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59043129"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Pr="00B6427E">
              <w:t>.</w:t>
            </w:r>
            <w:r w:rsidR="008006CD">
              <w:t>0</w:t>
            </w:r>
            <w:r w:rsidRPr="00B6427E">
              <w:t>.</w:t>
            </w:r>
            <w:bookmarkEnd w:id="3"/>
            <w:r w:rsidR="003F518E">
              <w:t>0</w:t>
            </w:r>
            <w:r w:rsidR="003F518E" w:rsidRPr="00B6427E">
              <w:t xml:space="preserve"> </w:t>
            </w:r>
            <w:r w:rsidRPr="00B6427E">
              <w:rPr>
                <w:sz w:val="32"/>
              </w:rPr>
              <w:t>(</w:t>
            </w:r>
            <w:bookmarkStart w:id="4" w:name="issueDate"/>
            <w:r w:rsidR="00E82D60" w:rsidRPr="00B6427E">
              <w:rPr>
                <w:sz w:val="32"/>
              </w:rPr>
              <w:t>202</w:t>
            </w:r>
            <w:r w:rsidR="00E82D60">
              <w:rPr>
                <w:sz w:val="32"/>
              </w:rPr>
              <w:t>2</w:t>
            </w:r>
            <w:r w:rsidRPr="00B6427E">
              <w:rPr>
                <w:sz w:val="32"/>
              </w:rPr>
              <w:t>-</w:t>
            </w:r>
            <w:bookmarkEnd w:id="4"/>
            <w:r w:rsidR="009E7ED0">
              <w:rPr>
                <w:sz w:val="32"/>
              </w:rPr>
              <w:t>03</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17329038" w:rsidR="00E16509" w:rsidRPr="00133525" w:rsidRDefault="00E16509" w:rsidP="00133525">
            <w:pPr>
              <w:pStyle w:val="FP"/>
              <w:jc w:val="center"/>
              <w:rPr>
                <w:noProof/>
                <w:sz w:val="18"/>
              </w:rPr>
            </w:pPr>
            <w:r w:rsidRPr="00133525">
              <w:rPr>
                <w:noProof/>
                <w:sz w:val="18"/>
              </w:rPr>
              <w:t xml:space="preserve">© </w:t>
            </w:r>
            <w:r w:rsidR="006515E7" w:rsidRPr="00DC71DD">
              <w:rPr>
                <w:noProof/>
                <w:sz w:val="18"/>
              </w:rPr>
              <w:t>20</w:t>
            </w:r>
            <w:r w:rsidR="006515E7">
              <w:rPr>
                <w:noProof/>
                <w:sz w:val="18"/>
              </w:rPr>
              <w:t>22</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17B9B5C3" w14:textId="334E8E8E" w:rsidR="00996495" w:rsidRDefault="004D3578">
      <w:pPr>
        <w:pStyle w:val="TOC1"/>
        <w:rPr>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r w:rsidR="00996495">
        <w:t>Foreword</w:t>
      </w:r>
      <w:r w:rsidR="00996495">
        <w:tab/>
      </w:r>
      <w:r w:rsidR="00996495">
        <w:fldChar w:fldCharType="begin"/>
      </w:r>
      <w:r w:rsidR="00996495">
        <w:instrText xml:space="preserve"> PAGEREF _Toc97807400 \h </w:instrText>
      </w:r>
      <w:r w:rsidR="00996495">
        <w:fldChar w:fldCharType="separate"/>
      </w:r>
      <w:r w:rsidR="00996495">
        <w:t>5</w:t>
      </w:r>
      <w:r w:rsidR="00996495">
        <w:fldChar w:fldCharType="end"/>
      </w:r>
    </w:p>
    <w:p w14:paraId="4A7EC046" w14:textId="61884E09" w:rsidR="00996495" w:rsidRDefault="00996495">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_Toc97807401 \h </w:instrText>
      </w:r>
      <w:r>
        <w:fldChar w:fldCharType="separate"/>
      </w:r>
      <w:r>
        <w:t>7</w:t>
      </w:r>
      <w:r>
        <w:fldChar w:fldCharType="end"/>
      </w:r>
    </w:p>
    <w:p w14:paraId="7BA30D60" w14:textId="2D0834C9" w:rsidR="00996495" w:rsidRDefault="00996495">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_Toc97807402 \h </w:instrText>
      </w:r>
      <w:r>
        <w:fldChar w:fldCharType="separate"/>
      </w:r>
      <w:r>
        <w:t>7</w:t>
      </w:r>
      <w:r>
        <w:fldChar w:fldCharType="end"/>
      </w:r>
    </w:p>
    <w:p w14:paraId="394514CF" w14:textId="74E92528" w:rsidR="00996495" w:rsidRDefault="00996495">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_Toc97807403 \h </w:instrText>
      </w:r>
      <w:r>
        <w:fldChar w:fldCharType="separate"/>
      </w:r>
      <w:r>
        <w:t>7</w:t>
      </w:r>
      <w:r>
        <w:fldChar w:fldCharType="end"/>
      </w:r>
    </w:p>
    <w:p w14:paraId="2A3C29A2" w14:textId="63D12040" w:rsidR="00996495" w:rsidRDefault="00996495">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_Toc97807404 \h </w:instrText>
      </w:r>
      <w:r>
        <w:fldChar w:fldCharType="separate"/>
      </w:r>
      <w:r>
        <w:t>7</w:t>
      </w:r>
      <w:r>
        <w:fldChar w:fldCharType="end"/>
      </w:r>
    </w:p>
    <w:p w14:paraId="6115FCEC" w14:textId="0AF615BC" w:rsidR="00996495" w:rsidRDefault="00996495">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_Toc97807405 \h </w:instrText>
      </w:r>
      <w:r>
        <w:fldChar w:fldCharType="separate"/>
      </w:r>
      <w:r>
        <w:t>8</w:t>
      </w:r>
      <w:r>
        <w:fldChar w:fldCharType="end"/>
      </w:r>
    </w:p>
    <w:p w14:paraId="2394D81B" w14:textId="1C45B117" w:rsidR="00996495" w:rsidRDefault="00996495">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_Toc97807406 \h </w:instrText>
      </w:r>
      <w:r>
        <w:fldChar w:fldCharType="separate"/>
      </w:r>
      <w:r>
        <w:t>8</w:t>
      </w:r>
      <w:r>
        <w:fldChar w:fldCharType="end"/>
      </w:r>
    </w:p>
    <w:p w14:paraId="20334CA4" w14:textId="52A789B5" w:rsidR="00996495" w:rsidRDefault="00996495">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General</w:t>
      </w:r>
      <w:r>
        <w:tab/>
      </w:r>
      <w:r>
        <w:fldChar w:fldCharType="begin"/>
      </w:r>
      <w:r>
        <w:instrText xml:space="preserve"> PAGEREF _Toc97807407 \h </w:instrText>
      </w:r>
      <w:r>
        <w:fldChar w:fldCharType="separate"/>
      </w:r>
      <w:r>
        <w:t>8</w:t>
      </w:r>
      <w:r>
        <w:fldChar w:fldCharType="end"/>
      </w:r>
    </w:p>
    <w:p w14:paraId="6B0FF855" w14:textId="3CD62A27" w:rsidR="00996495" w:rsidRDefault="00996495">
      <w:pPr>
        <w:pStyle w:val="TOC2"/>
        <w:rPr>
          <w:rFonts w:asciiTheme="minorHAnsi" w:hAnsiTheme="minorHAnsi" w:cstheme="minorBidi"/>
          <w:sz w:val="22"/>
          <w:szCs w:val="22"/>
          <w:lang w:val="en-US" w:eastAsia="zh-CN"/>
        </w:rPr>
      </w:pPr>
      <w:r>
        <w:t>4.1</w:t>
      </w:r>
      <w:r>
        <w:rPr>
          <w:rFonts w:asciiTheme="minorHAnsi" w:hAnsiTheme="minorHAnsi" w:cstheme="minorBidi"/>
          <w:sz w:val="22"/>
          <w:szCs w:val="22"/>
          <w:lang w:val="en-US" w:eastAsia="zh-CN"/>
        </w:rPr>
        <w:tab/>
      </w:r>
      <w:r>
        <w:t>Relationship between minimum requirements and test requirements</w:t>
      </w:r>
      <w:r>
        <w:tab/>
      </w:r>
      <w:r>
        <w:fldChar w:fldCharType="begin"/>
      </w:r>
      <w:r>
        <w:instrText xml:space="preserve"> PAGEREF _Toc97807408 \h </w:instrText>
      </w:r>
      <w:r>
        <w:fldChar w:fldCharType="separate"/>
      </w:r>
      <w:r>
        <w:t>8</w:t>
      </w:r>
      <w:r>
        <w:fldChar w:fldCharType="end"/>
      </w:r>
    </w:p>
    <w:p w14:paraId="5EB6BD07" w14:textId="734F5226" w:rsidR="00996495" w:rsidRDefault="00996495">
      <w:pPr>
        <w:pStyle w:val="TOC2"/>
        <w:rPr>
          <w:rFonts w:asciiTheme="minorHAnsi" w:hAnsiTheme="minorHAnsi" w:cstheme="minorBidi"/>
          <w:sz w:val="22"/>
          <w:szCs w:val="22"/>
          <w:lang w:val="en-US" w:eastAsia="zh-CN"/>
        </w:rPr>
      </w:pPr>
      <w:r>
        <w:t>4.2</w:t>
      </w:r>
      <w:r>
        <w:rPr>
          <w:rFonts w:asciiTheme="minorHAnsi" w:hAnsiTheme="minorHAnsi" w:cstheme="minorBidi"/>
          <w:sz w:val="22"/>
          <w:szCs w:val="22"/>
          <w:lang w:val="en-US" w:eastAsia="zh-CN"/>
        </w:rPr>
        <w:tab/>
      </w:r>
      <w:r>
        <w:t>Applicability of minimum requirements</w:t>
      </w:r>
      <w:r>
        <w:tab/>
      </w:r>
      <w:r>
        <w:fldChar w:fldCharType="begin"/>
      </w:r>
      <w:r>
        <w:instrText xml:space="preserve"> PAGEREF _Toc97807409 \h </w:instrText>
      </w:r>
      <w:r>
        <w:fldChar w:fldCharType="separate"/>
      </w:r>
      <w:r>
        <w:t>9</w:t>
      </w:r>
      <w:r>
        <w:fldChar w:fldCharType="end"/>
      </w:r>
    </w:p>
    <w:p w14:paraId="237EA1F7" w14:textId="5023D4A0" w:rsidR="00996495" w:rsidRDefault="00996495">
      <w:pPr>
        <w:pStyle w:val="TOC1"/>
        <w:rPr>
          <w:rFonts w:asciiTheme="minorHAnsi" w:hAnsiTheme="minorHAnsi" w:cstheme="minorBidi"/>
          <w:szCs w:val="22"/>
          <w:lang w:val="en-US" w:eastAsia="zh-CN"/>
        </w:rPr>
      </w:pPr>
      <w:r>
        <w:t>5</w:t>
      </w:r>
      <w:r>
        <w:rPr>
          <w:rFonts w:asciiTheme="minorHAnsi" w:hAnsiTheme="minorHAnsi" w:cstheme="minorBidi"/>
          <w:szCs w:val="22"/>
          <w:lang w:val="en-US" w:eastAsia="zh-CN"/>
        </w:rPr>
        <w:tab/>
      </w:r>
      <w:r>
        <w:t>Frequency bands</w:t>
      </w:r>
      <w:r>
        <w:tab/>
      </w:r>
      <w:r>
        <w:fldChar w:fldCharType="begin"/>
      </w:r>
      <w:r>
        <w:instrText xml:space="preserve"> PAGEREF _Toc97807410 \h </w:instrText>
      </w:r>
      <w:r>
        <w:fldChar w:fldCharType="separate"/>
      </w:r>
      <w:r>
        <w:t>9</w:t>
      </w:r>
      <w:r>
        <w:fldChar w:fldCharType="end"/>
      </w:r>
    </w:p>
    <w:p w14:paraId="4C185433" w14:textId="5BF1091E" w:rsidR="00996495" w:rsidRDefault="00996495">
      <w:pPr>
        <w:pStyle w:val="TOC2"/>
        <w:rPr>
          <w:rFonts w:asciiTheme="minorHAnsi" w:hAnsiTheme="minorHAnsi" w:cstheme="minorBidi"/>
          <w:sz w:val="22"/>
          <w:szCs w:val="22"/>
          <w:lang w:val="en-US" w:eastAsia="zh-CN"/>
        </w:rPr>
      </w:pPr>
      <w:r>
        <w:t>5.1</w:t>
      </w:r>
      <w:r>
        <w:rPr>
          <w:rFonts w:asciiTheme="minorHAnsi" w:hAnsiTheme="minorHAnsi" w:cstheme="minorBidi"/>
          <w:sz w:val="22"/>
          <w:szCs w:val="22"/>
          <w:lang w:val="en-US" w:eastAsia="zh-CN"/>
        </w:rPr>
        <w:tab/>
      </w:r>
      <w:r>
        <w:t>General</w:t>
      </w:r>
      <w:r>
        <w:tab/>
      </w:r>
      <w:r>
        <w:fldChar w:fldCharType="begin"/>
      </w:r>
      <w:r>
        <w:instrText xml:space="preserve"> PAGEREF _Toc97807411 \h </w:instrText>
      </w:r>
      <w:r>
        <w:fldChar w:fldCharType="separate"/>
      </w:r>
      <w:r>
        <w:t>9</w:t>
      </w:r>
      <w:r>
        <w:fldChar w:fldCharType="end"/>
      </w:r>
    </w:p>
    <w:p w14:paraId="5C630FB4" w14:textId="56A9D5AC" w:rsidR="00996495" w:rsidRDefault="00996495">
      <w:pPr>
        <w:pStyle w:val="TOC2"/>
        <w:rPr>
          <w:rFonts w:asciiTheme="minorHAnsi" w:hAnsiTheme="minorHAnsi" w:cstheme="minorBidi"/>
          <w:sz w:val="22"/>
          <w:szCs w:val="22"/>
          <w:lang w:val="en-US" w:eastAsia="zh-CN"/>
        </w:rPr>
      </w:pPr>
      <w:r>
        <w:t>5.2</w:t>
      </w:r>
      <w:r>
        <w:rPr>
          <w:rFonts w:asciiTheme="minorHAnsi" w:hAnsiTheme="minorHAnsi" w:cstheme="minorBidi"/>
          <w:sz w:val="22"/>
          <w:szCs w:val="22"/>
          <w:lang w:val="en-US" w:eastAsia="zh-CN"/>
        </w:rPr>
        <w:tab/>
      </w:r>
      <w:r>
        <w:t>Operating bands</w:t>
      </w:r>
      <w:r>
        <w:tab/>
      </w:r>
      <w:r>
        <w:fldChar w:fldCharType="begin"/>
      </w:r>
      <w:r>
        <w:instrText xml:space="preserve"> PAGEREF _Toc97807412 \h </w:instrText>
      </w:r>
      <w:r>
        <w:fldChar w:fldCharType="separate"/>
      </w:r>
      <w:r>
        <w:t>9</w:t>
      </w:r>
      <w:r>
        <w:fldChar w:fldCharType="end"/>
      </w:r>
    </w:p>
    <w:p w14:paraId="5F5E4ACC" w14:textId="3D1C0909" w:rsidR="00996495" w:rsidRDefault="00996495">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FR1 MIMO OTA requirements</w:t>
      </w:r>
      <w:r>
        <w:tab/>
      </w:r>
      <w:r>
        <w:fldChar w:fldCharType="begin"/>
      </w:r>
      <w:r>
        <w:instrText xml:space="preserve"> PAGEREF _Toc97807413 \h </w:instrText>
      </w:r>
      <w:r>
        <w:fldChar w:fldCharType="separate"/>
      </w:r>
      <w:r>
        <w:t>9</w:t>
      </w:r>
      <w:r>
        <w:fldChar w:fldCharType="end"/>
      </w:r>
    </w:p>
    <w:p w14:paraId="3F686F38" w14:textId="6095B0E2" w:rsidR="00996495" w:rsidRDefault="00996495">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General</w:t>
      </w:r>
      <w:r>
        <w:tab/>
      </w:r>
      <w:r>
        <w:fldChar w:fldCharType="begin"/>
      </w:r>
      <w:r>
        <w:instrText xml:space="preserve"> PAGEREF _Toc97807414 \h </w:instrText>
      </w:r>
      <w:r>
        <w:fldChar w:fldCharType="separate"/>
      </w:r>
      <w:r>
        <w:t>9</w:t>
      </w:r>
      <w:r>
        <w:fldChar w:fldCharType="end"/>
      </w:r>
    </w:p>
    <w:p w14:paraId="247F7B88" w14:textId="675C63FB" w:rsidR="00996495" w:rsidRDefault="00996495">
      <w:pPr>
        <w:pStyle w:val="TOC2"/>
        <w:rPr>
          <w:rFonts w:asciiTheme="minorHAnsi" w:hAnsiTheme="minorHAnsi" w:cstheme="minorBidi"/>
          <w:sz w:val="22"/>
          <w:szCs w:val="22"/>
          <w:lang w:val="en-US" w:eastAsia="zh-CN"/>
        </w:rPr>
      </w:pPr>
      <w:r>
        <w:t>6.2</w:t>
      </w:r>
      <w:r>
        <w:rPr>
          <w:rFonts w:asciiTheme="minorHAnsi" w:hAnsiTheme="minorHAnsi" w:cstheme="minorBidi"/>
          <w:sz w:val="22"/>
          <w:szCs w:val="22"/>
          <w:lang w:val="en-US" w:eastAsia="zh-CN"/>
        </w:rPr>
        <w:tab/>
      </w:r>
      <w:r>
        <w:t>Minimum requirement</w:t>
      </w:r>
      <w:r>
        <w:tab/>
      </w:r>
      <w:r>
        <w:fldChar w:fldCharType="begin"/>
      </w:r>
      <w:r>
        <w:instrText xml:space="preserve"> PAGEREF _Toc97807415 \h </w:instrText>
      </w:r>
      <w:r>
        <w:fldChar w:fldCharType="separate"/>
      </w:r>
      <w:r>
        <w:t>10</w:t>
      </w:r>
      <w:r>
        <w:fldChar w:fldCharType="end"/>
      </w:r>
    </w:p>
    <w:p w14:paraId="49B2CF1F" w14:textId="47BEF5ED" w:rsidR="00996495" w:rsidRDefault="00996495">
      <w:pPr>
        <w:pStyle w:val="TOC1"/>
        <w:rPr>
          <w:rFonts w:asciiTheme="minorHAnsi" w:hAnsiTheme="minorHAnsi" w:cstheme="minorBidi"/>
          <w:szCs w:val="22"/>
          <w:lang w:val="en-US" w:eastAsia="zh-CN"/>
        </w:rPr>
      </w:pPr>
      <w:r>
        <w:t>7</w:t>
      </w:r>
      <w:r>
        <w:rPr>
          <w:rFonts w:asciiTheme="minorHAnsi" w:hAnsiTheme="minorHAnsi" w:cstheme="minorBidi"/>
          <w:szCs w:val="22"/>
          <w:lang w:val="en-US" w:eastAsia="zh-CN"/>
        </w:rPr>
        <w:tab/>
      </w:r>
      <w:r>
        <w:t>FR2 MIMO OTA requirements</w:t>
      </w:r>
      <w:r>
        <w:tab/>
      </w:r>
      <w:r>
        <w:fldChar w:fldCharType="begin"/>
      </w:r>
      <w:r>
        <w:instrText xml:space="preserve"> PAGEREF _Toc97807416 \h </w:instrText>
      </w:r>
      <w:r>
        <w:fldChar w:fldCharType="separate"/>
      </w:r>
      <w:r>
        <w:t>10</w:t>
      </w:r>
      <w:r>
        <w:fldChar w:fldCharType="end"/>
      </w:r>
    </w:p>
    <w:p w14:paraId="6BC0B35F" w14:textId="5E37CBE9" w:rsidR="00996495" w:rsidRDefault="00996495">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t>General</w:t>
      </w:r>
      <w:r>
        <w:tab/>
      </w:r>
      <w:r>
        <w:fldChar w:fldCharType="begin"/>
      </w:r>
      <w:r>
        <w:instrText xml:space="preserve"> PAGEREF _Toc97807417 \h </w:instrText>
      </w:r>
      <w:r>
        <w:fldChar w:fldCharType="separate"/>
      </w:r>
      <w:r>
        <w:t>10</w:t>
      </w:r>
      <w:r>
        <w:fldChar w:fldCharType="end"/>
      </w:r>
    </w:p>
    <w:p w14:paraId="5AAE3EEB" w14:textId="4E71072B" w:rsidR="00996495" w:rsidRDefault="00996495">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t>Minimum requirement</w:t>
      </w:r>
      <w:r>
        <w:tab/>
      </w:r>
      <w:r>
        <w:fldChar w:fldCharType="begin"/>
      </w:r>
      <w:r>
        <w:instrText xml:space="preserve"> PAGEREF _Toc97807418 \h </w:instrText>
      </w:r>
      <w:r>
        <w:fldChar w:fldCharType="separate"/>
      </w:r>
      <w:r>
        <w:t>11</w:t>
      </w:r>
      <w:r>
        <w:fldChar w:fldCharType="end"/>
      </w:r>
    </w:p>
    <w:p w14:paraId="69B09D80" w14:textId="1D861219" w:rsidR="00996495" w:rsidRDefault="00996495">
      <w:pPr>
        <w:pStyle w:val="TOC8"/>
        <w:rPr>
          <w:rFonts w:asciiTheme="minorHAnsi" w:hAnsiTheme="minorHAnsi" w:cstheme="minorBidi"/>
          <w:b w:val="0"/>
          <w:szCs w:val="22"/>
          <w:lang w:val="en-US" w:eastAsia="zh-CN"/>
        </w:rPr>
      </w:pPr>
      <w:r>
        <w:t>Annex A (normative): &lt;FR1 Test methodology&gt;</w:t>
      </w:r>
      <w:r>
        <w:tab/>
      </w:r>
      <w:r>
        <w:fldChar w:fldCharType="begin"/>
      </w:r>
      <w:r>
        <w:instrText xml:space="preserve"> PAGEREF _Toc97807419 \h </w:instrText>
      </w:r>
      <w:r>
        <w:fldChar w:fldCharType="separate"/>
      </w:r>
      <w:r>
        <w:t>12</w:t>
      </w:r>
      <w:r>
        <w:fldChar w:fldCharType="end"/>
      </w:r>
    </w:p>
    <w:p w14:paraId="3797396D" w14:textId="1CFDD5F0" w:rsidR="00996495" w:rsidRDefault="00996495">
      <w:pPr>
        <w:pStyle w:val="TOC1"/>
        <w:rPr>
          <w:rFonts w:asciiTheme="minorHAnsi" w:hAnsiTheme="minorHAnsi" w:cstheme="minorBidi"/>
          <w:szCs w:val="22"/>
          <w:lang w:val="en-US" w:eastAsia="zh-CN"/>
        </w:rPr>
      </w:pPr>
      <w:r w:rsidRPr="00E428BE">
        <w:rPr>
          <w:rFonts w:eastAsia="Malgun Gothic"/>
        </w:rPr>
        <w:t>A.1</w:t>
      </w:r>
      <w:r>
        <w:rPr>
          <w:rFonts w:asciiTheme="minorHAnsi" w:hAnsiTheme="minorHAnsi" w:cstheme="minorBidi"/>
          <w:szCs w:val="22"/>
          <w:lang w:val="en-US" w:eastAsia="zh-CN"/>
        </w:rPr>
        <w:tab/>
      </w:r>
      <w:r w:rsidRPr="00E428BE">
        <w:rPr>
          <w:rFonts w:eastAsia="Malgun Gothic"/>
        </w:rPr>
        <w:t>General</w:t>
      </w:r>
      <w:r>
        <w:tab/>
      </w:r>
      <w:r>
        <w:fldChar w:fldCharType="begin"/>
      </w:r>
      <w:r>
        <w:instrText xml:space="preserve"> PAGEREF _Toc97807420 \h </w:instrText>
      </w:r>
      <w:r>
        <w:fldChar w:fldCharType="separate"/>
      </w:r>
      <w:r>
        <w:t>12</w:t>
      </w:r>
      <w:r>
        <w:fldChar w:fldCharType="end"/>
      </w:r>
    </w:p>
    <w:p w14:paraId="3F82E317" w14:textId="6B56DEE9" w:rsidR="00996495" w:rsidRDefault="00996495">
      <w:pPr>
        <w:pStyle w:val="TOC1"/>
        <w:rPr>
          <w:rFonts w:asciiTheme="minorHAnsi" w:hAnsiTheme="minorHAnsi" w:cstheme="minorBidi"/>
          <w:szCs w:val="22"/>
          <w:lang w:val="en-US" w:eastAsia="zh-CN"/>
        </w:rPr>
      </w:pPr>
      <w:r w:rsidRPr="00E428BE">
        <w:rPr>
          <w:rFonts w:eastAsia="Malgun Gothic"/>
        </w:rPr>
        <w:t>A.2</w:t>
      </w:r>
      <w:r>
        <w:rPr>
          <w:rFonts w:asciiTheme="minorHAnsi" w:hAnsiTheme="minorHAnsi" w:cstheme="minorBidi"/>
          <w:szCs w:val="22"/>
          <w:lang w:val="en-US" w:eastAsia="zh-CN"/>
        </w:rPr>
        <w:tab/>
      </w:r>
      <w:r w:rsidRPr="00E428BE">
        <w:rPr>
          <w:rFonts w:eastAsia="Malgun Gothic"/>
        </w:rPr>
        <w:t>Multi-Probe Anechoic Chamber (MPAC)</w:t>
      </w:r>
      <w:r>
        <w:tab/>
      </w:r>
      <w:r>
        <w:fldChar w:fldCharType="begin"/>
      </w:r>
      <w:r>
        <w:instrText xml:space="preserve"> PAGEREF _Toc97807421 \h </w:instrText>
      </w:r>
      <w:r>
        <w:fldChar w:fldCharType="separate"/>
      </w:r>
      <w:r>
        <w:t>12</w:t>
      </w:r>
      <w:r>
        <w:fldChar w:fldCharType="end"/>
      </w:r>
    </w:p>
    <w:p w14:paraId="1B4EB0B1" w14:textId="4CBDA516" w:rsidR="00996495" w:rsidRDefault="00996495">
      <w:pPr>
        <w:pStyle w:val="TOC2"/>
        <w:rPr>
          <w:rFonts w:asciiTheme="minorHAnsi" w:hAnsiTheme="minorHAnsi" w:cstheme="minorBidi"/>
          <w:sz w:val="22"/>
          <w:szCs w:val="22"/>
          <w:lang w:val="en-US" w:eastAsia="zh-CN"/>
        </w:rPr>
      </w:pPr>
      <w:r w:rsidRPr="00E428BE">
        <w:rPr>
          <w:rFonts w:eastAsia="Malgun Gothic"/>
        </w:rPr>
        <w:t>A.2.1</w:t>
      </w:r>
      <w:r>
        <w:rPr>
          <w:rFonts w:asciiTheme="minorHAnsi" w:hAnsiTheme="minorHAnsi" w:cstheme="minorBidi"/>
          <w:sz w:val="22"/>
          <w:szCs w:val="22"/>
          <w:lang w:val="en-US" w:eastAsia="zh-CN"/>
        </w:rPr>
        <w:tab/>
      </w:r>
      <w:r w:rsidRPr="00E428BE">
        <w:rPr>
          <w:rFonts w:eastAsia="Malgun Gothic"/>
        </w:rPr>
        <w:t>System setup</w:t>
      </w:r>
      <w:r>
        <w:tab/>
      </w:r>
      <w:r>
        <w:fldChar w:fldCharType="begin"/>
      </w:r>
      <w:r>
        <w:instrText xml:space="preserve"> PAGEREF _Toc97807422 \h </w:instrText>
      </w:r>
      <w:r>
        <w:fldChar w:fldCharType="separate"/>
      </w:r>
      <w:r>
        <w:t>12</w:t>
      </w:r>
      <w:r>
        <w:fldChar w:fldCharType="end"/>
      </w:r>
    </w:p>
    <w:p w14:paraId="34DD26C8" w14:textId="2CE871BC" w:rsidR="00996495" w:rsidRDefault="00996495">
      <w:pPr>
        <w:pStyle w:val="TOC2"/>
        <w:rPr>
          <w:rFonts w:asciiTheme="minorHAnsi" w:hAnsiTheme="minorHAnsi" w:cstheme="minorBidi"/>
          <w:sz w:val="22"/>
          <w:szCs w:val="22"/>
          <w:lang w:val="en-US" w:eastAsia="zh-CN"/>
        </w:rPr>
      </w:pPr>
      <w:r w:rsidRPr="00E428BE">
        <w:rPr>
          <w:rFonts w:eastAsia="Malgun Gothic"/>
        </w:rPr>
        <w:t>A.2.2</w:t>
      </w:r>
      <w:r>
        <w:rPr>
          <w:rFonts w:asciiTheme="minorHAnsi" w:hAnsiTheme="minorHAnsi" w:cstheme="minorBidi"/>
          <w:sz w:val="22"/>
          <w:szCs w:val="22"/>
          <w:lang w:val="en-US" w:eastAsia="zh-CN"/>
        </w:rPr>
        <w:tab/>
      </w:r>
      <w:r w:rsidRPr="00E428BE">
        <w:rPr>
          <w:rFonts w:eastAsia="Malgun Gothic"/>
        </w:rPr>
        <w:t>Calibration procedure</w:t>
      </w:r>
      <w:r>
        <w:tab/>
      </w:r>
      <w:r>
        <w:fldChar w:fldCharType="begin"/>
      </w:r>
      <w:r>
        <w:instrText xml:space="preserve"> PAGEREF _Toc97807423 \h </w:instrText>
      </w:r>
      <w:r>
        <w:fldChar w:fldCharType="separate"/>
      </w:r>
      <w:r>
        <w:t>12</w:t>
      </w:r>
      <w:r>
        <w:fldChar w:fldCharType="end"/>
      </w:r>
    </w:p>
    <w:p w14:paraId="23258E24" w14:textId="0B17867F" w:rsidR="00996495" w:rsidRDefault="00996495">
      <w:pPr>
        <w:pStyle w:val="TOC2"/>
        <w:rPr>
          <w:rFonts w:asciiTheme="minorHAnsi" w:hAnsiTheme="minorHAnsi" w:cstheme="minorBidi"/>
          <w:sz w:val="22"/>
          <w:szCs w:val="22"/>
          <w:lang w:val="en-US" w:eastAsia="zh-CN"/>
        </w:rPr>
      </w:pPr>
      <w:r w:rsidRPr="00E428BE">
        <w:rPr>
          <w:rFonts w:eastAsia="Malgun Gothic"/>
        </w:rPr>
        <w:t>A.2.3</w:t>
      </w:r>
      <w:r>
        <w:rPr>
          <w:rFonts w:asciiTheme="minorHAnsi" w:hAnsiTheme="minorHAnsi" w:cstheme="minorBidi"/>
          <w:sz w:val="22"/>
          <w:szCs w:val="22"/>
          <w:lang w:val="en-US" w:eastAsia="zh-CN"/>
        </w:rPr>
        <w:tab/>
      </w:r>
      <w:r w:rsidRPr="00E428BE">
        <w:rPr>
          <w:rFonts w:eastAsia="Malgun Gothic"/>
        </w:rPr>
        <w:t>Test procedure</w:t>
      </w:r>
      <w:r>
        <w:tab/>
      </w:r>
      <w:r>
        <w:fldChar w:fldCharType="begin"/>
      </w:r>
      <w:r>
        <w:instrText xml:space="preserve"> PAGEREF _Toc97807424 \h </w:instrText>
      </w:r>
      <w:r>
        <w:fldChar w:fldCharType="separate"/>
      </w:r>
      <w:r>
        <w:t>13</w:t>
      </w:r>
      <w:r>
        <w:fldChar w:fldCharType="end"/>
      </w:r>
    </w:p>
    <w:p w14:paraId="72CAB97E" w14:textId="457B18C4" w:rsidR="00996495" w:rsidRDefault="00996495">
      <w:pPr>
        <w:pStyle w:val="TOC2"/>
        <w:rPr>
          <w:rFonts w:asciiTheme="minorHAnsi" w:hAnsiTheme="minorHAnsi" w:cstheme="minorBidi"/>
          <w:sz w:val="22"/>
          <w:szCs w:val="22"/>
          <w:lang w:val="en-US" w:eastAsia="zh-CN"/>
        </w:rPr>
      </w:pPr>
      <w:r w:rsidRPr="00E428BE">
        <w:rPr>
          <w:rFonts w:eastAsia="Malgun Gothic"/>
        </w:rPr>
        <w:t>A.2.4</w:t>
      </w:r>
      <w:r>
        <w:rPr>
          <w:rFonts w:asciiTheme="minorHAnsi" w:hAnsiTheme="minorHAnsi" w:cstheme="minorBidi"/>
          <w:sz w:val="22"/>
          <w:szCs w:val="22"/>
          <w:lang w:val="en-US" w:eastAsia="zh-CN"/>
        </w:rPr>
        <w:tab/>
      </w:r>
      <w:r w:rsidRPr="00E428BE">
        <w:rPr>
          <w:rFonts w:eastAsia="Malgun Gothic"/>
        </w:rPr>
        <w:t>Minimum Range Length</w:t>
      </w:r>
      <w:r>
        <w:tab/>
      </w:r>
      <w:r>
        <w:fldChar w:fldCharType="begin"/>
      </w:r>
      <w:r>
        <w:instrText xml:space="preserve"> PAGEREF _Toc97807425 \h </w:instrText>
      </w:r>
      <w:r>
        <w:fldChar w:fldCharType="separate"/>
      </w:r>
      <w:r>
        <w:t>14</w:t>
      </w:r>
      <w:r>
        <w:fldChar w:fldCharType="end"/>
      </w:r>
    </w:p>
    <w:p w14:paraId="663AFC60" w14:textId="240B0981" w:rsidR="00996495" w:rsidRDefault="00996495">
      <w:pPr>
        <w:pStyle w:val="TOC2"/>
        <w:rPr>
          <w:rFonts w:asciiTheme="minorHAnsi" w:hAnsiTheme="minorHAnsi" w:cstheme="minorBidi"/>
          <w:sz w:val="22"/>
          <w:szCs w:val="22"/>
          <w:lang w:val="en-US" w:eastAsia="zh-CN"/>
        </w:rPr>
      </w:pPr>
      <w:r w:rsidRPr="00E428BE">
        <w:rPr>
          <w:rFonts w:eastAsia="Malgun Gothic"/>
        </w:rPr>
        <w:t>A.2.5</w:t>
      </w:r>
      <w:r>
        <w:rPr>
          <w:rFonts w:asciiTheme="minorHAnsi" w:hAnsiTheme="minorHAnsi" w:cstheme="minorBidi"/>
          <w:sz w:val="22"/>
          <w:szCs w:val="22"/>
          <w:lang w:val="en-US" w:eastAsia="zh-CN"/>
        </w:rPr>
        <w:tab/>
      </w:r>
      <w:r>
        <w:t>Preliminary MU budget</w:t>
      </w:r>
      <w:r w:rsidRPr="00E428BE">
        <w:rPr>
          <w:rFonts w:eastAsia="Malgun Gothic"/>
        </w:rPr>
        <w:t xml:space="preserve"> of FR1 MPAC system</w:t>
      </w:r>
      <w:r>
        <w:tab/>
      </w:r>
      <w:r>
        <w:fldChar w:fldCharType="begin"/>
      </w:r>
      <w:r>
        <w:instrText xml:space="preserve"> PAGEREF _Toc97807426 \h </w:instrText>
      </w:r>
      <w:r>
        <w:fldChar w:fldCharType="separate"/>
      </w:r>
      <w:r>
        <w:t>14</w:t>
      </w:r>
      <w:r>
        <w:fldChar w:fldCharType="end"/>
      </w:r>
    </w:p>
    <w:p w14:paraId="7FF0D466" w14:textId="74134823" w:rsidR="00996495" w:rsidRDefault="00996495">
      <w:pPr>
        <w:pStyle w:val="TOC1"/>
        <w:rPr>
          <w:rFonts w:asciiTheme="minorHAnsi" w:hAnsiTheme="minorHAnsi" w:cstheme="minorBidi"/>
          <w:szCs w:val="22"/>
          <w:lang w:val="en-US" w:eastAsia="zh-CN"/>
        </w:rPr>
      </w:pPr>
      <w:r w:rsidRPr="00E428BE">
        <w:rPr>
          <w:rFonts w:eastAsia="Malgun Gothic"/>
        </w:rPr>
        <w:t>A.3</w:t>
      </w:r>
      <w:r>
        <w:rPr>
          <w:rFonts w:asciiTheme="minorHAnsi" w:hAnsiTheme="minorHAnsi" w:cstheme="minorBidi"/>
          <w:szCs w:val="22"/>
          <w:lang w:val="en-US" w:eastAsia="zh-CN"/>
        </w:rPr>
        <w:tab/>
      </w:r>
      <w:r w:rsidRPr="00E428BE">
        <w:rPr>
          <w:rFonts w:eastAsia="Malgun Gothic"/>
        </w:rPr>
        <w:t>EUT positioning</w:t>
      </w:r>
      <w:r>
        <w:tab/>
      </w:r>
      <w:r>
        <w:fldChar w:fldCharType="begin"/>
      </w:r>
      <w:r>
        <w:instrText xml:space="preserve"> PAGEREF _Toc97807427 \h </w:instrText>
      </w:r>
      <w:r>
        <w:fldChar w:fldCharType="separate"/>
      </w:r>
      <w:r>
        <w:t>15</w:t>
      </w:r>
      <w:r>
        <w:fldChar w:fldCharType="end"/>
      </w:r>
    </w:p>
    <w:p w14:paraId="551151FA" w14:textId="7C04B7F7" w:rsidR="00996495" w:rsidRDefault="00996495">
      <w:pPr>
        <w:pStyle w:val="TOC8"/>
        <w:rPr>
          <w:rFonts w:asciiTheme="minorHAnsi" w:hAnsiTheme="minorHAnsi" w:cstheme="minorBidi"/>
          <w:b w:val="0"/>
          <w:szCs w:val="22"/>
          <w:lang w:val="en-US" w:eastAsia="zh-CN"/>
        </w:rPr>
      </w:pPr>
      <w:r>
        <w:t>Annex B (normative): &lt;FR2 Test methodology&gt;</w:t>
      </w:r>
      <w:r>
        <w:tab/>
      </w:r>
      <w:r>
        <w:fldChar w:fldCharType="begin"/>
      </w:r>
      <w:r>
        <w:instrText xml:space="preserve"> PAGEREF _Toc97807428 \h </w:instrText>
      </w:r>
      <w:r>
        <w:fldChar w:fldCharType="separate"/>
      </w:r>
      <w:r>
        <w:t>16</w:t>
      </w:r>
      <w:r>
        <w:fldChar w:fldCharType="end"/>
      </w:r>
    </w:p>
    <w:p w14:paraId="1482C6A7" w14:textId="607E30F5" w:rsidR="00996495" w:rsidRDefault="00996495">
      <w:pPr>
        <w:pStyle w:val="TOC1"/>
        <w:rPr>
          <w:rFonts w:asciiTheme="minorHAnsi" w:hAnsiTheme="minorHAnsi" w:cstheme="minorBidi"/>
          <w:szCs w:val="22"/>
          <w:lang w:val="en-US" w:eastAsia="zh-CN"/>
        </w:rPr>
      </w:pPr>
      <w:r>
        <w:t>B.1</w:t>
      </w:r>
      <w:r>
        <w:rPr>
          <w:rFonts w:asciiTheme="minorHAnsi" w:hAnsiTheme="minorHAnsi" w:cstheme="minorBidi"/>
          <w:szCs w:val="22"/>
          <w:lang w:val="en-US" w:eastAsia="zh-CN"/>
        </w:rPr>
        <w:tab/>
      </w:r>
      <w:r>
        <w:t>General</w:t>
      </w:r>
      <w:r>
        <w:tab/>
      </w:r>
      <w:r>
        <w:fldChar w:fldCharType="begin"/>
      </w:r>
      <w:r>
        <w:instrText xml:space="preserve"> PAGEREF _Toc97807429 \h </w:instrText>
      </w:r>
      <w:r>
        <w:fldChar w:fldCharType="separate"/>
      </w:r>
      <w:r>
        <w:t>16</w:t>
      </w:r>
      <w:r>
        <w:fldChar w:fldCharType="end"/>
      </w:r>
    </w:p>
    <w:p w14:paraId="780BBE8B" w14:textId="4D5EDF43" w:rsidR="00996495" w:rsidRDefault="00996495">
      <w:pPr>
        <w:pStyle w:val="TOC1"/>
        <w:rPr>
          <w:rFonts w:asciiTheme="minorHAnsi" w:hAnsiTheme="minorHAnsi" w:cstheme="minorBidi"/>
          <w:szCs w:val="22"/>
          <w:lang w:val="en-US" w:eastAsia="zh-CN"/>
        </w:rPr>
      </w:pPr>
      <w:r>
        <w:t>B.2</w:t>
      </w:r>
      <w:r>
        <w:rPr>
          <w:rFonts w:asciiTheme="minorHAnsi" w:hAnsiTheme="minorHAnsi" w:cstheme="minorBidi"/>
          <w:szCs w:val="22"/>
          <w:lang w:val="en-US" w:eastAsia="zh-CN"/>
        </w:rPr>
        <w:tab/>
      </w:r>
      <w:r>
        <w:t>FR2 3D Multi-Probe Anechoic Chamber (3D-MPAC)</w:t>
      </w:r>
      <w:r>
        <w:tab/>
      </w:r>
      <w:r>
        <w:fldChar w:fldCharType="begin"/>
      </w:r>
      <w:r>
        <w:instrText xml:space="preserve"> PAGEREF _Toc97807430 \h </w:instrText>
      </w:r>
      <w:r>
        <w:fldChar w:fldCharType="separate"/>
      </w:r>
      <w:r>
        <w:t>16</w:t>
      </w:r>
      <w:r>
        <w:fldChar w:fldCharType="end"/>
      </w:r>
    </w:p>
    <w:p w14:paraId="7599DE71" w14:textId="2F6084D9" w:rsidR="00996495" w:rsidRDefault="00996495">
      <w:pPr>
        <w:pStyle w:val="TOC2"/>
        <w:rPr>
          <w:rFonts w:asciiTheme="minorHAnsi" w:hAnsiTheme="minorHAnsi" w:cstheme="minorBidi"/>
          <w:sz w:val="22"/>
          <w:szCs w:val="22"/>
          <w:lang w:val="en-US" w:eastAsia="zh-CN"/>
        </w:rPr>
      </w:pPr>
      <w:r>
        <w:t>B.2.1</w:t>
      </w:r>
      <w:r>
        <w:rPr>
          <w:rFonts w:asciiTheme="minorHAnsi" w:hAnsiTheme="minorHAnsi" w:cstheme="minorBidi"/>
          <w:sz w:val="22"/>
          <w:szCs w:val="22"/>
          <w:lang w:val="en-US" w:eastAsia="zh-CN"/>
        </w:rPr>
        <w:tab/>
      </w:r>
      <w:r>
        <w:t>System setup</w:t>
      </w:r>
      <w:r>
        <w:tab/>
      </w:r>
      <w:r>
        <w:fldChar w:fldCharType="begin"/>
      </w:r>
      <w:r>
        <w:instrText xml:space="preserve"> PAGEREF _Toc97807431 \h </w:instrText>
      </w:r>
      <w:r>
        <w:fldChar w:fldCharType="separate"/>
      </w:r>
      <w:r>
        <w:t>16</w:t>
      </w:r>
      <w:r>
        <w:fldChar w:fldCharType="end"/>
      </w:r>
    </w:p>
    <w:p w14:paraId="2AF7904F" w14:textId="1FEE0F78" w:rsidR="00996495" w:rsidRDefault="00996495">
      <w:pPr>
        <w:pStyle w:val="TOC2"/>
        <w:rPr>
          <w:rFonts w:asciiTheme="minorHAnsi" w:hAnsiTheme="minorHAnsi" w:cstheme="minorBidi"/>
          <w:sz w:val="22"/>
          <w:szCs w:val="22"/>
          <w:lang w:val="en-US" w:eastAsia="zh-CN"/>
        </w:rPr>
      </w:pPr>
      <w:r>
        <w:t>B.2.2</w:t>
      </w:r>
      <w:r>
        <w:rPr>
          <w:rFonts w:asciiTheme="minorHAnsi" w:hAnsiTheme="minorHAnsi" w:cstheme="minorBidi"/>
          <w:sz w:val="22"/>
          <w:szCs w:val="22"/>
          <w:lang w:val="en-US" w:eastAsia="zh-CN"/>
        </w:rPr>
        <w:tab/>
      </w:r>
      <w:r>
        <w:t>Calibration procedure</w:t>
      </w:r>
      <w:r>
        <w:tab/>
      </w:r>
      <w:r>
        <w:fldChar w:fldCharType="begin"/>
      </w:r>
      <w:r>
        <w:instrText xml:space="preserve"> PAGEREF _Toc97807432 \h </w:instrText>
      </w:r>
      <w:r>
        <w:fldChar w:fldCharType="separate"/>
      </w:r>
      <w:r>
        <w:t>18</w:t>
      </w:r>
      <w:r>
        <w:fldChar w:fldCharType="end"/>
      </w:r>
    </w:p>
    <w:p w14:paraId="7667F8E4" w14:textId="5C2D8903" w:rsidR="00996495" w:rsidRDefault="00996495">
      <w:pPr>
        <w:pStyle w:val="TOC2"/>
        <w:rPr>
          <w:rFonts w:asciiTheme="minorHAnsi" w:hAnsiTheme="minorHAnsi" w:cstheme="minorBidi"/>
          <w:sz w:val="22"/>
          <w:szCs w:val="22"/>
          <w:lang w:val="en-US" w:eastAsia="zh-CN"/>
        </w:rPr>
      </w:pPr>
      <w:r>
        <w:t>B.2.3</w:t>
      </w:r>
      <w:r>
        <w:rPr>
          <w:rFonts w:asciiTheme="minorHAnsi" w:hAnsiTheme="minorHAnsi" w:cstheme="minorBidi"/>
          <w:sz w:val="22"/>
          <w:szCs w:val="22"/>
          <w:lang w:val="en-US" w:eastAsia="zh-CN"/>
        </w:rPr>
        <w:tab/>
      </w:r>
      <w:r>
        <w:t>Test procedure</w:t>
      </w:r>
      <w:r>
        <w:tab/>
      </w:r>
      <w:r>
        <w:fldChar w:fldCharType="begin"/>
      </w:r>
      <w:r>
        <w:instrText xml:space="preserve"> PAGEREF _Toc97807433 \h </w:instrText>
      </w:r>
      <w:r>
        <w:fldChar w:fldCharType="separate"/>
      </w:r>
      <w:r>
        <w:t>18</w:t>
      </w:r>
      <w:r>
        <w:fldChar w:fldCharType="end"/>
      </w:r>
    </w:p>
    <w:p w14:paraId="0DC44D00" w14:textId="1A222BB2" w:rsidR="00996495" w:rsidRDefault="00996495">
      <w:pPr>
        <w:pStyle w:val="TOC2"/>
        <w:rPr>
          <w:rFonts w:asciiTheme="minorHAnsi" w:hAnsiTheme="minorHAnsi" w:cstheme="minorBidi"/>
          <w:sz w:val="22"/>
          <w:szCs w:val="22"/>
          <w:lang w:val="en-US" w:eastAsia="zh-CN"/>
        </w:rPr>
      </w:pPr>
      <w:r>
        <w:t>B.2.4</w:t>
      </w:r>
      <w:r>
        <w:rPr>
          <w:rFonts w:asciiTheme="minorHAnsi" w:hAnsiTheme="minorHAnsi" w:cstheme="minorBidi"/>
          <w:sz w:val="22"/>
          <w:szCs w:val="22"/>
          <w:lang w:val="en-US" w:eastAsia="zh-CN"/>
        </w:rPr>
        <w:tab/>
      </w:r>
      <w:r>
        <w:t>Minimum Range Length</w:t>
      </w:r>
      <w:r>
        <w:tab/>
      </w:r>
      <w:r>
        <w:fldChar w:fldCharType="begin"/>
      </w:r>
      <w:r>
        <w:instrText xml:space="preserve"> PAGEREF _Toc97807434 \h </w:instrText>
      </w:r>
      <w:r>
        <w:fldChar w:fldCharType="separate"/>
      </w:r>
      <w:r>
        <w:t>20</w:t>
      </w:r>
      <w:r>
        <w:fldChar w:fldCharType="end"/>
      </w:r>
    </w:p>
    <w:p w14:paraId="3ECAAA61" w14:textId="6EE847DD" w:rsidR="00996495" w:rsidRDefault="00996495">
      <w:pPr>
        <w:pStyle w:val="TOC2"/>
        <w:rPr>
          <w:rFonts w:asciiTheme="minorHAnsi" w:hAnsiTheme="minorHAnsi" w:cstheme="minorBidi"/>
          <w:sz w:val="22"/>
          <w:szCs w:val="22"/>
          <w:lang w:val="en-US" w:eastAsia="zh-CN"/>
        </w:rPr>
      </w:pPr>
      <w:r w:rsidRPr="00E428BE">
        <w:rPr>
          <w:rFonts w:eastAsia="等线"/>
        </w:rPr>
        <w:t>B.2.5</w:t>
      </w:r>
      <w:r>
        <w:rPr>
          <w:rFonts w:asciiTheme="minorHAnsi" w:hAnsiTheme="minorHAnsi" w:cstheme="minorBidi"/>
          <w:sz w:val="22"/>
          <w:szCs w:val="22"/>
          <w:lang w:val="en-US" w:eastAsia="zh-CN"/>
        </w:rPr>
        <w:tab/>
      </w:r>
      <w:r w:rsidRPr="00E428BE">
        <w:rPr>
          <w:rFonts w:eastAsia="等线"/>
        </w:rPr>
        <w:t>Example MU of FR2 3D-MPAC system</w:t>
      </w:r>
      <w:r>
        <w:tab/>
      </w:r>
      <w:r>
        <w:fldChar w:fldCharType="begin"/>
      </w:r>
      <w:r>
        <w:instrText xml:space="preserve"> PAGEREF _Toc97807435 \h </w:instrText>
      </w:r>
      <w:r>
        <w:fldChar w:fldCharType="separate"/>
      </w:r>
      <w:r>
        <w:t>21</w:t>
      </w:r>
      <w:r>
        <w:fldChar w:fldCharType="end"/>
      </w:r>
    </w:p>
    <w:p w14:paraId="7FF7199C" w14:textId="57DC5E4E" w:rsidR="00996495" w:rsidRDefault="00996495">
      <w:pPr>
        <w:pStyle w:val="TOC2"/>
        <w:rPr>
          <w:rFonts w:asciiTheme="minorHAnsi" w:hAnsiTheme="minorHAnsi" w:cstheme="minorBidi"/>
          <w:sz w:val="22"/>
          <w:szCs w:val="22"/>
          <w:lang w:val="en-US" w:eastAsia="zh-CN"/>
        </w:rPr>
      </w:pPr>
      <w:r w:rsidRPr="00E428BE">
        <w:rPr>
          <w:rFonts w:eastAsia="等线"/>
        </w:rPr>
        <w:t>B.2.6</w:t>
      </w:r>
      <w:r>
        <w:rPr>
          <w:rFonts w:asciiTheme="minorHAnsi" w:hAnsiTheme="minorHAnsi" w:cstheme="minorBidi"/>
          <w:sz w:val="22"/>
          <w:szCs w:val="22"/>
          <w:lang w:val="en-US" w:eastAsia="zh-CN"/>
        </w:rPr>
        <w:tab/>
      </w:r>
      <w:r w:rsidRPr="00E428BE">
        <w:rPr>
          <w:rFonts w:eastAsia="等线"/>
        </w:rPr>
        <w:t>Sample Device Orientations for Selected Test Points</w:t>
      </w:r>
      <w:r>
        <w:tab/>
      </w:r>
      <w:r>
        <w:fldChar w:fldCharType="begin"/>
      </w:r>
      <w:r>
        <w:instrText xml:space="preserve"> PAGEREF _Toc97807436 \h </w:instrText>
      </w:r>
      <w:r>
        <w:fldChar w:fldCharType="separate"/>
      </w:r>
      <w:r>
        <w:t>21</w:t>
      </w:r>
      <w:r>
        <w:fldChar w:fldCharType="end"/>
      </w:r>
    </w:p>
    <w:p w14:paraId="459E75B9" w14:textId="56788FEB" w:rsidR="00996495" w:rsidRDefault="00996495">
      <w:pPr>
        <w:pStyle w:val="TOC1"/>
        <w:rPr>
          <w:rFonts w:asciiTheme="minorHAnsi" w:hAnsiTheme="minorHAnsi" w:cstheme="minorBidi"/>
          <w:szCs w:val="22"/>
          <w:lang w:val="en-US" w:eastAsia="zh-CN"/>
        </w:rPr>
      </w:pPr>
      <w:r>
        <w:t>B.3</w:t>
      </w:r>
      <w:r>
        <w:rPr>
          <w:rFonts w:asciiTheme="minorHAnsi" w:hAnsiTheme="minorHAnsi" w:cstheme="minorBidi"/>
          <w:szCs w:val="22"/>
          <w:lang w:val="en-US" w:eastAsia="zh-CN"/>
        </w:rPr>
        <w:tab/>
      </w:r>
      <w:r>
        <w:t>EUT positioning</w:t>
      </w:r>
      <w:r>
        <w:tab/>
      </w:r>
      <w:r>
        <w:fldChar w:fldCharType="begin"/>
      </w:r>
      <w:r>
        <w:instrText xml:space="preserve"> PAGEREF _Toc97807437 \h </w:instrText>
      </w:r>
      <w:r>
        <w:fldChar w:fldCharType="separate"/>
      </w:r>
      <w:r>
        <w:t>24</w:t>
      </w:r>
      <w:r>
        <w:fldChar w:fldCharType="end"/>
      </w:r>
    </w:p>
    <w:p w14:paraId="6B172461" w14:textId="0FE27DD6" w:rsidR="00996495" w:rsidRDefault="00996495">
      <w:pPr>
        <w:pStyle w:val="TOC8"/>
        <w:rPr>
          <w:rFonts w:asciiTheme="minorHAnsi" w:hAnsiTheme="minorHAnsi" w:cstheme="minorBidi"/>
          <w:b w:val="0"/>
          <w:szCs w:val="22"/>
          <w:lang w:val="en-US" w:eastAsia="zh-CN"/>
        </w:rPr>
      </w:pPr>
      <w:r>
        <w:t xml:space="preserve">Annex C (normative): &lt;FR1 Channel models </w:t>
      </w:r>
      <w:r>
        <w:rPr>
          <w:lang w:eastAsia="zh-CN"/>
        </w:rPr>
        <w:t>a</w:t>
      </w:r>
      <w:r>
        <w:t>nd Validation procedure&gt;</w:t>
      </w:r>
      <w:r>
        <w:tab/>
      </w:r>
      <w:r>
        <w:fldChar w:fldCharType="begin"/>
      </w:r>
      <w:r>
        <w:instrText xml:space="preserve"> PAGEREF _Toc97807438 \h </w:instrText>
      </w:r>
      <w:r>
        <w:fldChar w:fldCharType="separate"/>
      </w:r>
      <w:r>
        <w:t>25</w:t>
      </w:r>
      <w:r>
        <w:fldChar w:fldCharType="end"/>
      </w:r>
    </w:p>
    <w:p w14:paraId="71DB85D6" w14:textId="1E8E90B1" w:rsidR="00996495" w:rsidRDefault="00996495">
      <w:pPr>
        <w:pStyle w:val="TOC1"/>
        <w:rPr>
          <w:rFonts w:asciiTheme="minorHAnsi" w:hAnsiTheme="minorHAnsi" w:cstheme="minorBidi"/>
          <w:szCs w:val="22"/>
          <w:lang w:val="en-US" w:eastAsia="zh-CN"/>
        </w:rPr>
      </w:pPr>
      <w:r>
        <w:t>C.1</w:t>
      </w:r>
      <w:r>
        <w:rPr>
          <w:rFonts w:asciiTheme="minorHAnsi" w:hAnsiTheme="minorHAnsi" w:cstheme="minorBidi"/>
          <w:szCs w:val="22"/>
          <w:lang w:val="en-US" w:eastAsia="zh-CN"/>
        </w:rPr>
        <w:tab/>
      </w:r>
      <w:r>
        <w:t>FR1 Channel models</w:t>
      </w:r>
      <w:r>
        <w:tab/>
      </w:r>
      <w:r>
        <w:fldChar w:fldCharType="begin"/>
      </w:r>
      <w:r>
        <w:instrText xml:space="preserve"> PAGEREF _Toc97807439 \h </w:instrText>
      </w:r>
      <w:r>
        <w:fldChar w:fldCharType="separate"/>
      </w:r>
      <w:r>
        <w:t>25</w:t>
      </w:r>
      <w:r>
        <w:fldChar w:fldCharType="end"/>
      </w:r>
    </w:p>
    <w:p w14:paraId="0DAA5277" w14:textId="6677D02A" w:rsidR="00996495" w:rsidRDefault="00996495">
      <w:pPr>
        <w:pStyle w:val="TOC1"/>
        <w:rPr>
          <w:rFonts w:asciiTheme="minorHAnsi" w:hAnsiTheme="minorHAnsi" w:cstheme="minorBidi"/>
          <w:szCs w:val="22"/>
          <w:lang w:val="en-US" w:eastAsia="zh-CN"/>
        </w:rPr>
      </w:pPr>
      <w:r>
        <w:t>C.2</w:t>
      </w:r>
      <w:r>
        <w:rPr>
          <w:rFonts w:asciiTheme="minorHAnsi" w:hAnsiTheme="minorHAnsi" w:cstheme="minorBidi"/>
          <w:szCs w:val="22"/>
          <w:lang w:val="en-US" w:eastAsia="zh-CN"/>
        </w:rPr>
        <w:tab/>
      </w:r>
      <w:r>
        <w:t>FR1 Base Station beam configuration</w:t>
      </w:r>
      <w:r>
        <w:tab/>
      </w:r>
      <w:r>
        <w:fldChar w:fldCharType="begin"/>
      </w:r>
      <w:r>
        <w:instrText xml:space="preserve"> PAGEREF _Toc97807440 \h </w:instrText>
      </w:r>
      <w:r>
        <w:fldChar w:fldCharType="separate"/>
      </w:r>
      <w:r>
        <w:t>26</w:t>
      </w:r>
      <w:r>
        <w:fldChar w:fldCharType="end"/>
      </w:r>
    </w:p>
    <w:p w14:paraId="5A2A4C1C" w14:textId="5F11B4B5" w:rsidR="00996495" w:rsidRDefault="00996495">
      <w:pPr>
        <w:pStyle w:val="TOC1"/>
        <w:rPr>
          <w:rFonts w:asciiTheme="minorHAnsi" w:hAnsiTheme="minorHAnsi" w:cstheme="minorBidi"/>
          <w:szCs w:val="22"/>
          <w:lang w:val="en-US" w:eastAsia="zh-CN"/>
        </w:rPr>
      </w:pPr>
      <w:r>
        <w:t>C.3</w:t>
      </w:r>
      <w:r>
        <w:rPr>
          <w:rFonts w:asciiTheme="minorHAnsi" w:hAnsiTheme="minorHAnsi" w:cstheme="minorBidi"/>
          <w:szCs w:val="22"/>
          <w:lang w:val="en-US" w:eastAsia="zh-CN"/>
        </w:rPr>
        <w:tab/>
      </w:r>
      <w:r>
        <w:t>FR1 Channel model validation</w:t>
      </w:r>
      <w:r>
        <w:tab/>
      </w:r>
      <w:r>
        <w:fldChar w:fldCharType="begin"/>
      </w:r>
      <w:r>
        <w:instrText xml:space="preserve"> PAGEREF _Toc97807441 \h </w:instrText>
      </w:r>
      <w:r>
        <w:fldChar w:fldCharType="separate"/>
      </w:r>
      <w:r>
        <w:t>27</w:t>
      </w:r>
      <w:r>
        <w:fldChar w:fldCharType="end"/>
      </w:r>
    </w:p>
    <w:p w14:paraId="23B6C6CF" w14:textId="1C8D8F1F" w:rsidR="00996495" w:rsidRDefault="00996495">
      <w:pPr>
        <w:pStyle w:val="TOC2"/>
        <w:rPr>
          <w:rFonts w:asciiTheme="minorHAnsi" w:hAnsiTheme="minorHAnsi" w:cstheme="minorBidi"/>
          <w:sz w:val="22"/>
          <w:szCs w:val="22"/>
          <w:lang w:val="en-US" w:eastAsia="zh-CN"/>
        </w:rPr>
      </w:pPr>
      <w:r>
        <w:t>C.3.1</w:t>
      </w:r>
      <w:r>
        <w:rPr>
          <w:rFonts w:asciiTheme="minorHAnsi" w:hAnsiTheme="minorHAnsi" w:cstheme="minorBidi"/>
          <w:sz w:val="22"/>
          <w:szCs w:val="22"/>
          <w:lang w:val="en-US" w:eastAsia="zh-CN"/>
        </w:rPr>
        <w:tab/>
      </w:r>
      <w:r>
        <w:t>General</w:t>
      </w:r>
      <w:r>
        <w:tab/>
      </w:r>
      <w:r>
        <w:fldChar w:fldCharType="begin"/>
      </w:r>
      <w:r>
        <w:instrText xml:space="preserve"> PAGEREF _Toc97807442 \h </w:instrText>
      </w:r>
      <w:r>
        <w:fldChar w:fldCharType="separate"/>
      </w:r>
      <w:r>
        <w:t>27</w:t>
      </w:r>
      <w:r>
        <w:fldChar w:fldCharType="end"/>
      </w:r>
    </w:p>
    <w:p w14:paraId="35F5B79C" w14:textId="542A399C" w:rsidR="00996495" w:rsidRDefault="00996495">
      <w:pPr>
        <w:pStyle w:val="TOC2"/>
        <w:rPr>
          <w:rFonts w:asciiTheme="minorHAnsi" w:hAnsiTheme="minorHAnsi" w:cstheme="minorBidi"/>
          <w:sz w:val="22"/>
          <w:szCs w:val="22"/>
          <w:lang w:val="en-US" w:eastAsia="zh-CN"/>
        </w:rPr>
      </w:pPr>
      <w:r>
        <w:t>C.3.2</w:t>
      </w:r>
      <w:r>
        <w:rPr>
          <w:rFonts w:asciiTheme="minorHAnsi" w:hAnsiTheme="minorHAnsi" w:cstheme="minorBidi"/>
          <w:sz w:val="22"/>
          <w:szCs w:val="22"/>
          <w:lang w:val="en-US" w:eastAsia="zh-CN"/>
        </w:rPr>
        <w:tab/>
      </w:r>
      <w:r>
        <w:t>Power Delay Profile (PDP)</w:t>
      </w:r>
      <w:r>
        <w:tab/>
      </w:r>
      <w:r>
        <w:fldChar w:fldCharType="begin"/>
      </w:r>
      <w:r>
        <w:instrText xml:space="preserve"> PAGEREF _Toc97807443 \h </w:instrText>
      </w:r>
      <w:r>
        <w:fldChar w:fldCharType="separate"/>
      </w:r>
      <w:r>
        <w:t>28</w:t>
      </w:r>
      <w:r>
        <w:fldChar w:fldCharType="end"/>
      </w:r>
    </w:p>
    <w:p w14:paraId="2E91AF4B" w14:textId="21CBB95B" w:rsidR="00996495" w:rsidRDefault="00996495">
      <w:pPr>
        <w:pStyle w:val="TOC2"/>
        <w:rPr>
          <w:rFonts w:asciiTheme="minorHAnsi" w:hAnsiTheme="minorHAnsi" w:cstheme="minorBidi"/>
          <w:sz w:val="22"/>
          <w:szCs w:val="22"/>
          <w:lang w:val="en-US" w:eastAsia="zh-CN"/>
        </w:rPr>
      </w:pPr>
      <w:r>
        <w:t>C.3.3</w:t>
      </w:r>
      <w:r>
        <w:rPr>
          <w:rFonts w:asciiTheme="minorHAnsi" w:hAnsiTheme="minorHAnsi" w:cstheme="minorBidi"/>
          <w:sz w:val="22"/>
          <w:szCs w:val="22"/>
          <w:lang w:val="en-US" w:eastAsia="zh-CN"/>
        </w:rPr>
        <w:tab/>
      </w:r>
      <w:r>
        <w:t>Doppler/Temporal correlation</w:t>
      </w:r>
      <w:r>
        <w:tab/>
      </w:r>
      <w:r>
        <w:fldChar w:fldCharType="begin"/>
      </w:r>
      <w:r>
        <w:instrText xml:space="preserve"> PAGEREF _Toc97807444 \h </w:instrText>
      </w:r>
      <w:r>
        <w:fldChar w:fldCharType="separate"/>
      </w:r>
      <w:r>
        <w:t>31</w:t>
      </w:r>
      <w:r>
        <w:fldChar w:fldCharType="end"/>
      </w:r>
    </w:p>
    <w:p w14:paraId="25FE9EFF" w14:textId="7735A0F6" w:rsidR="00996495" w:rsidRDefault="00996495">
      <w:pPr>
        <w:pStyle w:val="TOC2"/>
        <w:rPr>
          <w:rFonts w:asciiTheme="minorHAnsi" w:hAnsiTheme="minorHAnsi" w:cstheme="minorBidi"/>
          <w:sz w:val="22"/>
          <w:szCs w:val="22"/>
          <w:lang w:val="en-US" w:eastAsia="zh-CN"/>
        </w:rPr>
      </w:pPr>
      <w:r>
        <w:lastRenderedPageBreak/>
        <w:t>C.3.4</w:t>
      </w:r>
      <w:r>
        <w:rPr>
          <w:rFonts w:asciiTheme="minorHAnsi" w:hAnsiTheme="minorHAnsi" w:cstheme="minorBidi"/>
          <w:sz w:val="22"/>
          <w:szCs w:val="22"/>
          <w:lang w:val="en-US" w:eastAsia="zh-CN"/>
        </w:rPr>
        <w:tab/>
      </w:r>
      <w:r>
        <w:t>Spatial correlation</w:t>
      </w:r>
      <w:r>
        <w:tab/>
      </w:r>
      <w:r>
        <w:fldChar w:fldCharType="begin"/>
      </w:r>
      <w:r>
        <w:instrText xml:space="preserve"> PAGEREF _Toc97807445 \h </w:instrText>
      </w:r>
      <w:r>
        <w:fldChar w:fldCharType="separate"/>
      </w:r>
      <w:r>
        <w:t>34</w:t>
      </w:r>
      <w:r>
        <w:fldChar w:fldCharType="end"/>
      </w:r>
    </w:p>
    <w:p w14:paraId="342672CE" w14:textId="3BB383E9" w:rsidR="00996495" w:rsidRDefault="00996495">
      <w:pPr>
        <w:pStyle w:val="TOC2"/>
        <w:rPr>
          <w:rFonts w:asciiTheme="minorHAnsi" w:hAnsiTheme="minorHAnsi" w:cstheme="minorBidi"/>
          <w:sz w:val="22"/>
          <w:szCs w:val="22"/>
          <w:lang w:val="en-US" w:eastAsia="zh-CN"/>
        </w:rPr>
      </w:pPr>
      <w:r>
        <w:t>C.3.5</w:t>
      </w:r>
      <w:r>
        <w:rPr>
          <w:rFonts w:asciiTheme="minorHAnsi" w:hAnsiTheme="minorHAnsi" w:cstheme="minorBidi"/>
          <w:sz w:val="22"/>
          <w:szCs w:val="22"/>
          <w:lang w:val="en-US" w:eastAsia="zh-CN"/>
        </w:rPr>
        <w:tab/>
      </w:r>
      <w:r>
        <w:t>Cross-polarization</w:t>
      </w:r>
      <w:r>
        <w:tab/>
      </w:r>
      <w:r>
        <w:fldChar w:fldCharType="begin"/>
      </w:r>
      <w:r>
        <w:instrText xml:space="preserve"> PAGEREF _Toc97807446 \h </w:instrText>
      </w:r>
      <w:r>
        <w:fldChar w:fldCharType="separate"/>
      </w:r>
      <w:r>
        <w:t>41</w:t>
      </w:r>
      <w:r>
        <w:fldChar w:fldCharType="end"/>
      </w:r>
    </w:p>
    <w:p w14:paraId="420F1E54" w14:textId="3BBF1BFF" w:rsidR="00996495" w:rsidRDefault="00996495">
      <w:pPr>
        <w:pStyle w:val="TOC2"/>
        <w:rPr>
          <w:rFonts w:asciiTheme="minorHAnsi" w:hAnsiTheme="minorHAnsi" w:cstheme="minorBidi"/>
          <w:sz w:val="22"/>
          <w:szCs w:val="22"/>
          <w:lang w:val="en-US" w:eastAsia="zh-CN"/>
        </w:rPr>
      </w:pPr>
      <w:r>
        <w:t>C.3.6</w:t>
      </w:r>
      <w:r>
        <w:rPr>
          <w:rFonts w:asciiTheme="minorHAnsi" w:hAnsiTheme="minorHAnsi" w:cstheme="minorBidi"/>
          <w:sz w:val="22"/>
          <w:szCs w:val="22"/>
          <w:lang w:val="en-US" w:eastAsia="zh-CN"/>
        </w:rPr>
        <w:tab/>
      </w:r>
      <w:r>
        <w:t>Power validation</w:t>
      </w:r>
      <w:r>
        <w:tab/>
      </w:r>
      <w:r>
        <w:fldChar w:fldCharType="begin"/>
      </w:r>
      <w:r>
        <w:instrText xml:space="preserve"> PAGEREF _Toc97807447 \h </w:instrText>
      </w:r>
      <w:r>
        <w:fldChar w:fldCharType="separate"/>
      </w:r>
      <w:r>
        <w:t>43</w:t>
      </w:r>
      <w:r>
        <w:fldChar w:fldCharType="end"/>
      </w:r>
    </w:p>
    <w:p w14:paraId="590B6005" w14:textId="39DF2968" w:rsidR="00996495" w:rsidRDefault="00996495">
      <w:pPr>
        <w:pStyle w:val="TOC1"/>
        <w:rPr>
          <w:rFonts w:asciiTheme="minorHAnsi" w:hAnsiTheme="minorHAnsi" w:cstheme="minorBidi"/>
          <w:szCs w:val="22"/>
          <w:lang w:val="en-US" w:eastAsia="zh-CN"/>
        </w:rPr>
      </w:pPr>
      <w:r>
        <w:t>C.4</w:t>
      </w:r>
      <w:r>
        <w:rPr>
          <w:rFonts w:asciiTheme="minorHAnsi" w:hAnsiTheme="minorHAnsi" w:cstheme="minorBidi"/>
          <w:szCs w:val="22"/>
          <w:lang w:val="en-US" w:eastAsia="zh-CN"/>
        </w:rPr>
        <w:tab/>
      </w:r>
      <w:r>
        <w:t>Validation Pass/fail limit</w:t>
      </w:r>
      <w:r>
        <w:tab/>
      </w:r>
      <w:r>
        <w:fldChar w:fldCharType="begin"/>
      </w:r>
      <w:r>
        <w:instrText xml:space="preserve"> PAGEREF _Toc97807448 \h </w:instrText>
      </w:r>
      <w:r>
        <w:fldChar w:fldCharType="separate"/>
      </w:r>
      <w:r>
        <w:t>45</w:t>
      </w:r>
      <w:r>
        <w:fldChar w:fldCharType="end"/>
      </w:r>
    </w:p>
    <w:p w14:paraId="246F820D" w14:textId="15F71654" w:rsidR="00996495" w:rsidRDefault="00996495">
      <w:pPr>
        <w:pStyle w:val="TOC2"/>
        <w:rPr>
          <w:rFonts w:asciiTheme="minorHAnsi" w:hAnsiTheme="minorHAnsi" w:cstheme="minorBidi"/>
          <w:sz w:val="22"/>
          <w:szCs w:val="22"/>
          <w:lang w:val="en-US" w:eastAsia="zh-CN"/>
        </w:rPr>
      </w:pPr>
      <w:r w:rsidRPr="00E428BE">
        <w:rPr>
          <w:rFonts w:eastAsia="等线"/>
        </w:rPr>
        <w:t>C.4.1</w:t>
      </w:r>
      <w:r>
        <w:rPr>
          <w:rFonts w:asciiTheme="minorHAnsi" w:hAnsiTheme="minorHAnsi" w:cstheme="minorBidi"/>
          <w:sz w:val="22"/>
          <w:szCs w:val="22"/>
          <w:lang w:val="en-US" w:eastAsia="zh-CN"/>
        </w:rPr>
        <w:tab/>
      </w:r>
      <w:r w:rsidRPr="00E428BE">
        <w:rPr>
          <w:rFonts w:eastAsia="等线"/>
        </w:rPr>
        <w:t>General</w:t>
      </w:r>
      <w:r>
        <w:tab/>
      </w:r>
      <w:r>
        <w:fldChar w:fldCharType="begin"/>
      </w:r>
      <w:r>
        <w:instrText xml:space="preserve"> PAGEREF _Toc97807449 \h </w:instrText>
      </w:r>
      <w:r>
        <w:fldChar w:fldCharType="separate"/>
      </w:r>
      <w:r>
        <w:t>45</w:t>
      </w:r>
      <w:r>
        <w:fldChar w:fldCharType="end"/>
      </w:r>
    </w:p>
    <w:p w14:paraId="64DCE537" w14:textId="7FB19246" w:rsidR="00996495" w:rsidRDefault="00996495">
      <w:pPr>
        <w:pStyle w:val="TOC2"/>
        <w:rPr>
          <w:rFonts w:asciiTheme="minorHAnsi" w:hAnsiTheme="minorHAnsi" w:cstheme="minorBidi"/>
          <w:sz w:val="22"/>
          <w:szCs w:val="22"/>
          <w:lang w:val="en-US" w:eastAsia="zh-CN"/>
        </w:rPr>
      </w:pPr>
      <w:r w:rsidRPr="00E428BE">
        <w:rPr>
          <w:rFonts w:eastAsia="等线"/>
        </w:rPr>
        <w:t>C.4.2</w:t>
      </w:r>
      <w:r>
        <w:rPr>
          <w:rFonts w:asciiTheme="minorHAnsi" w:hAnsiTheme="minorHAnsi" w:cstheme="minorBidi"/>
          <w:sz w:val="22"/>
          <w:szCs w:val="22"/>
          <w:lang w:val="en-US" w:eastAsia="zh-CN"/>
        </w:rPr>
        <w:tab/>
      </w:r>
      <w:r w:rsidRPr="00E428BE">
        <w:rPr>
          <w:rFonts w:eastAsia="等线"/>
        </w:rPr>
        <w:t>Pass/Fail Criteria of PDP</w:t>
      </w:r>
      <w:r>
        <w:tab/>
      </w:r>
      <w:r>
        <w:fldChar w:fldCharType="begin"/>
      </w:r>
      <w:r>
        <w:instrText xml:space="preserve"> PAGEREF _Toc97807450 \h </w:instrText>
      </w:r>
      <w:r>
        <w:fldChar w:fldCharType="separate"/>
      </w:r>
      <w:r>
        <w:t>45</w:t>
      </w:r>
      <w:r>
        <w:fldChar w:fldCharType="end"/>
      </w:r>
    </w:p>
    <w:p w14:paraId="09526D8A" w14:textId="59485C9D" w:rsidR="00996495" w:rsidRDefault="00996495">
      <w:pPr>
        <w:pStyle w:val="TOC2"/>
        <w:rPr>
          <w:rFonts w:asciiTheme="minorHAnsi" w:hAnsiTheme="minorHAnsi" w:cstheme="minorBidi"/>
          <w:sz w:val="22"/>
          <w:szCs w:val="22"/>
          <w:lang w:val="en-US" w:eastAsia="zh-CN"/>
        </w:rPr>
      </w:pPr>
      <w:r w:rsidRPr="00E428BE">
        <w:rPr>
          <w:rFonts w:eastAsia="等线"/>
        </w:rPr>
        <w:t>C.4.3</w:t>
      </w:r>
      <w:r>
        <w:rPr>
          <w:rFonts w:asciiTheme="minorHAnsi" w:hAnsiTheme="minorHAnsi" w:cstheme="minorBidi"/>
          <w:sz w:val="22"/>
          <w:szCs w:val="22"/>
          <w:lang w:val="en-US" w:eastAsia="zh-CN"/>
        </w:rPr>
        <w:tab/>
      </w:r>
      <w:r w:rsidRPr="00E428BE">
        <w:rPr>
          <w:rFonts w:eastAsia="等线"/>
        </w:rPr>
        <w:t>Pass/Fail Criteria of Doppler/Temporal correlation</w:t>
      </w:r>
      <w:r>
        <w:tab/>
      </w:r>
      <w:r>
        <w:fldChar w:fldCharType="begin"/>
      </w:r>
      <w:r>
        <w:instrText xml:space="preserve"> PAGEREF _Toc97807451 \h </w:instrText>
      </w:r>
      <w:r>
        <w:fldChar w:fldCharType="separate"/>
      </w:r>
      <w:r>
        <w:t>45</w:t>
      </w:r>
      <w:r>
        <w:fldChar w:fldCharType="end"/>
      </w:r>
    </w:p>
    <w:p w14:paraId="3A40F298" w14:textId="47CA3ABA" w:rsidR="00996495" w:rsidRDefault="00996495">
      <w:pPr>
        <w:pStyle w:val="TOC2"/>
        <w:rPr>
          <w:rFonts w:asciiTheme="minorHAnsi" w:hAnsiTheme="minorHAnsi" w:cstheme="minorBidi"/>
          <w:sz w:val="22"/>
          <w:szCs w:val="22"/>
          <w:lang w:val="en-US" w:eastAsia="zh-CN"/>
        </w:rPr>
      </w:pPr>
      <w:r w:rsidRPr="00E428BE">
        <w:rPr>
          <w:rFonts w:eastAsia="等线"/>
        </w:rPr>
        <w:t>C.4.4</w:t>
      </w:r>
      <w:r>
        <w:rPr>
          <w:rFonts w:asciiTheme="minorHAnsi" w:hAnsiTheme="minorHAnsi" w:cstheme="minorBidi"/>
          <w:sz w:val="22"/>
          <w:szCs w:val="22"/>
          <w:lang w:val="en-US" w:eastAsia="zh-CN"/>
        </w:rPr>
        <w:tab/>
      </w:r>
      <w:r w:rsidRPr="00E428BE">
        <w:rPr>
          <w:rFonts w:eastAsia="等线"/>
        </w:rPr>
        <w:t>Pass/Fail Criteria of Spatial correlation</w:t>
      </w:r>
      <w:r>
        <w:tab/>
      </w:r>
      <w:r>
        <w:fldChar w:fldCharType="begin"/>
      </w:r>
      <w:r>
        <w:instrText xml:space="preserve"> PAGEREF _Toc97807452 \h </w:instrText>
      </w:r>
      <w:r>
        <w:fldChar w:fldCharType="separate"/>
      </w:r>
      <w:r>
        <w:t>47</w:t>
      </w:r>
      <w:r>
        <w:fldChar w:fldCharType="end"/>
      </w:r>
    </w:p>
    <w:p w14:paraId="68A7722E" w14:textId="0B51541E" w:rsidR="00996495" w:rsidRDefault="00996495">
      <w:pPr>
        <w:pStyle w:val="TOC2"/>
        <w:rPr>
          <w:rFonts w:asciiTheme="minorHAnsi" w:hAnsiTheme="minorHAnsi" w:cstheme="minorBidi"/>
          <w:sz w:val="22"/>
          <w:szCs w:val="22"/>
          <w:lang w:val="en-US" w:eastAsia="zh-CN"/>
        </w:rPr>
      </w:pPr>
      <w:r w:rsidRPr="00E428BE">
        <w:rPr>
          <w:rFonts w:eastAsia="等线"/>
        </w:rPr>
        <w:t>C.4.5</w:t>
      </w:r>
      <w:r>
        <w:rPr>
          <w:rFonts w:asciiTheme="minorHAnsi" w:hAnsiTheme="minorHAnsi" w:cstheme="minorBidi"/>
          <w:sz w:val="22"/>
          <w:szCs w:val="22"/>
          <w:lang w:val="en-US" w:eastAsia="zh-CN"/>
        </w:rPr>
        <w:tab/>
      </w:r>
      <w:r w:rsidRPr="00E428BE">
        <w:rPr>
          <w:rFonts w:eastAsia="等线"/>
        </w:rPr>
        <w:t>Pass/Fail Criteria of Cross-polarization</w:t>
      </w:r>
      <w:r>
        <w:tab/>
      </w:r>
      <w:r>
        <w:fldChar w:fldCharType="begin"/>
      </w:r>
      <w:r>
        <w:instrText xml:space="preserve"> PAGEREF _Toc97807453 \h </w:instrText>
      </w:r>
      <w:r>
        <w:fldChar w:fldCharType="separate"/>
      </w:r>
      <w:r>
        <w:t>50</w:t>
      </w:r>
      <w:r>
        <w:fldChar w:fldCharType="end"/>
      </w:r>
    </w:p>
    <w:p w14:paraId="7AD43B0E" w14:textId="28DB412F" w:rsidR="00996495" w:rsidRDefault="00996495">
      <w:pPr>
        <w:pStyle w:val="TOC2"/>
        <w:rPr>
          <w:rFonts w:asciiTheme="minorHAnsi" w:hAnsiTheme="minorHAnsi" w:cstheme="minorBidi"/>
          <w:sz w:val="22"/>
          <w:szCs w:val="22"/>
          <w:lang w:val="en-US" w:eastAsia="zh-CN"/>
        </w:rPr>
      </w:pPr>
      <w:r w:rsidRPr="00E428BE">
        <w:rPr>
          <w:rFonts w:eastAsia="等线"/>
        </w:rPr>
        <w:t>C.4.6</w:t>
      </w:r>
      <w:r>
        <w:rPr>
          <w:rFonts w:asciiTheme="minorHAnsi" w:hAnsiTheme="minorHAnsi" w:cstheme="minorBidi"/>
          <w:sz w:val="22"/>
          <w:szCs w:val="22"/>
          <w:lang w:val="en-US" w:eastAsia="zh-CN"/>
        </w:rPr>
        <w:tab/>
      </w:r>
      <w:r w:rsidRPr="00E428BE">
        <w:rPr>
          <w:rFonts w:eastAsia="等线"/>
        </w:rPr>
        <w:t>Pass/Fail Criteria of Power validation</w:t>
      </w:r>
      <w:r>
        <w:tab/>
      </w:r>
      <w:r>
        <w:fldChar w:fldCharType="begin"/>
      </w:r>
      <w:r>
        <w:instrText xml:space="preserve"> PAGEREF _Toc97807454 \h </w:instrText>
      </w:r>
      <w:r>
        <w:fldChar w:fldCharType="separate"/>
      </w:r>
      <w:r>
        <w:t>50</w:t>
      </w:r>
      <w:r>
        <w:fldChar w:fldCharType="end"/>
      </w:r>
    </w:p>
    <w:p w14:paraId="3AEA7AF4" w14:textId="35C52950" w:rsidR="00996495" w:rsidRDefault="00996495">
      <w:pPr>
        <w:pStyle w:val="TOC8"/>
        <w:rPr>
          <w:rFonts w:asciiTheme="minorHAnsi" w:hAnsiTheme="minorHAnsi" w:cstheme="minorBidi"/>
          <w:b w:val="0"/>
          <w:szCs w:val="22"/>
          <w:lang w:val="en-US" w:eastAsia="zh-CN"/>
        </w:rPr>
      </w:pPr>
      <w:r>
        <w:t>Annex D (normative): &lt;FR2 Channel models and Validation procedure &gt;</w:t>
      </w:r>
      <w:r>
        <w:tab/>
      </w:r>
      <w:r>
        <w:fldChar w:fldCharType="begin"/>
      </w:r>
      <w:r>
        <w:instrText xml:space="preserve"> PAGEREF _Toc97807455 \h </w:instrText>
      </w:r>
      <w:r>
        <w:fldChar w:fldCharType="separate"/>
      </w:r>
      <w:r>
        <w:t>51</w:t>
      </w:r>
      <w:r>
        <w:fldChar w:fldCharType="end"/>
      </w:r>
    </w:p>
    <w:p w14:paraId="507BA7A6" w14:textId="05550339" w:rsidR="00996495" w:rsidRDefault="00996495">
      <w:pPr>
        <w:pStyle w:val="TOC1"/>
        <w:rPr>
          <w:rFonts w:asciiTheme="minorHAnsi" w:hAnsiTheme="minorHAnsi" w:cstheme="minorBidi"/>
          <w:szCs w:val="22"/>
          <w:lang w:val="en-US" w:eastAsia="zh-CN"/>
        </w:rPr>
      </w:pPr>
      <w:r>
        <w:t>D.1</w:t>
      </w:r>
      <w:r>
        <w:rPr>
          <w:rFonts w:asciiTheme="minorHAnsi" w:hAnsiTheme="minorHAnsi" w:cstheme="minorBidi"/>
          <w:szCs w:val="22"/>
          <w:lang w:val="en-US" w:eastAsia="zh-CN"/>
        </w:rPr>
        <w:tab/>
      </w:r>
      <w:r>
        <w:t>FR2 Channel models</w:t>
      </w:r>
      <w:r>
        <w:tab/>
      </w:r>
      <w:r>
        <w:fldChar w:fldCharType="begin"/>
      </w:r>
      <w:r>
        <w:instrText xml:space="preserve"> PAGEREF _Toc97807456 \h </w:instrText>
      </w:r>
      <w:r>
        <w:fldChar w:fldCharType="separate"/>
      </w:r>
      <w:r>
        <w:t>51</w:t>
      </w:r>
      <w:r>
        <w:fldChar w:fldCharType="end"/>
      </w:r>
    </w:p>
    <w:p w14:paraId="32DB704F" w14:textId="35E44BA7" w:rsidR="00996495" w:rsidRDefault="00996495">
      <w:pPr>
        <w:pStyle w:val="TOC1"/>
        <w:rPr>
          <w:rFonts w:asciiTheme="minorHAnsi" w:hAnsiTheme="minorHAnsi" w:cstheme="minorBidi"/>
          <w:szCs w:val="22"/>
          <w:lang w:val="en-US" w:eastAsia="zh-CN"/>
        </w:rPr>
      </w:pPr>
      <w:r>
        <w:t>D.2</w:t>
      </w:r>
      <w:r>
        <w:rPr>
          <w:rFonts w:asciiTheme="minorHAnsi" w:hAnsiTheme="minorHAnsi" w:cstheme="minorBidi"/>
          <w:szCs w:val="22"/>
          <w:lang w:val="en-US" w:eastAsia="zh-CN"/>
        </w:rPr>
        <w:tab/>
      </w:r>
      <w:r>
        <w:t>FR2 Base Station beam configuration</w:t>
      </w:r>
      <w:r>
        <w:tab/>
      </w:r>
      <w:r>
        <w:fldChar w:fldCharType="begin"/>
      </w:r>
      <w:r>
        <w:instrText xml:space="preserve"> PAGEREF _Toc97807457 \h </w:instrText>
      </w:r>
      <w:r>
        <w:fldChar w:fldCharType="separate"/>
      </w:r>
      <w:r>
        <w:t>51</w:t>
      </w:r>
      <w:r>
        <w:fldChar w:fldCharType="end"/>
      </w:r>
    </w:p>
    <w:p w14:paraId="27705AD8" w14:textId="39BEF847" w:rsidR="00996495" w:rsidRDefault="00996495">
      <w:pPr>
        <w:pStyle w:val="TOC1"/>
        <w:rPr>
          <w:rFonts w:asciiTheme="minorHAnsi" w:hAnsiTheme="minorHAnsi" w:cstheme="minorBidi"/>
          <w:szCs w:val="22"/>
          <w:lang w:val="en-US" w:eastAsia="zh-CN"/>
        </w:rPr>
      </w:pPr>
      <w:r>
        <w:t>D.3</w:t>
      </w:r>
      <w:r>
        <w:rPr>
          <w:rFonts w:asciiTheme="minorHAnsi" w:hAnsiTheme="minorHAnsi" w:cstheme="minorBidi"/>
          <w:szCs w:val="22"/>
          <w:lang w:val="en-US" w:eastAsia="zh-CN"/>
        </w:rPr>
        <w:tab/>
      </w:r>
      <w:r>
        <w:t>FR2 Channel model validation</w:t>
      </w:r>
      <w:r>
        <w:tab/>
      </w:r>
      <w:r>
        <w:fldChar w:fldCharType="begin"/>
      </w:r>
      <w:r>
        <w:instrText xml:space="preserve"> PAGEREF _Toc97807458 \h </w:instrText>
      </w:r>
      <w:r>
        <w:fldChar w:fldCharType="separate"/>
      </w:r>
      <w:r>
        <w:t>52</w:t>
      </w:r>
      <w:r>
        <w:fldChar w:fldCharType="end"/>
      </w:r>
    </w:p>
    <w:p w14:paraId="1C59E9A3" w14:textId="7BD243A8" w:rsidR="00996495" w:rsidRDefault="00996495">
      <w:pPr>
        <w:pStyle w:val="TOC2"/>
        <w:rPr>
          <w:rFonts w:asciiTheme="minorHAnsi" w:hAnsiTheme="minorHAnsi" w:cstheme="minorBidi"/>
          <w:sz w:val="22"/>
          <w:szCs w:val="22"/>
          <w:lang w:val="en-US" w:eastAsia="zh-CN"/>
        </w:rPr>
      </w:pPr>
      <w:r>
        <w:t>D.3.1</w:t>
      </w:r>
      <w:r>
        <w:rPr>
          <w:rFonts w:asciiTheme="minorHAnsi" w:hAnsiTheme="minorHAnsi" w:cstheme="minorBidi"/>
          <w:sz w:val="22"/>
          <w:szCs w:val="22"/>
          <w:lang w:val="en-US" w:eastAsia="zh-CN"/>
        </w:rPr>
        <w:tab/>
      </w:r>
      <w:r>
        <w:t>General</w:t>
      </w:r>
      <w:r>
        <w:tab/>
      </w:r>
      <w:r>
        <w:fldChar w:fldCharType="begin"/>
      </w:r>
      <w:r>
        <w:instrText xml:space="preserve"> PAGEREF _Toc97807459 \h </w:instrText>
      </w:r>
      <w:r>
        <w:fldChar w:fldCharType="separate"/>
      </w:r>
      <w:r>
        <w:t>52</w:t>
      </w:r>
      <w:r>
        <w:fldChar w:fldCharType="end"/>
      </w:r>
    </w:p>
    <w:p w14:paraId="4064CB89" w14:textId="7CDF39A6" w:rsidR="00996495" w:rsidRDefault="00996495">
      <w:pPr>
        <w:pStyle w:val="TOC2"/>
        <w:rPr>
          <w:rFonts w:asciiTheme="minorHAnsi" w:hAnsiTheme="minorHAnsi" w:cstheme="minorBidi"/>
          <w:sz w:val="22"/>
          <w:szCs w:val="22"/>
          <w:lang w:val="en-US" w:eastAsia="zh-CN"/>
        </w:rPr>
      </w:pPr>
      <w:r>
        <w:t>D.3.2</w:t>
      </w:r>
      <w:r>
        <w:rPr>
          <w:rFonts w:asciiTheme="minorHAnsi" w:hAnsiTheme="minorHAnsi" w:cstheme="minorBidi"/>
          <w:sz w:val="22"/>
          <w:szCs w:val="22"/>
          <w:lang w:val="en-US" w:eastAsia="zh-CN"/>
        </w:rPr>
        <w:tab/>
      </w:r>
      <w:r>
        <w:t>FR2 Power Delay Profile (PDP)</w:t>
      </w:r>
      <w:r>
        <w:tab/>
      </w:r>
      <w:r>
        <w:fldChar w:fldCharType="begin"/>
      </w:r>
      <w:r>
        <w:instrText xml:space="preserve"> PAGEREF _Toc97807460 \h </w:instrText>
      </w:r>
      <w:r>
        <w:fldChar w:fldCharType="separate"/>
      </w:r>
      <w:r>
        <w:t>53</w:t>
      </w:r>
      <w:r>
        <w:fldChar w:fldCharType="end"/>
      </w:r>
    </w:p>
    <w:p w14:paraId="75E11EE2" w14:textId="60A96A68" w:rsidR="00996495" w:rsidRDefault="00996495">
      <w:pPr>
        <w:pStyle w:val="TOC2"/>
        <w:rPr>
          <w:rFonts w:asciiTheme="minorHAnsi" w:hAnsiTheme="minorHAnsi" w:cstheme="minorBidi"/>
          <w:sz w:val="22"/>
          <w:szCs w:val="22"/>
          <w:lang w:val="en-US" w:eastAsia="zh-CN"/>
        </w:rPr>
      </w:pPr>
      <w:r>
        <w:t>D.3.3</w:t>
      </w:r>
      <w:r>
        <w:rPr>
          <w:rFonts w:asciiTheme="minorHAnsi" w:hAnsiTheme="minorHAnsi" w:cstheme="minorBidi"/>
          <w:sz w:val="22"/>
          <w:szCs w:val="22"/>
          <w:lang w:val="en-US" w:eastAsia="zh-CN"/>
        </w:rPr>
        <w:tab/>
      </w:r>
      <w:r>
        <w:t>FR2 Doppler/Temporal correlation</w:t>
      </w:r>
      <w:r>
        <w:tab/>
      </w:r>
      <w:r>
        <w:fldChar w:fldCharType="begin"/>
      </w:r>
      <w:r>
        <w:instrText xml:space="preserve"> PAGEREF _Toc97807461 \h </w:instrText>
      </w:r>
      <w:r>
        <w:fldChar w:fldCharType="separate"/>
      </w:r>
      <w:r>
        <w:t>54</w:t>
      </w:r>
      <w:r>
        <w:fldChar w:fldCharType="end"/>
      </w:r>
    </w:p>
    <w:p w14:paraId="586AB551" w14:textId="3D9EB3A8" w:rsidR="00996495" w:rsidRDefault="00996495">
      <w:pPr>
        <w:pStyle w:val="TOC2"/>
        <w:rPr>
          <w:rFonts w:asciiTheme="minorHAnsi" w:hAnsiTheme="minorHAnsi" w:cstheme="minorBidi"/>
          <w:sz w:val="22"/>
          <w:szCs w:val="22"/>
          <w:lang w:val="en-US" w:eastAsia="zh-CN"/>
        </w:rPr>
      </w:pPr>
      <w:r>
        <w:t>D.3.4</w:t>
      </w:r>
      <w:r>
        <w:rPr>
          <w:rFonts w:asciiTheme="minorHAnsi" w:hAnsiTheme="minorHAnsi" w:cstheme="minorBidi"/>
          <w:sz w:val="22"/>
          <w:szCs w:val="22"/>
          <w:lang w:val="en-US" w:eastAsia="zh-CN"/>
        </w:rPr>
        <w:tab/>
      </w:r>
      <w:r>
        <w:t>FR2 PAS similarity percentage (PSP)</w:t>
      </w:r>
      <w:r>
        <w:tab/>
      </w:r>
      <w:r>
        <w:fldChar w:fldCharType="begin"/>
      </w:r>
      <w:r>
        <w:instrText xml:space="preserve"> PAGEREF _Toc97807462 \h </w:instrText>
      </w:r>
      <w:r>
        <w:fldChar w:fldCharType="separate"/>
      </w:r>
      <w:r>
        <w:t>55</w:t>
      </w:r>
      <w:r>
        <w:fldChar w:fldCharType="end"/>
      </w:r>
    </w:p>
    <w:p w14:paraId="10BACFF3" w14:textId="43257499" w:rsidR="00996495" w:rsidRDefault="00996495">
      <w:pPr>
        <w:pStyle w:val="TOC2"/>
        <w:rPr>
          <w:rFonts w:asciiTheme="minorHAnsi" w:hAnsiTheme="minorHAnsi" w:cstheme="minorBidi"/>
          <w:sz w:val="22"/>
          <w:szCs w:val="22"/>
          <w:lang w:val="en-US" w:eastAsia="zh-CN"/>
        </w:rPr>
      </w:pPr>
      <w:r>
        <w:t>D.3.5</w:t>
      </w:r>
      <w:r>
        <w:rPr>
          <w:rFonts w:asciiTheme="minorHAnsi" w:hAnsiTheme="minorHAnsi" w:cstheme="minorBidi"/>
          <w:sz w:val="22"/>
          <w:szCs w:val="22"/>
          <w:lang w:val="en-US" w:eastAsia="zh-CN"/>
        </w:rPr>
        <w:tab/>
      </w:r>
      <w:r>
        <w:t>FR2 Cross-polarization</w:t>
      </w:r>
      <w:r>
        <w:tab/>
      </w:r>
      <w:r>
        <w:fldChar w:fldCharType="begin"/>
      </w:r>
      <w:r>
        <w:instrText xml:space="preserve"> PAGEREF _Toc97807463 \h </w:instrText>
      </w:r>
      <w:r>
        <w:fldChar w:fldCharType="separate"/>
      </w:r>
      <w:r>
        <w:t>59</w:t>
      </w:r>
      <w:r>
        <w:fldChar w:fldCharType="end"/>
      </w:r>
    </w:p>
    <w:p w14:paraId="69C869DA" w14:textId="216D76D3" w:rsidR="00996495" w:rsidRDefault="00996495">
      <w:pPr>
        <w:pStyle w:val="TOC2"/>
        <w:rPr>
          <w:rFonts w:asciiTheme="minorHAnsi" w:hAnsiTheme="minorHAnsi" w:cstheme="minorBidi"/>
          <w:sz w:val="22"/>
          <w:szCs w:val="22"/>
          <w:lang w:val="en-US" w:eastAsia="zh-CN"/>
        </w:rPr>
      </w:pPr>
      <w:r>
        <w:t>D.3.6</w:t>
      </w:r>
      <w:r>
        <w:rPr>
          <w:rFonts w:asciiTheme="minorHAnsi" w:hAnsiTheme="minorHAnsi" w:cstheme="minorBidi"/>
          <w:sz w:val="22"/>
          <w:szCs w:val="22"/>
          <w:lang w:val="en-US" w:eastAsia="zh-CN"/>
        </w:rPr>
        <w:tab/>
      </w:r>
      <w:r>
        <w:t>FR2 Power validation</w:t>
      </w:r>
      <w:r>
        <w:tab/>
      </w:r>
      <w:r>
        <w:fldChar w:fldCharType="begin"/>
      </w:r>
      <w:r>
        <w:instrText xml:space="preserve"> PAGEREF _Toc97807464 \h </w:instrText>
      </w:r>
      <w:r>
        <w:fldChar w:fldCharType="separate"/>
      </w:r>
      <w:r>
        <w:t>59</w:t>
      </w:r>
      <w:r>
        <w:fldChar w:fldCharType="end"/>
      </w:r>
    </w:p>
    <w:p w14:paraId="4891C276" w14:textId="09EFD599" w:rsidR="00996495" w:rsidRDefault="00996495">
      <w:pPr>
        <w:pStyle w:val="TOC1"/>
        <w:rPr>
          <w:rFonts w:asciiTheme="minorHAnsi" w:hAnsiTheme="minorHAnsi" w:cstheme="minorBidi"/>
          <w:szCs w:val="22"/>
          <w:lang w:val="en-US" w:eastAsia="zh-CN"/>
        </w:rPr>
      </w:pPr>
      <w:r>
        <w:t>D.4</w:t>
      </w:r>
      <w:r>
        <w:rPr>
          <w:rFonts w:asciiTheme="minorHAnsi" w:hAnsiTheme="minorHAnsi" w:cstheme="minorBidi"/>
          <w:szCs w:val="22"/>
          <w:lang w:val="en-US" w:eastAsia="zh-CN"/>
        </w:rPr>
        <w:tab/>
      </w:r>
      <w:r>
        <w:t>Validation Pass/fail limit</w:t>
      </w:r>
      <w:r>
        <w:tab/>
      </w:r>
      <w:r>
        <w:fldChar w:fldCharType="begin"/>
      </w:r>
      <w:r>
        <w:instrText xml:space="preserve"> PAGEREF _Toc97807465 \h </w:instrText>
      </w:r>
      <w:r>
        <w:fldChar w:fldCharType="separate"/>
      </w:r>
      <w:r>
        <w:t>60</w:t>
      </w:r>
      <w:r>
        <w:fldChar w:fldCharType="end"/>
      </w:r>
    </w:p>
    <w:p w14:paraId="1ADE02C9" w14:textId="5193411C" w:rsidR="00996495" w:rsidRDefault="00996495">
      <w:pPr>
        <w:pStyle w:val="TOC8"/>
        <w:rPr>
          <w:rFonts w:asciiTheme="minorHAnsi" w:hAnsiTheme="minorHAnsi" w:cstheme="minorBidi"/>
          <w:b w:val="0"/>
          <w:szCs w:val="22"/>
          <w:lang w:val="en-US" w:eastAsia="zh-CN"/>
        </w:rPr>
      </w:pPr>
      <w:r>
        <w:t>Annex E (normative): &lt;gNB configurations&gt;</w:t>
      </w:r>
      <w:r>
        <w:tab/>
      </w:r>
      <w:r>
        <w:fldChar w:fldCharType="begin"/>
      </w:r>
      <w:r>
        <w:instrText xml:space="preserve"> PAGEREF _Toc97807466 \h </w:instrText>
      </w:r>
      <w:r>
        <w:fldChar w:fldCharType="separate"/>
      </w:r>
      <w:r>
        <w:t>61</w:t>
      </w:r>
      <w:r>
        <w:fldChar w:fldCharType="end"/>
      </w:r>
    </w:p>
    <w:p w14:paraId="521D8B4C" w14:textId="0A6DA374" w:rsidR="00996495" w:rsidRDefault="00996495">
      <w:pPr>
        <w:pStyle w:val="TOC1"/>
        <w:rPr>
          <w:rFonts w:asciiTheme="minorHAnsi" w:hAnsiTheme="minorHAnsi" w:cstheme="minorBidi"/>
          <w:szCs w:val="22"/>
          <w:lang w:val="en-US" w:eastAsia="zh-CN"/>
        </w:rPr>
      </w:pPr>
      <w:r>
        <w:t>E.1</w:t>
      </w:r>
      <w:r>
        <w:rPr>
          <w:rFonts w:asciiTheme="minorHAnsi" w:hAnsiTheme="minorHAnsi" w:cstheme="minorBidi"/>
          <w:szCs w:val="22"/>
          <w:lang w:val="en-US" w:eastAsia="zh-CN"/>
        </w:rPr>
        <w:tab/>
      </w:r>
      <w:r>
        <w:t>FR1 gNB configurations</w:t>
      </w:r>
      <w:r>
        <w:tab/>
      </w:r>
      <w:r>
        <w:fldChar w:fldCharType="begin"/>
      </w:r>
      <w:r>
        <w:instrText xml:space="preserve"> PAGEREF _Toc97807467 \h </w:instrText>
      </w:r>
      <w:r>
        <w:fldChar w:fldCharType="separate"/>
      </w:r>
      <w:r>
        <w:t>61</w:t>
      </w:r>
      <w:r>
        <w:fldChar w:fldCharType="end"/>
      </w:r>
    </w:p>
    <w:p w14:paraId="5275B7E1" w14:textId="2E651AF8" w:rsidR="00996495" w:rsidRDefault="00996495">
      <w:pPr>
        <w:pStyle w:val="TOC1"/>
        <w:rPr>
          <w:rFonts w:asciiTheme="minorHAnsi" w:hAnsiTheme="minorHAnsi" w:cstheme="minorBidi"/>
          <w:szCs w:val="22"/>
          <w:lang w:val="en-US" w:eastAsia="zh-CN"/>
        </w:rPr>
      </w:pPr>
      <w:r>
        <w:t>E.2</w:t>
      </w:r>
      <w:r>
        <w:rPr>
          <w:rFonts w:asciiTheme="minorHAnsi" w:hAnsiTheme="minorHAnsi" w:cstheme="minorBidi"/>
          <w:szCs w:val="22"/>
          <w:lang w:val="en-US" w:eastAsia="zh-CN"/>
        </w:rPr>
        <w:tab/>
      </w:r>
      <w:r>
        <w:t>FR2 gNB configurations</w:t>
      </w:r>
      <w:r>
        <w:tab/>
      </w:r>
      <w:r>
        <w:fldChar w:fldCharType="begin"/>
      </w:r>
      <w:r>
        <w:instrText xml:space="preserve"> PAGEREF _Toc97807468 \h </w:instrText>
      </w:r>
      <w:r>
        <w:fldChar w:fldCharType="separate"/>
      </w:r>
      <w:r>
        <w:t>65</w:t>
      </w:r>
      <w:r>
        <w:fldChar w:fldCharType="end"/>
      </w:r>
    </w:p>
    <w:p w14:paraId="091C0157" w14:textId="7DB5CBDD" w:rsidR="00996495" w:rsidRDefault="00996495">
      <w:pPr>
        <w:pStyle w:val="TOC8"/>
        <w:rPr>
          <w:rFonts w:asciiTheme="minorHAnsi" w:hAnsiTheme="minorHAnsi" w:cstheme="minorBidi"/>
          <w:b w:val="0"/>
          <w:szCs w:val="22"/>
          <w:lang w:val="en-US" w:eastAsia="zh-CN"/>
        </w:rPr>
      </w:pPr>
      <w:r>
        <w:t>Annex F (normative): &lt;Environmental requirements&gt;</w:t>
      </w:r>
      <w:r>
        <w:tab/>
      </w:r>
      <w:r>
        <w:fldChar w:fldCharType="begin"/>
      </w:r>
      <w:r>
        <w:instrText xml:space="preserve"> PAGEREF _Toc97807469 \h </w:instrText>
      </w:r>
      <w:r>
        <w:fldChar w:fldCharType="separate"/>
      </w:r>
      <w:r>
        <w:t>69</w:t>
      </w:r>
      <w:r>
        <w:fldChar w:fldCharType="end"/>
      </w:r>
    </w:p>
    <w:p w14:paraId="126C2ED7" w14:textId="4830874C" w:rsidR="00996495" w:rsidRDefault="00996495">
      <w:pPr>
        <w:pStyle w:val="TOC1"/>
        <w:rPr>
          <w:rFonts w:asciiTheme="minorHAnsi" w:hAnsiTheme="minorHAnsi" w:cstheme="minorBidi"/>
          <w:szCs w:val="22"/>
          <w:lang w:val="en-US" w:eastAsia="zh-CN"/>
        </w:rPr>
      </w:pPr>
      <w:r>
        <w:t>F.1</w:t>
      </w:r>
      <w:r>
        <w:rPr>
          <w:rFonts w:asciiTheme="minorHAnsi" w:hAnsiTheme="minorHAnsi" w:cstheme="minorBidi"/>
          <w:szCs w:val="22"/>
          <w:lang w:val="en-US" w:eastAsia="zh-CN"/>
        </w:rPr>
        <w:tab/>
      </w:r>
      <w:r>
        <w:t>Scope</w:t>
      </w:r>
      <w:r>
        <w:tab/>
      </w:r>
      <w:r>
        <w:fldChar w:fldCharType="begin"/>
      </w:r>
      <w:r>
        <w:instrText xml:space="preserve"> PAGEREF _Toc97807470 \h </w:instrText>
      </w:r>
      <w:r>
        <w:fldChar w:fldCharType="separate"/>
      </w:r>
      <w:r>
        <w:t>69</w:t>
      </w:r>
      <w:r>
        <w:fldChar w:fldCharType="end"/>
      </w:r>
    </w:p>
    <w:p w14:paraId="5B4DA57A" w14:textId="0B1845E3" w:rsidR="00996495" w:rsidRDefault="00996495">
      <w:pPr>
        <w:pStyle w:val="TOC1"/>
        <w:rPr>
          <w:rFonts w:asciiTheme="minorHAnsi" w:hAnsiTheme="minorHAnsi" w:cstheme="minorBidi"/>
          <w:szCs w:val="22"/>
          <w:lang w:val="en-US" w:eastAsia="zh-CN"/>
        </w:rPr>
      </w:pPr>
      <w:r>
        <w:t>F.2</w:t>
      </w:r>
      <w:r>
        <w:rPr>
          <w:rFonts w:asciiTheme="minorHAnsi" w:hAnsiTheme="minorHAnsi" w:cstheme="minorBidi"/>
          <w:szCs w:val="22"/>
          <w:lang w:val="en-US" w:eastAsia="zh-CN"/>
        </w:rPr>
        <w:tab/>
      </w:r>
      <w:r>
        <w:t>Ambient temperature</w:t>
      </w:r>
      <w:r>
        <w:tab/>
      </w:r>
      <w:r>
        <w:fldChar w:fldCharType="begin"/>
      </w:r>
      <w:r>
        <w:instrText xml:space="preserve"> PAGEREF _Toc97807471 \h </w:instrText>
      </w:r>
      <w:r>
        <w:fldChar w:fldCharType="separate"/>
      </w:r>
      <w:r>
        <w:t>69</w:t>
      </w:r>
      <w:r>
        <w:fldChar w:fldCharType="end"/>
      </w:r>
    </w:p>
    <w:p w14:paraId="4CD21C13" w14:textId="36EF98A7" w:rsidR="00996495" w:rsidRDefault="00996495">
      <w:pPr>
        <w:pStyle w:val="TOC1"/>
        <w:rPr>
          <w:rFonts w:asciiTheme="minorHAnsi" w:hAnsiTheme="minorHAnsi" w:cstheme="minorBidi"/>
          <w:szCs w:val="22"/>
          <w:lang w:val="en-US" w:eastAsia="zh-CN"/>
        </w:rPr>
      </w:pPr>
      <w:r>
        <w:t>F.3</w:t>
      </w:r>
      <w:r>
        <w:rPr>
          <w:rFonts w:asciiTheme="minorHAnsi" w:hAnsiTheme="minorHAnsi" w:cstheme="minorBidi"/>
          <w:szCs w:val="22"/>
          <w:lang w:val="en-US" w:eastAsia="zh-CN"/>
        </w:rPr>
        <w:tab/>
      </w:r>
      <w:r>
        <w:t>Operating voltage</w:t>
      </w:r>
      <w:r>
        <w:tab/>
      </w:r>
      <w:r>
        <w:fldChar w:fldCharType="begin"/>
      </w:r>
      <w:r>
        <w:instrText xml:space="preserve"> PAGEREF _Toc97807472 \h </w:instrText>
      </w:r>
      <w:r>
        <w:fldChar w:fldCharType="separate"/>
      </w:r>
      <w:r>
        <w:t>69</w:t>
      </w:r>
      <w:r>
        <w:fldChar w:fldCharType="end"/>
      </w:r>
    </w:p>
    <w:p w14:paraId="338BEE2D" w14:textId="16A0D7A0" w:rsidR="00996495" w:rsidRDefault="00996495">
      <w:pPr>
        <w:pStyle w:val="TOC8"/>
        <w:rPr>
          <w:rFonts w:asciiTheme="minorHAnsi" w:hAnsiTheme="minorHAnsi" w:cstheme="minorBidi"/>
          <w:b w:val="0"/>
          <w:szCs w:val="22"/>
          <w:lang w:val="en-US" w:eastAsia="zh-CN"/>
        </w:rPr>
      </w:pPr>
      <w:r>
        <w:t>Annex G (informative): Change history</w:t>
      </w:r>
      <w:r>
        <w:tab/>
      </w:r>
      <w:r>
        <w:fldChar w:fldCharType="begin"/>
      </w:r>
      <w:r>
        <w:instrText xml:space="preserve"> PAGEREF _Toc97807473 \h </w:instrText>
      </w:r>
      <w:r>
        <w:fldChar w:fldCharType="separate"/>
      </w:r>
      <w:r>
        <w:t>70</w:t>
      </w:r>
      <w:r>
        <w:fldChar w:fldCharType="end"/>
      </w:r>
    </w:p>
    <w:p w14:paraId="5B403601" w14:textId="3F2208D5" w:rsidR="00080512" w:rsidRPr="004D3578" w:rsidRDefault="004D3578">
      <w:r w:rsidRPr="004D3578">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1"/>
      </w:pPr>
      <w:bookmarkStart w:id="14" w:name="foreword"/>
      <w:bookmarkStart w:id="15" w:name="_Toc97807400"/>
      <w:bookmarkEnd w:id="14"/>
      <w:r w:rsidRPr="004D3578">
        <w:lastRenderedPageBreak/>
        <w:t>Foreword</w:t>
      </w:r>
      <w:bookmarkEnd w:id="15"/>
    </w:p>
    <w:p w14:paraId="143A6435" w14:textId="77777777" w:rsidR="00080512" w:rsidRPr="004D3578" w:rsidRDefault="00080512">
      <w:r w:rsidRPr="004D3578">
        <w:t>This Technica</w:t>
      </w:r>
      <w:r w:rsidRPr="00DC71DD">
        <w:t xml:space="preserve">l </w:t>
      </w:r>
      <w:bookmarkStart w:id="16" w:name="spectype3"/>
      <w:r w:rsidRPr="00DC71DD">
        <w:t>Specification</w:t>
      </w:r>
      <w:bookmarkEnd w:id="16"/>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w:t>
      </w:r>
      <w:proofErr w:type="gramStart"/>
      <w:r>
        <w:t>is</w:t>
      </w:r>
      <w:proofErr w:type="gramEnd"/>
      <w:r>
        <w:t>" and "is not" do not indicate requirements.</w:t>
      </w:r>
    </w:p>
    <w:p w14:paraId="11225830" w14:textId="77777777" w:rsidR="00080512" w:rsidRPr="004D3578" w:rsidRDefault="00080512">
      <w:pPr>
        <w:pStyle w:val="1"/>
      </w:pPr>
      <w:bookmarkStart w:id="17" w:name="introduction"/>
      <w:bookmarkEnd w:id="17"/>
      <w:r w:rsidRPr="004D3578">
        <w:br w:type="page"/>
      </w:r>
      <w:bookmarkStart w:id="18" w:name="scope"/>
      <w:bookmarkStart w:id="19" w:name="_Toc97807401"/>
      <w:bookmarkEnd w:id="18"/>
      <w:r w:rsidRPr="004D3578">
        <w:lastRenderedPageBreak/>
        <w:t>1</w:t>
      </w:r>
      <w:r w:rsidRPr="004D3578">
        <w:tab/>
        <w:t>Scope</w:t>
      </w:r>
      <w:bookmarkEnd w:id="19"/>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1"/>
      </w:pPr>
      <w:bookmarkStart w:id="20" w:name="references"/>
      <w:bookmarkStart w:id="21" w:name="_Toc97807402"/>
      <w:bookmarkEnd w:id="20"/>
      <w:r w:rsidRPr="004D3578">
        <w:t>2</w:t>
      </w:r>
      <w:r w:rsidRPr="004D3578">
        <w:tab/>
        <w:t>References</w:t>
      </w:r>
      <w:bookmarkEnd w:id="21"/>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1"/>
      </w:pPr>
      <w:bookmarkStart w:id="22" w:name="definitions"/>
      <w:bookmarkStart w:id="23" w:name="_Toc97807403"/>
      <w:bookmarkEnd w:id="22"/>
      <w:r w:rsidRPr="004D3578">
        <w:t>3</w:t>
      </w:r>
      <w:r w:rsidRPr="004D3578">
        <w:tab/>
        <w:t>Definitions</w:t>
      </w:r>
      <w:r w:rsidR="00602AEA">
        <w:t xml:space="preserve"> of terms, symbols and abbreviations</w:t>
      </w:r>
      <w:bookmarkEnd w:id="23"/>
    </w:p>
    <w:p w14:paraId="3C09270B" w14:textId="77777777" w:rsidR="00080512" w:rsidRPr="004D3578" w:rsidRDefault="00080512">
      <w:pPr>
        <w:pStyle w:val="2"/>
      </w:pPr>
      <w:bookmarkStart w:id="24" w:name="_Toc97807404"/>
      <w:r w:rsidRPr="004D3578">
        <w:t>3.1</w:t>
      </w:r>
      <w:r w:rsidRPr="004D3578">
        <w:tab/>
      </w:r>
      <w:r w:rsidR="002B6339">
        <w:t>Terms</w:t>
      </w:r>
      <w:bookmarkEnd w:id="24"/>
    </w:p>
    <w:p w14:paraId="462BA28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w:t>
      </w:r>
      <w:proofErr w:type="gramStart"/>
      <w:r>
        <w:t>TVD)*</w:t>
      </w:r>
      <w:proofErr w:type="gramEnd"/>
      <w:r>
        <w:t>100%. PSP=100% denotes full similarity and PSP=0% denotes full dissimilarity.</w:t>
      </w:r>
    </w:p>
    <w:p w14:paraId="71B97F86" w14:textId="77777777" w:rsidR="00080512" w:rsidRPr="004D3578" w:rsidRDefault="00080512">
      <w:pPr>
        <w:pStyle w:val="2"/>
      </w:pPr>
      <w:bookmarkStart w:id="25" w:name="_Toc97807405"/>
      <w:r w:rsidRPr="004D3578">
        <w:lastRenderedPageBreak/>
        <w:t>3.2</w:t>
      </w:r>
      <w:r w:rsidRPr="004D3578">
        <w:tab/>
        <w:t>Symbols</w:t>
      </w:r>
      <w:bookmarkEnd w:id="25"/>
    </w:p>
    <w:p w14:paraId="745E2260" w14:textId="77777777" w:rsidR="00080512" w:rsidRPr="004D3578" w:rsidRDefault="00080512">
      <w:pPr>
        <w:keepNext/>
      </w:pPr>
      <w:r w:rsidRPr="004D3578">
        <w:t>For the purposes of the present document, the following symbols apply:</w:t>
      </w:r>
    </w:p>
    <w:p w14:paraId="5A59AFE3" w14:textId="77777777" w:rsidR="00080512" w:rsidRPr="004D3578" w:rsidRDefault="00080512">
      <w:pPr>
        <w:pStyle w:val="Guidance"/>
      </w:pPr>
      <w:r w:rsidRPr="004D3578">
        <w:t>Symbol format (EW)</w:t>
      </w:r>
    </w:p>
    <w:p w14:paraId="3DBD90C6" w14:textId="77777777" w:rsidR="00080512" w:rsidRPr="004D3578" w:rsidRDefault="00080512">
      <w:pPr>
        <w:pStyle w:val="EW"/>
      </w:pPr>
      <w:r w:rsidRPr="004D3578">
        <w:t>&lt;symbol&gt;</w:t>
      </w:r>
      <w:r w:rsidRPr="004D3578">
        <w:tab/>
        <w:t>&lt;Explanation&gt;</w:t>
      </w:r>
    </w:p>
    <w:p w14:paraId="2C67D8B1" w14:textId="77777777" w:rsidR="00080512" w:rsidRPr="004D3578" w:rsidRDefault="00080512">
      <w:pPr>
        <w:pStyle w:val="EW"/>
      </w:pPr>
    </w:p>
    <w:p w14:paraId="26F0D332" w14:textId="77777777" w:rsidR="00080512" w:rsidRPr="004D3578" w:rsidRDefault="00080512">
      <w:pPr>
        <w:pStyle w:val="2"/>
      </w:pPr>
      <w:bookmarkStart w:id="26" w:name="_Toc97807406"/>
      <w:r w:rsidRPr="004D3578">
        <w:t>3.3</w:t>
      </w:r>
      <w:r w:rsidRPr="004D3578">
        <w:tab/>
        <w:t>Abbreviations</w:t>
      </w:r>
      <w:bookmarkEnd w:id="26"/>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 xml:space="preserve">Non-Standalone, a mode of operation where operation of </w:t>
      </w:r>
      <w:proofErr w:type="gramStart"/>
      <w:r>
        <w:t>an other</w:t>
      </w:r>
      <w:proofErr w:type="gramEnd"/>
      <w:r>
        <w:t xml:space="preserve">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 xml:space="preserve">Over </w:t>
      </w:r>
      <w:proofErr w:type="gramStart"/>
      <w:r w:rsidRPr="002B163D">
        <w:rPr>
          <w:lang w:eastAsia="zh-CN"/>
        </w:rPr>
        <w:t>The</w:t>
      </w:r>
      <w:proofErr w:type="gramEnd"/>
      <w:r w:rsidRPr="002B163D">
        <w:rPr>
          <w:lang w:eastAsia="zh-CN"/>
        </w:rPr>
        <w:t xml:space="preserv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119E3B06" w14:textId="5A2DC9D5" w:rsidR="009E7ED0" w:rsidRDefault="009E7ED0" w:rsidP="003F518E">
      <w:pPr>
        <w:pStyle w:val="EW"/>
        <w:rPr>
          <w:lang w:eastAsia="zh-CN"/>
        </w:rPr>
      </w:pPr>
      <w:r>
        <w:rPr>
          <w:lang w:eastAsia="zh-CN"/>
        </w:rPr>
        <w:t>SSS</w:t>
      </w:r>
      <w:r w:rsidRPr="00292C8A">
        <w:rPr>
          <w:lang w:eastAsia="zh-CN"/>
        </w:rPr>
        <w:t xml:space="preserve"> </w:t>
      </w:r>
      <w:r w:rsidRPr="002B163D">
        <w:rPr>
          <w:lang w:eastAsia="zh-CN"/>
        </w:rPr>
        <w:tab/>
      </w:r>
      <w:r w:rsidRPr="00C25669">
        <w:rPr>
          <w:rFonts w:eastAsia="宋体"/>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w:t>
      </w:r>
      <w:proofErr w:type="gramStart"/>
      <w:r>
        <w:rPr>
          <w:lang w:eastAsia="zh-CN"/>
        </w:rPr>
        <w:t>antenna</w:t>
      </w:r>
      <w:proofErr w:type="gramEnd"/>
      <w:r>
        <w:rPr>
          <w:lang w:eastAsia="zh-CN"/>
        </w:rPr>
        <w:t xml:space="preserve">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1"/>
      </w:pPr>
      <w:bookmarkStart w:id="27" w:name="clause4"/>
      <w:bookmarkStart w:id="28" w:name="_Toc97807407"/>
      <w:bookmarkEnd w:id="27"/>
      <w:r w:rsidRPr="004D3578">
        <w:t>4</w:t>
      </w:r>
      <w:r w:rsidRPr="004D3578">
        <w:tab/>
      </w:r>
      <w:r w:rsidR="008B3238" w:rsidRPr="008B3238">
        <w:t>General</w:t>
      </w:r>
      <w:bookmarkEnd w:id="28"/>
    </w:p>
    <w:p w14:paraId="0F9926D8" w14:textId="77777777" w:rsidR="00080512" w:rsidRPr="004D3578" w:rsidRDefault="00080512">
      <w:pPr>
        <w:pStyle w:val="2"/>
      </w:pPr>
      <w:bookmarkStart w:id="29" w:name="_Toc97807408"/>
      <w:r w:rsidRPr="004D3578">
        <w:t>4.1</w:t>
      </w:r>
      <w:r w:rsidRPr="004D3578">
        <w:tab/>
      </w:r>
      <w:r w:rsidR="00485EEB" w:rsidRPr="00485EEB">
        <w:t>Relationship between minimum requirements and test requirements</w:t>
      </w:r>
      <w:bookmarkEnd w:id="29"/>
    </w:p>
    <w:p w14:paraId="0173F11B" w14:textId="77777777" w:rsidR="003F518E" w:rsidRPr="003F518E" w:rsidRDefault="003F518E">
      <w:pPr>
        <w:pStyle w:val="Guidance"/>
        <w:rPr>
          <w:rFonts w:eastAsia="Times New Roman"/>
          <w:i w:val="0"/>
          <w:color w:val="auto"/>
          <w:lang w:val="en-US" w:eastAsia="zh-CN"/>
        </w:rPr>
      </w:pPr>
      <w:r w:rsidRPr="003F518E">
        <w:rPr>
          <w:rFonts w:eastAsia="Times New Roman"/>
          <w:i w:val="0"/>
          <w:color w:val="auto"/>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2"/>
      </w:pPr>
      <w:bookmarkStart w:id="30" w:name="_Toc97807409"/>
      <w:r w:rsidRPr="004D3578">
        <w:lastRenderedPageBreak/>
        <w:t>4.2</w:t>
      </w:r>
      <w:r w:rsidRPr="004D3578">
        <w:tab/>
      </w:r>
      <w:r w:rsidR="00485EEB" w:rsidRPr="00485EEB">
        <w:t>Applicability of minimum requirements</w:t>
      </w:r>
      <w:bookmarkEnd w:id="30"/>
    </w:p>
    <w:p w14:paraId="7AAFC4D7" w14:textId="77777777" w:rsidR="005D7526" w:rsidRDefault="00485EEB" w:rsidP="005D7526">
      <w:pPr>
        <w:pStyle w:val="Guidance"/>
      </w:pPr>
      <w:r w:rsidRPr="00485EEB">
        <w:t>&lt;Editor’s note: Detailed structure of the subclause is TBD. &gt;</w:t>
      </w:r>
    </w:p>
    <w:p w14:paraId="441F7539" w14:textId="77777777" w:rsidR="00485EEB" w:rsidRDefault="00485EEB" w:rsidP="005D7526">
      <w:pPr>
        <w:pStyle w:val="Guidance"/>
      </w:pPr>
    </w:p>
    <w:p w14:paraId="05E0F523" w14:textId="77777777" w:rsidR="00485EEB" w:rsidRPr="004D3578" w:rsidRDefault="00485EEB" w:rsidP="00485EEB">
      <w:pPr>
        <w:pStyle w:val="1"/>
      </w:pPr>
      <w:bookmarkStart w:id="31" w:name="tsgNames"/>
      <w:bookmarkStart w:id="32" w:name="startOfAnnexes"/>
      <w:bookmarkStart w:id="33" w:name="_Toc97807410"/>
      <w:bookmarkEnd w:id="31"/>
      <w:bookmarkEnd w:id="32"/>
      <w:r>
        <w:t>5</w:t>
      </w:r>
      <w:r w:rsidRPr="004D3578">
        <w:tab/>
      </w:r>
      <w:r w:rsidRPr="00485EEB">
        <w:t>Frequency bands</w:t>
      </w:r>
      <w:bookmarkEnd w:id="33"/>
    </w:p>
    <w:p w14:paraId="2228E2A2" w14:textId="77777777" w:rsidR="00485EEB" w:rsidRPr="004D3578" w:rsidRDefault="00485EEB" w:rsidP="00485EEB">
      <w:pPr>
        <w:pStyle w:val="2"/>
      </w:pPr>
      <w:bookmarkStart w:id="34" w:name="_Toc97807411"/>
      <w:r>
        <w:t>5</w:t>
      </w:r>
      <w:r w:rsidRPr="004D3578">
        <w:t>.1</w:t>
      </w:r>
      <w:r w:rsidRPr="004D3578">
        <w:tab/>
      </w:r>
      <w:r w:rsidRPr="00485EEB">
        <w:t>General</w:t>
      </w:r>
      <w:bookmarkEnd w:id="34"/>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17C9F981"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 xml:space="preserve"> The present specification covers both FR1 and FR2 operating bands.</w:t>
      </w:r>
    </w:p>
    <w:p w14:paraId="3A759A90" w14:textId="77777777" w:rsidR="00485EEB" w:rsidRPr="004D3578" w:rsidRDefault="00485EEB" w:rsidP="00485EEB">
      <w:pPr>
        <w:pStyle w:val="2"/>
      </w:pPr>
      <w:bookmarkStart w:id="35" w:name="_Toc97807412"/>
      <w:r>
        <w:t>5</w:t>
      </w:r>
      <w:r w:rsidRPr="004D3578">
        <w:t>.2</w:t>
      </w:r>
      <w:r w:rsidRPr="004D3578">
        <w:tab/>
      </w:r>
      <w:r w:rsidRPr="00485EEB">
        <w:t>Operating bands</w:t>
      </w:r>
      <w:bookmarkEnd w:id="35"/>
    </w:p>
    <w:p w14:paraId="4CB751D7" w14:textId="77777777" w:rsidR="003F518E" w:rsidRPr="003F518E" w:rsidRDefault="003F518E" w:rsidP="003F518E">
      <w:pPr>
        <w:spacing w:before="100" w:beforeAutospacing="1"/>
        <w:rPr>
          <w:rFonts w:eastAsia="宋体"/>
          <w:szCs w:val="24"/>
          <w:lang w:val="en-US" w:eastAsia="zh-CN"/>
        </w:rPr>
      </w:pPr>
      <w:r w:rsidRPr="006D3D64">
        <w:rPr>
          <w:rFonts w:eastAsia="宋体"/>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14:paraId="2FCB828B" w14:textId="77777777" w:rsidR="00DE71A1" w:rsidRPr="004D3578" w:rsidRDefault="00DE71A1" w:rsidP="00DE71A1">
      <w:pPr>
        <w:pStyle w:val="1"/>
      </w:pPr>
      <w:bookmarkStart w:id="36" w:name="_Toc97807413"/>
      <w:r>
        <w:t>6</w:t>
      </w:r>
      <w:r w:rsidRPr="004D3578">
        <w:tab/>
      </w:r>
      <w:r w:rsidRPr="00DE71A1">
        <w:t>FR1 MIMO OTA requirements</w:t>
      </w:r>
      <w:bookmarkEnd w:id="36"/>
    </w:p>
    <w:p w14:paraId="3715BDA2" w14:textId="29706D74" w:rsidR="00DE71A1" w:rsidRDefault="00DE71A1" w:rsidP="00805569">
      <w:pPr>
        <w:pStyle w:val="2"/>
      </w:pPr>
      <w:bookmarkStart w:id="37" w:name="_Toc47103328"/>
      <w:bookmarkStart w:id="38" w:name="_Toc97807414"/>
      <w:r>
        <w:t>6.1</w:t>
      </w:r>
      <w:r>
        <w:tab/>
        <w:t>General</w:t>
      </w:r>
      <w:bookmarkEnd w:id="37"/>
      <w:bookmarkEnd w:id="38"/>
    </w:p>
    <w:p w14:paraId="5818D00F"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39"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39"/>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ACKs,</w:t>
      </w:r>
    </w:p>
    <w:p w14:paraId="5FBEB191"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NACKs, and</w:t>
      </w:r>
    </w:p>
    <w:p w14:paraId="31AEE0EB"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lastRenderedPageBreak/>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ulti-</w:t>
      </w:r>
      <w:proofErr w:type="gramStart"/>
      <w:r w:rsidRPr="002C18E3">
        <w:rPr>
          <w:rFonts w:ascii="Arial" w:eastAsia="Times New Roman" w:hAnsi="Arial"/>
          <w:sz w:val="28"/>
          <w:lang w:eastAsia="ko-KR"/>
        </w:rPr>
        <w:t>antenna</w:t>
      </w:r>
      <w:proofErr w:type="gramEnd"/>
      <w:r w:rsidRPr="002C18E3">
        <w:rPr>
          <w:rFonts w:ascii="Arial" w:eastAsia="Times New Roman" w:hAnsi="Arial"/>
          <w:sz w:val="28"/>
          <w:lang w:eastAsia="ko-KR"/>
        </w:rPr>
        <w:t xml:space="preserve">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14:paraId="1E104CE7" w14:textId="77777777" w:rsidR="009261FC" w:rsidRDefault="009261FC" w:rsidP="009261FC">
      <w:pPr>
        <w:overflowPunct w:val="0"/>
        <w:autoSpaceDE w:val="0"/>
        <w:autoSpaceDN w:val="0"/>
        <w:adjustRightInd w:val="0"/>
        <w:textAlignment w:val="baseline"/>
      </w:pPr>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77777777" w:rsidR="009261FC" w:rsidRPr="000A30B8" w:rsidRDefault="009261FC" w:rsidP="009261FC">
      <w:pPr>
        <w:overflowPunct w:val="0"/>
        <w:autoSpaceDE w:val="0"/>
        <w:autoSpaceDN w:val="0"/>
        <w:adjustRightInd w:val="0"/>
        <w:textAlignment w:val="baseline"/>
      </w:pPr>
      <w:r>
        <w:t xml:space="preserve"> </w:t>
      </w:r>
      <w:r w:rsidRPr="008A0242">
        <w:rPr>
          <w:position w:val="-30"/>
        </w:rPr>
        <w:object w:dxaOrig="6759" w:dyaOrig="720" w14:anchorId="214791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pt;height:36.5pt" o:ole="">
            <v:imagedata r:id="rId12" o:title=""/>
          </v:shape>
          <o:OLEObject Type="Embed" ProgID="Equation.DSMT4" ShapeID="_x0000_i1025" DrawAspect="Content" ObjectID="_1708759984" r:id="rId13"/>
        </w:object>
      </w:r>
    </w:p>
    <w:p w14:paraId="76ED7C9A" w14:textId="77777777" w:rsidR="009261FC" w:rsidRDefault="009261FC" w:rsidP="009261FC">
      <w:r>
        <w:t>where</w:t>
      </w:r>
    </w:p>
    <w:p w14:paraId="0FD217E9" w14:textId="77777777" w:rsidR="009261FC" w:rsidRPr="00EE3AEC" w:rsidRDefault="009261FC" w:rsidP="009261FC">
      <w:pPr>
        <w:pStyle w:val="EQ"/>
        <w:rPr>
          <w:noProof w:val="0"/>
          <w:lang w:eastAsia="en-GB"/>
        </w:rPr>
      </w:pPr>
      <w:r w:rsidRPr="008A0242">
        <w:rPr>
          <w:noProof w:val="0"/>
          <w:position w:val="-30"/>
        </w:rPr>
        <w:object w:dxaOrig="6540" w:dyaOrig="720" w14:anchorId="3D03B7D8">
          <v:shape id="_x0000_i1026" type="#_x0000_t75" style="width:326pt;height:36.5pt" o:ole="">
            <v:imagedata r:id="rId14" o:title=""/>
          </v:shape>
          <o:OLEObject Type="Embed" ProgID="Equation.DSMT4" ShapeID="_x0000_i1026" DrawAspect="Content" ObjectID="_1708759985" r:id="rId15"/>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ABFB7C" w14:textId="59F765C0" w:rsidR="009261FC" w:rsidRPr="00723A55" w:rsidRDefault="009261FC" w:rsidP="00FC2062">
      <w:pPr>
        <w:pStyle w:val="Guidance"/>
        <w:rPr>
          <w:i w:val="0"/>
          <w:color w:val="auto"/>
          <w:lang w:eastAsia="en-GB"/>
        </w:rPr>
      </w:pPr>
      <w:r>
        <w:rPr>
          <w:i w:val="0"/>
          <w:color w:val="auto"/>
          <w:lang w:eastAsia="en-GB"/>
        </w:rPr>
        <w:t>I</w:t>
      </w:r>
      <w:r w:rsidRPr="00911BE6">
        <w:rPr>
          <w:i w:val="0"/>
          <w:color w:val="auto"/>
          <w:lang w:eastAsia="en-GB"/>
        </w:rPr>
        <w:t xml:space="preserve">f </w:t>
      </w:r>
      <w:r w:rsidRPr="006A551C">
        <w:rPr>
          <w:i w:val="0"/>
          <w:color w:val="auto"/>
          <w:lang w:eastAsia="en-GB"/>
        </w:rPr>
        <w:t xml:space="preserve">1 azimuth position does not result in a defined measured sensitivity at 70% throughput, </w:t>
      </w:r>
      <w:r w:rsidRPr="006A551C">
        <w:rPr>
          <w:color w:val="auto"/>
          <w:lang w:eastAsia="en-GB"/>
        </w:rPr>
        <w:t>S</w:t>
      </w:r>
      <w:r w:rsidRPr="006A551C">
        <w:rPr>
          <w:color w:val="auto"/>
          <w:vertAlign w:val="subscript"/>
          <w:lang w:eastAsia="en-GB"/>
        </w:rPr>
        <w:t>MODE,70</w:t>
      </w:r>
      <w:r w:rsidRPr="006A551C">
        <w:rPr>
          <w:i w:val="0"/>
          <w:color w:val="auto"/>
          <w:vertAlign w:val="subscript"/>
          <w:lang w:eastAsia="en-GB"/>
        </w:rPr>
        <w:t xml:space="preserve"> </w:t>
      </w:r>
      <w:r w:rsidRPr="006A551C">
        <w:rPr>
          <w:i w:val="0"/>
          <w:color w:val="auto"/>
          <w:lang w:eastAsia="en-GB"/>
        </w:rPr>
        <w:t xml:space="preserve">is calculated using the 11 measured sensitivities and the </w:t>
      </w:r>
      <w:r w:rsidRPr="006A551C">
        <w:rPr>
          <w:i w:val="0"/>
          <w:color w:val="auto"/>
          <w:lang w:eastAsia="ko-KR"/>
        </w:rPr>
        <w:t xml:space="preserve">maximum downlink RS-EPRE </w:t>
      </w:r>
      <w:r w:rsidRPr="006A551C">
        <w:rPr>
          <w:color w:val="auto"/>
          <w:lang w:eastAsia="en-GB"/>
        </w:rPr>
        <w:t>P</w:t>
      </w:r>
      <w:r w:rsidRPr="006A551C">
        <w:rPr>
          <w:color w:val="auto"/>
          <w:vertAlign w:val="subscript"/>
          <w:lang w:eastAsia="en-GB"/>
        </w:rPr>
        <w:t>RS-EPRE-MAX</w:t>
      </w:r>
      <w:r w:rsidRPr="006A551C">
        <w:rPr>
          <w:i w:val="0"/>
          <w:color w:val="auto"/>
          <w:lang w:eastAsia="ko-KR"/>
        </w:rPr>
        <w:t xml:space="preserve"> (substitution approach) for the one missing result. </w:t>
      </w:r>
      <w:r w:rsidRPr="006A551C">
        <w:rPr>
          <w:color w:val="auto"/>
          <w:lang w:eastAsia="en-GB"/>
        </w:rPr>
        <w:t>P</w:t>
      </w:r>
      <w:r w:rsidRPr="006A551C">
        <w:rPr>
          <w:color w:val="auto"/>
          <w:vertAlign w:val="subscript"/>
          <w:lang w:eastAsia="en-GB"/>
        </w:rPr>
        <w:t>RS-EPRE-MAX</w:t>
      </w:r>
      <w:r w:rsidRPr="006A551C">
        <w:rPr>
          <w:color w:val="auto"/>
          <w:lang w:eastAsia="en-GB"/>
        </w:rPr>
        <w:t xml:space="preserve"> </w:t>
      </w:r>
      <w:r w:rsidRPr="006A551C">
        <w:rPr>
          <w:i w:val="0"/>
          <w:color w:val="auto"/>
          <w:lang w:eastAsia="en-GB"/>
        </w:rPr>
        <w:t xml:space="preserve">is the maximum downlink RS-EPRE supported by the test system, and is defined as </w:t>
      </w:r>
      <w:bookmarkStart w:id="40" w:name="_Hlk63319011"/>
      <w:r w:rsidR="00D97AD1">
        <w:rPr>
          <w:i w:val="0"/>
          <w:color w:val="auto"/>
          <w:lang w:eastAsia="en-GB"/>
        </w:rPr>
        <w:t>[</w:t>
      </w:r>
      <w:r w:rsidRPr="00723A55">
        <w:rPr>
          <w:i w:val="0"/>
          <w:color w:val="auto"/>
          <w:lang w:eastAsia="en-GB"/>
        </w:rPr>
        <w:t>-80dBm/15kHz (or</w:t>
      </w:r>
      <w:r w:rsidRPr="00723A55">
        <w:rPr>
          <w:i w:val="0"/>
          <w:color w:val="auto"/>
        </w:rPr>
        <w:t xml:space="preserve"> equivalent </w:t>
      </w:r>
      <w:r w:rsidR="00163D07">
        <w:rPr>
          <w:i w:val="0"/>
          <w:color w:val="auto"/>
        </w:rPr>
        <w:t>-</w:t>
      </w:r>
      <w:r w:rsidRPr="00723A55">
        <w:rPr>
          <w:i w:val="0"/>
          <w:color w:val="auto"/>
          <w:lang w:eastAsia="en-GB"/>
        </w:rPr>
        <w:t>77dBm/30kHz)</w:t>
      </w:r>
      <w:r w:rsidR="00D97AD1">
        <w:rPr>
          <w:i w:val="0"/>
          <w:color w:val="auto"/>
          <w:lang w:eastAsia="en-GB"/>
        </w:rPr>
        <w:t>]</w:t>
      </w:r>
      <w:r w:rsidR="00B9098F">
        <w:rPr>
          <w:i w:val="0"/>
          <w:color w:val="auto"/>
          <w:lang w:eastAsia="en-GB"/>
        </w:rPr>
        <w:t xml:space="preserve"> for FR1 MIMO OTA.</w:t>
      </w:r>
    </w:p>
    <w:bookmarkEnd w:id="40"/>
    <w:p w14:paraId="4EDBA0BC" w14:textId="77777777" w:rsidR="009261FC" w:rsidRPr="006A551C" w:rsidRDefault="009261FC" w:rsidP="009261FC">
      <w:pPr>
        <w:pStyle w:val="Guidance"/>
        <w:rPr>
          <w:rFonts w:eastAsia="等线"/>
          <w:i w:val="0"/>
          <w:color w:val="auto"/>
        </w:rPr>
      </w:pPr>
      <w:r w:rsidRPr="006A551C">
        <w:rPr>
          <w:rFonts w:eastAsia="等线"/>
          <w:i w:val="0"/>
          <w:color w:val="auto"/>
        </w:rPr>
        <w:t>The TRMS shall be measured at the mid channel</w:t>
      </w:r>
      <w:r w:rsidRPr="006A551C">
        <w:rPr>
          <w:i w:val="0"/>
          <w:color w:val="auto"/>
        </w:rPr>
        <w:t xml:space="preserve"> </w:t>
      </w:r>
      <w:r w:rsidRPr="006A551C">
        <w:rPr>
          <w:rFonts w:eastAsia="等线"/>
          <w:i w:val="0"/>
          <w:color w:val="auto"/>
        </w:rPr>
        <w:t>as specified in TS 38.508-1 subclause 4.3.1 [</w:t>
      </w:r>
      <w:r>
        <w:rPr>
          <w:rFonts w:eastAsia="等线"/>
          <w:i w:val="0"/>
          <w:color w:val="auto"/>
        </w:rPr>
        <w:t>7</w:t>
      </w:r>
      <w:r w:rsidRPr="006A551C">
        <w:rPr>
          <w:rFonts w:eastAsia="等线"/>
          <w:i w:val="0"/>
          <w:color w:val="auto"/>
        </w:rPr>
        <w:t xml:space="preserve">]. The average TRMS shall be lower than the average TRMS requirements specified in Clause 6.2. </w:t>
      </w:r>
    </w:p>
    <w:p w14:paraId="5AB21A39" w14:textId="77777777" w:rsidR="009261FC" w:rsidRPr="006A551C" w:rsidRDefault="009261FC" w:rsidP="009261FC">
      <w:pPr>
        <w:pStyle w:val="Guidance"/>
        <w:rPr>
          <w:rFonts w:eastAsia="等线"/>
          <w:i w:val="0"/>
          <w:color w:val="auto"/>
        </w:rPr>
      </w:pPr>
      <w:bookmarkStart w:id="41" w:name="_Hlk63319017"/>
      <w:r w:rsidRPr="006A551C">
        <w:rPr>
          <w:rFonts w:eastAsia="等线"/>
          <w:i w:val="0"/>
          <w:color w:val="auto"/>
        </w:rPr>
        <w:t>The additional criterion in azimuthal orientations shall be met:</w:t>
      </w:r>
    </w:p>
    <w:p w14:paraId="7DA4D2F2" w14:textId="385E835F" w:rsidR="009261FC" w:rsidRPr="00723A55" w:rsidRDefault="0054740C" w:rsidP="0054740C">
      <w:pPr>
        <w:pStyle w:val="B1"/>
        <w:rPr>
          <w:i/>
        </w:rPr>
      </w:pPr>
      <w:r>
        <w:t>-</w:t>
      </w:r>
      <w:r>
        <w:tab/>
      </w:r>
      <w:r w:rsidR="00B9098F">
        <w:t>T</w:t>
      </w:r>
      <w:r w:rsidR="009261FC" w:rsidRPr="00723A55">
        <w:t xml:space="preserve">he EUT must meet 70% throughput in 11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p w14:paraId="373D90BD" w14:textId="2880C29F" w:rsidR="009261FC" w:rsidRPr="00723A55" w:rsidRDefault="0054740C" w:rsidP="0054740C">
      <w:pPr>
        <w:pStyle w:val="B1"/>
        <w:rPr>
          <w:i/>
        </w:rPr>
      </w:pPr>
      <w:r>
        <w:t>-</w:t>
      </w:r>
      <w:r>
        <w:tab/>
      </w:r>
      <w:r w:rsidR="00B9098F">
        <w:t>T</w:t>
      </w:r>
      <w:r w:rsidR="009261FC" w:rsidRPr="00723A55">
        <w:t>he EUT must meet 90% throughput in [</w:t>
      </w:r>
      <w:r w:rsidR="00677CB4">
        <w:t>10</w:t>
      </w:r>
      <w:r w:rsidR="009261FC" w:rsidRPr="00723A55">
        <w:t xml:space="preserve">]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bookmarkEnd w:id="41"/>
    <w:p w14:paraId="4FE68231" w14:textId="77777777" w:rsidR="009261FC" w:rsidRPr="00FC2062" w:rsidRDefault="00B9098F" w:rsidP="00DE71A1">
      <w:pPr>
        <w:pStyle w:val="Guidance"/>
        <w:rPr>
          <w:rFonts w:eastAsia="等线"/>
          <w:i w:val="0"/>
          <w:color w:val="auto"/>
        </w:rPr>
      </w:pPr>
      <w:r>
        <w:rPr>
          <w:rFonts w:eastAsia="等线"/>
          <w:i w:val="0"/>
          <w:color w:val="auto"/>
        </w:rPr>
        <w:t xml:space="preserve">Note: whether define different criterion on 90%TP for bands ≥3GHz and Bands </w:t>
      </w:r>
      <w:r>
        <w:rPr>
          <w:rFonts w:eastAsia="等线" w:hint="eastAsia"/>
          <w:i w:val="0"/>
          <w:color w:val="auto"/>
          <w:lang w:eastAsia="zh-CN"/>
        </w:rPr>
        <w:t>&lt;</w:t>
      </w:r>
      <w:r>
        <w:rPr>
          <w:rFonts w:eastAsia="等线"/>
          <w:i w:val="0"/>
          <w:color w:val="auto"/>
          <w:lang w:eastAsia="zh-CN"/>
        </w:rPr>
        <w:t>3GHz is FFS.</w:t>
      </w:r>
    </w:p>
    <w:p w14:paraId="591D8258" w14:textId="77777777" w:rsidR="00DE71A1" w:rsidRDefault="00DE71A1" w:rsidP="00DE71A1">
      <w:pPr>
        <w:pStyle w:val="2"/>
      </w:pPr>
      <w:bookmarkStart w:id="42" w:name="_Toc47103329"/>
      <w:bookmarkStart w:id="43" w:name="_Toc97807415"/>
      <w:r>
        <w:t>6.2</w:t>
      </w:r>
      <w:r>
        <w:tab/>
      </w:r>
      <w:r w:rsidRPr="00F54508">
        <w:t>Minimum requirement</w:t>
      </w:r>
      <w:bookmarkEnd w:id="42"/>
      <w:bookmarkEnd w:id="43"/>
      <w:r w:rsidRPr="00F54508">
        <w:t xml:space="preserve"> </w:t>
      </w:r>
    </w:p>
    <w:p w14:paraId="5C1E3D10" w14:textId="77777777" w:rsidR="00DE71A1" w:rsidRPr="000309EE" w:rsidRDefault="00DE71A1" w:rsidP="00DE71A1">
      <w:pPr>
        <w:pStyle w:val="Guidance"/>
      </w:pPr>
      <w:r>
        <w:t>&lt;Editor’s note: Detailed structure of the subclause is TBD. Subclause for SA and EN-DC bands can be added&gt;</w:t>
      </w:r>
    </w:p>
    <w:p w14:paraId="0F197984" w14:textId="77777777" w:rsidR="00DE71A1" w:rsidRPr="004D3578" w:rsidRDefault="00DE71A1" w:rsidP="00DE71A1">
      <w:pPr>
        <w:pStyle w:val="1"/>
      </w:pPr>
      <w:bookmarkStart w:id="44" w:name="_Toc97807416"/>
      <w:r>
        <w:t>7</w:t>
      </w:r>
      <w:r w:rsidRPr="004D3578">
        <w:tab/>
      </w:r>
      <w:r w:rsidRPr="00DE71A1">
        <w:t>FR2 MIMO OTA requirements</w:t>
      </w:r>
      <w:bookmarkEnd w:id="44"/>
    </w:p>
    <w:p w14:paraId="5F57633D" w14:textId="77777777" w:rsidR="00DE71A1" w:rsidRDefault="00DE71A1" w:rsidP="00DE71A1">
      <w:pPr>
        <w:pStyle w:val="2"/>
      </w:pPr>
      <w:bookmarkStart w:id="45" w:name="_Toc47103331"/>
      <w:bookmarkStart w:id="46" w:name="_Toc97807417"/>
      <w:r>
        <w:t>7.1</w:t>
      </w:r>
      <w:r>
        <w:tab/>
        <w:t>General</w:t>
      </w:r>
      <w:bookmarkEnd w:id="45"/>
      <w:bookmarkEnd w:id="46"/>
    </w:p>
    <w:p w14:paraId="36871465" w14:textId="7B1A7806" w:rsidR="00DE71A1" w:rsidRDefault="00DE71A1" w:rsidP="00DE71A1">
      <w:pPr>
        <w:pStyle w:val="Guidance"/>
      </w:pPr>
    </w:p>
    <w:p w14:paraId="77263C7B"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lastRenderedPageBreak/>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F47AE5">
      <w:pPr>
        <w:overflowPunct w:val="0"/>
        <w:autoSpaceDE w:val="0"/>
        <w:autoSpaceDN w:val="0"/>
        <w:adjustRightInd w:val="0"/>
        <w:jc w:val="center"/>
        <w:textAlignment w:val="baseline"/>
        <w:rPr>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MS Mincho" w:eastAsia="MS Mincho" w:hAnsi="MS Mincho"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527016C7" w14:textId="77777777" w:rsidR="009261FC" w:rsidRPr="006A551C" w:rsidRDefault="0063314D" w:rsidP="009261FC">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points, as defined in Annex B.2.3</w:t>
      </w:r>
      <w:r w:rsidR="009261FC">
        <w:rPr>
          <w:lang w:eastAsia="en-GB"/>
        </w:rPr>
        <w:t xml:space="preserve">, as defined in </w:t>
      </w:r>
      <w:r w:rsidR="009261FC" w:rsidRPr="006A551C">
        <w:rPr>
          <w:lang w:eastAsia="en-GB"/>
        </w:rPr>
        <w:t>Annex B.2.3.</w:t>
      </w:r>
    </w:p>
    <w:p w14:paraId="3126B3F3" w14:textId="1673ACAB" w:rsidR="009261FC" w:rsidRDefault="009261FC" w:rsidP="009261FC">
      <w:pPr>
        <w:pStyle w:val="Guidance"/>
        <w:rPr>
          <w:rFonts w:eastAsia="等线"/>
          <w:i w:val="0"/>
          <w:color w:val="auto"/>
        </w:rPr>
      </w:pPr>
      <w:r w:rsidRPr="006A551C">
        <w:rPr>
          <w:rFonts w:eastAsia="等线"/>
          <w:i w:val="0"/>
          <w:color w:val="auto"/>
        </w:rPr>
        <w:t>The MASC shall be measured at the mid channel</w:t>
      </w:r>
      <w:r w:rsidRPr="006A551C">
        <w:rPr>
          <w:i w:val="0"/>
          <w:color w:val="auto"/>
        </w:rPr>
        <w:t xml:space="preserve"> </w:t>
      </w:r>
      <w:r w:rsidRPr="006A551C">
        <w:rPr>
          <w:rFonts w:eastAsia="等线"/>
          <w:i w:val="0"/>
          <w:color w:val="auto"/>
        </w:rPr>
        <w:t xml:space="preserve">as specified in TS 38.508-1 subclause 4.3.1 [7]. The MASC shall be lower than the requirements specified in Clause 7.2. </w:t>
      </w:r>
    </w:p>
    <w:p w14:paraId="6EB3D13E" w14:textId="235E5F6F" w:rsidR="0057154C" w:rsidRPr="00E21764" w:rsidRDefault="0057154C" w:rsidP="009261FC">
      <w:pPr>
        <w:pStyle w:val="Guidance"/>
        <w:rPr>
          <w:rFonts w:eastAsia="等线"/>
          <w:i w:val="0"/>
          <w:color w:val="auto"/>
        </w:rPr>
      </w:pPr>
      <w:r w:rsidRPr="00E21764">
        <w:rPr>
          <w:i w:val="0"/>
          <w:iCs/>
          <w:color w:val="auto"/>
          <w:lang w:eastAsia="en-GB"/>
        </w:rPr>
        <w:t>For FR2 MIMO OTA</w:t>
      </w:r>
      <w:r w:rsidRPr="00E21764">
        <w:rPr>
          <w:i w:val="0"/>
          <w:color w:val="auto"/>
          <w:lang w:eastAsia="en-GB"/>
        </w:rPr>
        <w:t xml:space="preserve">, </w:t>
      </w:r>
      <w:r w:rsidRPr="00E21764">
        <w:rPr>
          <w:color w:val="auto"/>
          <w:lang w:eastAsia="en-GB"/>
        </w:rPr>
        <w:t>P</w:t>
      </w:r>
      <w:r w:rsidRPr="00E21764">
        <w:rPr>
          <w:color w:val="auto"/>
          <w:vertAlign w:val="subscript"/>
          <w:lang w:eastAsia="en-GB"/>
        </w:rPr>
        <w:t>RS-EPRE-MAX</w:t>
      </w:r>
      <w:r w:rsidRPr="00E21764">
        <w:rPr>
          <w:i w:val="0"/>
          <w:color w:val="auto"/>
          <w:lang w:eastAsia="en-GB"/>
        </w:rPr>
        <w:t>, i.e., the maximum downlink RS-EPRE supported by the test system, is defined as [-</w:t>
      </w:r>
      <w:r w:rsidRPr="00E21764">
        <w:rPr>
          <w:i w:val="0"/>
          <w:color w:val="auto"/>
          <w:lang w:eastAsia="zh-CN"/>
        </w:rPr>
        <w:t>79.1dBm/120kHz</w:t>
      </w:r>
      <w:r w:rsidRPr="00E21764">
        <w:rPr>
          <w:i w:val="0"/>
          <w:color w:val="auto"/>
          <w:lang w:eastAsia="en-GB"/>
        </w:rPr>
        <w:t>].</w:t>
      </w:r>
    </w:p>
    <w:p w14:paraId="34D23B15" w14:textId="09D35FF5" w:rsidR="009261FC" w:rsidRPr="006A551C" w:rsidRDefault="0063314D" w:rsidP="009261FC">
      <w:pPr>
        <w:pStyle w:val="Guidance"/>
        <w:rPr>
          <w:rFonts w:eastAsia="等线"/>
          <w:i w:val="0"/>
          <w:color w:val="auto"/>
        </w:rPr>
      </w:pPr>
      <w:r w:rsidRPr="00907C48">
        <w:rPr>
          <w:rFonts w:eastAsia="等线"/>
          <w:i w:val="0"/>
          <w:color w:val="auto"/>
        </w:rPr>
        <w:t>If the number of test points where the UE can meet 70% maximum throughput outage</w:t>
      </w:r>
      <w:r w:rsidR="00F46A2B" w:rsidRPr="00F46A2B">
        <w:t xml:space="preserve"> </w:t>
      </w:r>
      <w:r w:rsidR="00F46A2B" w:rsidRPr="00F46A2B">
        <w:rPr>
          <w:rFonts w:eastAsia="等线"/>
          <w:i w:val="0"/>
          <w:color w:val="auto"/>
        </w:rPr>
        <w:t>even under maximum downlink power condition (i.e., [-79.1dBm/120kHz])</w:t>
      </w:r>
      <w:r w:rsidRPr="00907C48">
        <w:rPr>
          <w:rFonts w:eastAsia="等线"/>
          <w:i w:val="0"/>
          <w:color w:val="auto"/>
        </w:rPr>
        <w:t xml:space="preserve"> is less than </w:t>
      </w:r>
      <w:r w:rsidR="00F46A2B">
        <w:rPr>
          <w:rFonts w:eastAsia="等线"/>
          <w:i w:val="0"/>
          <w:color w:val="auto"/>
        </w:rPr>
        <w:t>[18]</w:t>
      </w:r>
      <w:r w:rsidRPr="00907C48">
        <w:rPr>
          <w:rFonts w:eastAsia="等线"/>
          <w:i w:val="0"/>
          <w:color w:val="auto"/>
        </w:rPr>
        <w:t>, then UE fails the test</w:t>
      </w:r>
      <w:r w:rsidR="009261FC" w:rsidRPr="006A551C">
        <w:rPr>
          <w:rFonts w:eastAsia="等线"/>
          <w:i w:val="0"/>
          <w:color w:val="auto"/>
        </w:rPr>
        <w:t xml:space="preserve">. </w:t>
      </w:r>
      <w:r w:rsidR="009261FC" w:rsidRPr="006A551C">
        <w:rPr>
          <w:color w:val="auto"/>
          <w:lang w:eastAsia="en-GB"/>
        </w:rPr>
        <w:t xml:space="preserve"> </w:t>
      </w:r>
    </w:p>
    <w:p w14:paraId="00316B40" w14:textId="77777777" w:rsidR="009261FC" w:rsidRPr="006A551C" w:rsidRDefault="009261FC" w:rsidP="009261FC">
      <w:pPr>
        <w:pStyle w:val="Guidance"/>
        <w:rPr>
          <w:rFonts w:eastAsia="等线"/>
          <w:i w:val="0"/>
          <w:color w:val="auto"/>
        </w:rPr>
      </w:pPr>
      <w:r w:rsidRPr="006A551C">
        <w:rPr>
          <w:rFonts w:eastAsia="等线"/>
          <w:i w:val="0"/>
          <w:color w:val="auto"/>
        </w:rPr>
        <w:t xml:space="preserve">Other </w:t>
      </w:r>
      <w:r w:rsidRPr="001F1418">
        <w:rPr>
          <w:rFonts w:eastAsia="等线"/>
          <w:i w:val="0"/>
          <w:color w:val="auto"/>
        </w:rPr>
        <w:t>criteria</w:t>
      </w:r>
      <w:r w:rsidRPr="006A551C">
        <w:rPr>
          <w:rFonts w:eastAsia="等线"/>
          <w:i w:val="0"/>
          <w:color w:val="auto"/>
        </w:rPr>
        <w:t xml:space="preserve"> for FR2 </w:t>
      </w:r>
      <w:r>
        <w:rPr>
          <w:rFonts w:eastAsia="等线"/>
          <w:i w:val="0"/>
          <w:color w:val="auto"/>
        </w:rPr>
        <w:t>are</w:t>
      </w:r>
      <w:r w:rsidRPr="006A551C">
        <w:rPr>
          <w:rFonts w:eastAsia="等线"/>
          <w:i w:val="0"/>
          <w:color w:val="auto"/>
        </w:rPr>
        <w:t xml:space="preserve"> FFS.</w:t>
      </w:r>
    </w:p>
    <w:p w14:paraId="02EC28D5" w14:textId="77777777" w:rsidR="009261FC" w:rsidRPr="000309EE" w:rsidRDefault="009261FC" w:rsidP="00DE71A1">
      <w:pPr>
        <w:pStyle w:val="Guidance"/>
      </w:pPr>
    </w:p>
    <w:p w14:paraId="38E717CC" w14:textId="77777777" w:rsidR="00DE71A1" w:rsidRDefault="00DE71A1" w:rsidP="00DE71A1">
      <w:pPr>
        <w:pStyle w:val="2"/>
      </w:pPr>
      <w:bookmarkStart w:id="47" w:name="_Toc47103332"/>
      <w:bookmarkStart w:id="48" w:name="_Toc97807418"/>
      <w:r>
        <w:t>7.2</w:t>
      </w:r>
      <w:r>
        <w:tab/>
      </w:r>
      <w:r w:rsidRPr="00F54508">
        <w:t>Minimum requirement</w:t>
      </w:r>
      <w:bookmarkEnd w:id="47"/>
      <w:bookmarkEnd w:id="48"/>
      <w:r w:rsidRPr="00F54508">
        <w:t xml:space="preserve"> </w:t>
      </w:r>
    </w:p>
    <w:p w14:paraId="1488B99A" w14:textId="77777777" w:rsidR="00DE71A1" w:rsidRPr="000309EE" w:rsidRDefault="00DE71A1" w:rsidP="00DE71A1">
      <w:pPr>
        <w:pStyle w:val="Guidance"/>
      </w:pPr>
      <w:r>
        <w:t>&lt;Editor’s note: Detailed structure of the subclause is TBD. &gt;</w:t>
      </w:r>
    </w:p>
    <w:p w14:paraId="5C450DF4" w14:textId="77777777" w:rsidR="00485EEB" w:rsidRDefault="00485EEB" w:rsidP="00485EEB">
      <w:pPr>
        <w:pStyle w:val="Guidance"/>
      </w:pPr>
    </w:p>
    <w:p w14:paraId="60352EA4" w14:textId="77777777" w:rsidR="00DE71A1" w:rsidRPr="004D3578" w:rsidRDefault="00D9134D" w:rsidP="00DE71A1">
      <w:pPr>
        <w:pStyle w:val="8"/>
      </w:pPr>
      <w:r>
        <w:br w:type="page"/>
      </w:r>
      <w:bookmarkStart w:id="49" w:name="_Toc47103333"/>
      <w:bookmarkStart w:id="50" w:name="_Toc97807419"/>
      <w:r w:rsidR="00DE71A1" w:rsidRPr="004D3578">
        <w:lastRenderedPageBreak/>
        <w:t>Annex A (normative):</w:t>
      </w:r>
      <w:r w:rsidR="00DE71A1" w:rsidRPr="004D3578">
        <w:br/>
        <w:t>&lt;</w:t>
      </w:r>
      <w:r w:rsidR="00DE71A1">
        <w:t>FR1 Test methodology</w:t>
      </w:r>
      <w:r w:rsidR="00DE71A1" w:rsidRPr="004D3578">
        <w:t>&gt;</w:t>
      </w:r>
      <w:bookmarkEnd w:id="49"/>
      <w:bookmarkEnd w:id="50"/>
    </w:p>
    <w:p w14:paraId="734B4415" w14:textId="77777777" w:rsidR="00470842" w:rsidRDefault="00470842" w:rsidP="00470842">
      <w:pPr>
        <w:pStyle w:val="Guidance"/>
      </w:pPr>
      <w:bookmarkStart w:id="51" w:name="_Toc46355227"/>
      <w:bookmarkStart w:id="52" w:name="_Toc42175214"/>
    </w:p>
    <w:p w14:paraId="297FD929" w14:textId="77777777" w:rsidR="00210CA0" w:rsidRDefault="00210CA0">
      <w:pPr>
        <w:pStyle w:val="1"/>
        <w:rPr>
          <w:rFonts w:eastAsia="Malgun Gothic"/>
        </w:rPr>
      </w:pPr>
      <w:bookmarkStart w:id="53" w:name="_Toc97807420"/>
      <w:r>
        <w:rPr>
          <w:rFonts w:eastAsia="Malgun Gothic"/>
        </w:rPr>
        <w:t>A.1</w:t>
      </w:r>
      <w:r>
        <w:rPr>
          <w:rFonts w:eastAsia="Malgun Gothic"/>
        </w:rPr>
        <w:tab/>
      </w:r>
      <w:bookmarkEnd w:id="51"/>
      <w:bookmarkEnd w:id="52"/>
      <w:r>
        <w:rPr>
          <w:rFonts w:eastAsia="Malgun Gothic"/>
        </w:rPr>
        <w:t>General</w:t>
      </w:r>
      <w:bookmarkEnd w:id="53"/>
    </w:p>
    <w:p w14:paraId="28BAB35E" w14:textId="77777777" w:rsidR="00210CA0" w:rsidRDefault="00210CA0" w:rsidP="00210CA0">
      <w:pPr>
        <w:rPr>
          <w:rFonts w:eastAsia="宋体"/>
        </w:rPr>
      </w:pPr>
      <w:r>
        <w:rPr>
          <w:rFonts w:eastAsia="宋体"/>
        </w:rPr>
        <w:t xml:space="preserve">FR1 MIMO OTA requirement testing is based on UE-noise limited environmental condition, i.e., UE throughput characterized as a function of signal power incident to the DUT antennas.  </w:t>
      </w:r>
    </w:p>
    <w:p w14:paraId="1D7FDCD7" w14:textId="417B8846" w:rsidR="00210CA0" w:rsidRDefault="00210CA0" w:rsidP="00210CA0">
      <w:pPr>
        <w:rPr>
          <w:rFonts w:eastAsia="宋体"/>
        </w:rPr>
      </w:pPr>
      <w:r>
        <w:rPr>
          <w:rFonts w:eastAsia="宋体"/>
        </w:rPr>
        <w:t xml:space="preserve">The </w:t>
      </w:r>
      <w:bookmarkStart w:id="54" w:name="_Hlk53413900"/>
      <w:r>
        <w:rPr>
          <w:rFonts w:eastAsia="宋体"/>
        </w:rPr>
        <w:t>minimum</w:t>
      </w:r>
      <w:bookmarkEnd w:id="54"/>
      <w:r>
        <w:rPr>
          <w:rFonts w:eastAsia="宋体"/>
        </w:rPr>
        <w:t xml:space="preserve"> test zone size for FR1 MIMO OTA test methods is 20cm.</w:t>
      </w:r>
      <w:r>
        <w:t xml:space="preserve"> </w:t>
      </w:r>
      <w:r>
        <w:rPr>
          <w:rFonts w:eastAsia="宋体"/>
          <w:lang w:eastAsia="zh-CN"/>
        </w:rPr>
        <w:t>“</w:t>
      </w:r>
      <w:r>
        <w:rPr>
          <w:rFonts w:eastAsia="宋体"/>
        </w:rPr>
        <w:t xml:space="preserve">Black-box” testing approach is adopted for NR MIMO OTA testing, the physical </w:t>
      </w:r>
      <w:r w:rsidR="00B20E56">
        <w:rPr>
          <w:rFonts w:eastAsia="宋体"/>
        </w:rPr>
        <w:t>centre</w:t>
      </w:r>
      <w:r>
        <w:rPr>
          <w:rFonts w:eastAsia="宋体"/>
        </w:rPr>
        <w:t xml:space="preserve"> of the EUT shall be placed in the centre of the test zone, the EUT shall </w:t>
      </w:r>
      <w:r w:rsidR="00990661">
        <w:rPr>
          <w:rFonts w:eastAsia="宋体" w:hint="eastAsia"/>
          <w:lang w:eastAsia="zh-CN"/>
        </w:rPr>
        <w:t>be</w:t>
      </w:r>
      <w:r w:rsidR="00990661">
        <w:rPr>
          <w:rFonts w:eastAsia="宋体"/>
        </w:rPr>
        <w:t xml:space="preserve"> </w:t>
      </w:r>
      <w:r>
        <w:rPr>
          <w:rFonts w:eastAsia="宋体"/>
        </w:rPr>
        <w:t>completely contained within the minimum test zone size.</w:t>
      </w:r>
    </w:p>
    <w:p w14:paraId="4D47E6B7" w14:textId="77777777" w:rsidR="00210CA0" w:rsidRDefault="00210CA0" w:rsidP="00210CA0">
      <w:pPr>
        <w:pStyle w:val="1"/>
        <w:rPr>
          <w:rFonts w:eastAsia="Malgun Gothic"/>
        </w:rPr>
      </w:pPr>
      <w:bookmarkStart w:id="55" w:name="_Toc97807421"/>
      <w:r>
        <w:rPr>
          <w:rFonts w:eastAsia="Malgun Gothic"/>
        </w:rPr>
        <w:t>A.2</w:t>
      </w:r>
      <w:r>
        <w:rPr>
          <w:rFonts w:eastAsia="Malgun Gothic"/>
        </w:rPr>
        <w:tab/>
        <w:t>Multi-Probe Anechoic Chamber (MPAC)</w:t>
      </w:r>
      <w:bookmarkEnd w:id="55"/>
    </w:p>
    <w:p w14:paraId="5A6AE6AD" w14:textId="1068D0E5" w:rsidR="00210CA0" w:rsidRDefault="00210CA0">
      <w:pPr>
        <w:pStyle w:val="2"/>
        <w:rPr>
          <w:rFonts w:eastAsia="Malgun Gothic"/>
        </w:rPr>
      </w:pPr>
      <w:bookmarkStart w:id="56" w:name="_Toc97807422"/>
      <w:bookmarkStart w:id="57" w:name="_Toc46355232"/>
      <w:bookmarkStart w:id="58" w:name="_Toc42175219"/>
      <w:r>
        <w:rPr>
          <w:rFonts w:eastAsia="Malgun Gothic"/>
        </w:rPr>
        <w:t>A.2.1</w:t>
      </w:r>
      <w:r>
        <w:rPr>
          <w:rFonts w:eastAsia="Malgun Gothic"/>
        </w:rPr>
        <w:tab/>
      </w:r>
      <w:r w:rsidR="00516688">
        <w:rPr>
          <w:rFonts w:eastAsia="Malgun Gothic"/>
        </w:rPr>
        <w:t xml:space="preserve">System </w:t>
      </w:r>
      <w:r>
        <w:rPr>
          <w:rFonts w:eastAsia="Malgun Gothic"/>
        </w:rPr>
        <w:t>setup</w:t>
      </w:r>
      <w:bookmarkEnd w:id="56"/>
      <w:r>
        <w:rPr>
          <w:rFonts w:eastAsia="Malgun Gothic"/>
        </w:rPr>
        <w:t xml:space="preserve"> </w:t>
      </w:r>
      <w:bookmarkEnd w:id="57"/>
      <w:bookmarkEnd w:id="58"/>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210CA0">
      <w:pPr>
        <w:jc w:val="center"/>
        <w:rPr>
          <w:i/>
          <w:lang w:eastAsia="zh-CN"/>
        </w:rPr>
      </w:pPr>
      <w:r>
        <w:rPr>
          <w:i/>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210CA0">
      <w:pPr>
        <w:spacing w:after="0"/>
        <w:jc w:val="center"/>
        <w:rPr>
          <w:lang w:eastAsia="zh-CN"/>
        </w:rPr>
      </w:pPr>
      <w:r>
        <w:rPr>
          <w:rFonts w:ascii="Arial" w:hAnsi="Arial" w:cs="Arial"/>
          <w:b/>
        </w:rPr>
        <w:t>Figure A.2.1-1: MPAC system layout for NR FR1 MIMO OTA testing</w:t>
      </w:r>
    </w:p>
    <w:p w14:paraId="71C8C4FE" w14:textId="77777777" w:rsidR="00210CA0" w:rsidRDefault="00210CA0" w:rsidP="00210CA0">
      <w:pPr>
        <w:spacing w:after="0"/>
        <w:rPr>
          <w:lang w:eastAsia="zh-CN"/>
        </w:rPr>
      </w:pPr>
    </w:p>
    <w:p w14:paraId="3E3A4A19" w14:textId="77777777" w:rsidR="00210CA0" w:rsidRDefault="00210CA0" w:rsidP="00210CA0">
      <w:pPr>
        <w:pStyle w:val="2"/>
        <w:rPr>
          <w:rFonts w:eastAsia="Malgun Gothic"/>
        </w:rPr>
      </w:pPr>
      <w:bookmarkStart w:id="59" w:name="_Toc97807423"/>
      <w:r>
        <w:rPr>
          <w:rFonts w:eastAsia="Malgun Gothic"/>
        </w:rPr>
        <w:t>A.2.2</w:t>
      </w:r>
      <w:r>
        <w:rPr>
          <w:rFonts w:eastAsia="Malgun Gothic"/>
        </w:rPr>
        <w:tab/>
        <w:t>Calibration procedure</w:t>
      </w:r>
      <w:bookmarkEnd w:id="59"/>
      <w:r>
        <w:rPr>
          <w:rFonts w:eastAsia="Malgun Gothic"/>
        </w:rPr>
        <w:t xml:space="preserve"> </w:t>
      </w:r>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 xml:space="preserve">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t>
      </w:r>
      <w:r>
        <w:rPr>
          <w:color w:val="000000"/>
          <w:lang w:eastAsia="zh-CN"/>
        </w:rPr>
        <w:lastRenderedPageBreak/>
        <w:t>would result in an alteration of the angular dependence of the channel model (i.e. varied characteristics of generated channel model) within the test zone of the chamber.</w:t>
      </w:r>
    </w:p>
    <w:p w14:paraId="0F4634FA" w14:textId="3B27B647" w:rsidR="00210CA0" w:rsidRDefault="00210CA0" w:rsidP="00210CA0">
      <w:pPr>
        <w:pStyle w:val="B1"/>
        <w:rPr>
          <w:lang w:val="en-US" w:eastAsia="x-none"/>
        </w:rPr>
      </w:pPr>
      <w:r>
        <w:rPr>
          <w:lang w:val="en-US"/>
        </w:rPr>
        <w:t xml:space="preserve">1. 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77777777" w:rsidR="00210CA0" w:rsidRDefault="00210CA0" w:rsidP="00210CA0">
      <w:pPr>
        <w:pStyle w:val="B1"/>
        <w:rPr>
          <w:lang w:val="en-US"/>
        </w:rPr>
      </w:pPr>
      <w:r>
        <w:rPr>
          <w:lang w:val="en-US"/>
        </w:rPr>
        <w:t>2. Configure the channel emulator for bypass mode.</w:t>
      </w:r>
    </w:p>
    <w:p w14:paraId="0BBD1A8C" w14:textId="7D889B41" w:rsidR="00210CA0" w:rsidRDefault="00210CA0" w:rsidP="00210CA0">
      <w:pPr>
        <w:pStyle w:val="B1"/>
        <w:rPr>
          <w:lang w:val="en-US"/>
        </w:rPr>
      </w:pPr>
      <w:r>
        <w:rPr>
          <w:lang w:val="en-US"/>
        </w:rPr>
        <w:t xml:space="preserve">3. Measure the response of each path from each vertical polarization probe to the reference antenna in the </w:t>
      </w:r>
      <w:r w:rsidR="00B20E56">
        <w:rPr>
          <w:lang w:val="en-US"/>
        </w:rPr>
        <w:t>centre</w:t>
      </w:r>
      <w:r>
        <w:rPr>
          <w:lang w:val="en-US"/>
        </w:rPr>
        <w:t xml:space="preserve"> of test zone.</w:t>
      </w:r>
    </w:p>
    <w:p w14:paraId="70B01372" w14:textId="7CB9082B" w:rsidR="00210CA0" w:rsidRDefault="00210CA0" w:rsidP="00210CA0">
      <w:pPr>
        <w:pStyle w:val="B1"/>
        <w:rPr>
          <w:lang w:val="en-US"/>
        </w:rPr>
      </w:pPr>
      <w:r>
        <w:rPr>
          <w:lang w:val="en-US"/>
        </w:rPr>
        <w:t xml:space="preserve">4. Adjust the power on all vertical polarization branches of the channel emulator so that the powers received at the </w:t>
      </w:r>
      <w:r w:rsidR="00B20E56">
        <w:rPr>
          <w:lang w:val="en-US"/>
        </w:rPr>
        <w:t>centre</w:t>
      </w:r>
      <w:r>
        <w:rPr>
          <w:lang w:val="en-US"/>
        </w:rPr>
        <w:t xml:space="preserve"> are equal.</w:t>
      </w:r>
    </w:p>
    <w:p w14:paraId="2DE6EB29" w14:textId="77777777" w:rsidR="00210CA0" w:rsidRDefault="00210CA0" w:rsidP="00210CA0">
      <w:pPr>
        <w:pStyle w:val="B1"/>
        <w:rPr>
          <w:lang w:val="en-US"/>
        </w:rPr>
      </w:pPr>
      <w:r>
        <w:rPr>
          <w:lang w:val="en-US"/>
        </w:rPr>
        <w:t xml:space="preserve">5. 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617B47B0" w:rsidR="00210CA0" w:rsidRDefault="00210CA0" w:rsidP="00210CA0">
      <w:pPr>
        <w:pStyle w:val="B1"/>
        <w:rPr>
          <w:lang w:val="en-US"/>
        </w:rPr>
      </w:pPr>
      <w:r>
        <w:rPr>
          <w:lang w:val="en-US"/>
        </w:rPr>
        <w:t xml:space="preserve">6. The worst-case path loss becomes the reference path loss of the entire </w:t>
      </w:r>
      <w:proofErr w:type="gramStart"/>
      <w:r>
        <w:rPr>
          <w:lang w:val="en-US"/>
        </w:rPr>
        <w:t>system,</w:t>
      </w:r>
      <w:proofErr w:type="gramEnd"/>
      <w:r>
        <w:rPr>
          <w:lang w:val="en-US"/>
        </w:rPr>
        <w:t xml:space="preserve">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40CC3DA9" w:rsidR="00210CA0" w:rsidRDefault="00210CA0" w:rsidP="00210CA0">
      <w:pPr>
        <w:rPr>
          <w:lang w:eastAsia="zh-CN"/>
        </w:rPr>
      </w:pPr>
      <w:r>
        <w:rPr>
          <w:lang w:eastAsia="zh-CN"/>
        </w:rPr>
        <w:t xml:space="preserve">Note: </w:t>
      </w:r>
      <w:r w:rsidR="0081403F">
        <w:rPr>
          <w:lang w:eastAsia="zh-CN"/>
        </w:rPr>
        <w:t xml:space="preserve">Calibration </w:t>
      </w:r>
      <w:r>
        <w:rPr>
          <w:lang w:eastAsia="zh-CN"/>
        </w:rPr>
        <w:t xml:space="preserve">based on other antennas, e.g., horn antennas </w:t>
      </w:r>
      <w:proofErr w:type="gramStart"/>
      <w:r>
        <w:rPr>
          <w:lang w:eastAsia="zh-CN"/>
        </w:rPr>
        <w:t>is</w:t>
      </w:r>
      <w:proofErr w:type="gramEnd"/>
      <w:r>
        <w:rPr>
          <w:lang w:eastAsia="zh-CN"/>
        </w:rPr>
        <w:t xml:space="preserve"> not precluded.</w:t>
      </w:r>
    </w:p>
    <w:p w14:paraId="2B5D6F39" w14:textId="77777777" w:rsidR="00210CA0" w:rsidRDefault="00210CA0" w:rsidP="00210CA0">
      <w:pPr>
        <w:pStyle w:val="2"/>
        <w:rPr>
          <w:rFonts w:eastAsia="Malgun Gothic"/>
        </w:rPr>
      </w:pPr>
      <w:bookmarkStart w:id="60" w:name="_Toc97807424"/>
      <w:r>
        <w:rPr>
          <w:rFonts w:eastAsia="Malgun Gothic"/>
        </w:rPr>
        <w:t>A.2.3</w:t>
      </w:r>
      <w:r>
        <w:rPr>
          <w:rFonts w:eastAsia="Malgun Gothic"/>
        </w:rPr>
        <w:tab/>
        <w:t>Test procedure</w:t>
      </w:r>
      <w:bookmarkEnd w:id="60"/>
      <w:r>
        <w:rPr>
          <w:rFonts w:eastAsia="Malgun Gothic"/>
        </w:rPr>
        <w:t xml:space="preserve"> </w:t>
      </w:r>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77777777" w:rsidR="00210CA0" w:rsidRDefault="00210CA0" w:rsidP="00210CA0">
      <w:pPr>
        <w:pStyle w:val="B2"/>
        <w:rPr>
          <w:noProof/>
        </w:rPr>
      </w:pPr>
      <w:r>
        <w:rPr>
          <w:noProof/>
        </w:rPr>
        <w:t>1. Ensure environmental requirements of Annex F are met.</w:t>
      </w:r>
    </w:p>
    <w:p w14:paraId="05A1B581" w14:textId="77777777" w:rsidR="00210CA0" w:rsidRDefault="00210CA0" w:rsidP="00210CA0">
      <w:pPr>
        <w:pStyle w:val="B2"/>
        <w:rPr>
          <w:noProof/>
        </w:rPr>
      </w:pPr>
      <w:r>
        <w:rPr>
          <w:noProof/>
        </w:rPr>
        <w:t>2. Configure the test system according to Annex C, D and E for the applicable test case.</w:t>
      </w:r>
    </w:p>
    <w:p w14:paraId="27BCC5BF" w14:textId="77777777" w:rsidR="00210CA0" w:rsidRDefault="00210CA0" w:rsidP="00210CA0">
      <w:pPr>
        <w:pStyle w:val="B2"/>
      </w:pPr>
      <w:r>
        <w:rPr>
          <w:noProof/>
        </w:rPr>
        <w:t xml:space="preserve">3. </w:t>
      </w:r>
      <w:r>
        <w:t>Verify the implementation of the channel model as specified in Annex C.3.</w:t>
      </w:r>
    </w:p>
    <w:p w14:paraId="0FFAE67D" w14:textId="77777777" w:rsidR="00210CA0" w:rsidRDefault="00210CA0" w:rsidP="00210CA0">
      <w:pPr>
        <w:pStyle w:val="B2"/>
        <w:rPr>
          <w:noProof/>
        </w:rPr>
      </w:pPr>
      <w:r>
        <w:rPr>
          <w:noProof/>
        </w:rPr>
        <w:t>4. Position the UE in the chamber according to Annex A.3.</w:t>
      </w:r>
    </w:p>
    <w:p w14:paraId="2769026F" w14:textId="77777777" w:rsidR="00210CA0" w:rsidRDefault="00210CA0" w:rsidP="00210CA0">
      <w:pPr>
        <w:pStyle w:val="B2"/>
        <w:rPr>
          <w:noProof/>
        </w:rPr>
      </w:pPr>
      <w:r>
        <w:rPr>
          <w:noProof/>
        </w:rPr>
        <w:t>5. Power on the UE.</w:t>
      </w:r>
    </w:p>
    <w:p w14:paraId="028F1892" w14:textId="77777777" w:rsidR="00210CA0" w:rsidRDefault="00210CA0" w:rsidP="00210CA0">
      <w:pPr>
        <w:pStyle w:val="B2"/>
        <w:rPr>
          <w:noProof/>
        </w:rPr>
      </w:pPr>
      <w:r>
        <w:rPr>
          <w:noProof/>
        </w:rPr>
        <w:t>6. Set up the connection.</w:t>
      </w:r>
    </w:p>
    <w:p w14:paraId="46AE4E03" w14:textId="77777777"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77777777" w:rsidR="00210CA0" w:rsidRDefault="00210CA0" w:rsidP="00210CA0">
      <w:pPr>
        <w:pStyle w:val="B2"/>
      </w:pPr>
      <w:r>
        <w:rPr>
          <w:noProof/>
        </w:rPr>
        <w:t xml:space="preserve">1. Measure MIMO OTA throughput from one measurement point, the maximum downlink power </w:t>
      </w:r>
      <w:r w:rsidR="00A91EF2" w:rsidRPr="002B17FD">
        <w:rPr>
          <w:rFonts w:eastAsia="等线"/>
          <w:lang w:eastAsia="en-GB"/>
        </w:rPr>
        <w:t>P</w:t>
      </w:r>
      <w:r w:rsidR="00A91EF2" w:rsidRPr="002B17FD">
        <w:rPr>
          <w:rFonts w:eastAsia="等线"/>
          <w:vertAlign w:val="subscript"/>
          <w:lang w:eastAsia="en-GB"/>
        </w:rPr>
        <w:t>RS-EPRE-MAX</w:t>
      </w:r>
      <w:r w:rsidR="00A91EF2" w:rsidRPr="002B17FD">
        <w:rPr>
          <w:rFonts w:eastAsia="等线"/>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77777777"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14:paraId="6AEBB246" w14:textId="77777777" w:rsidR="00210CA0" w:rsidRDefault="00210CA0" w:rsidP="00210CA0">
      <w:pPr>
        <w:pStyle w:val="B2"/>
        <w:rPr>
          <w:rFonts w:eastAsia="Malgun Gothic"/>
        </w:rPr>
      </w:pPr>
      <w:r>
        <w:t>3. Repeat the test from step 1 for each specified device orientation. A list of orientations is given in Annex A.3.</w:t>
      </w:r>
    </w:p>
    <w:p w14:paraId="6F232395" w14:textId="77777777" w:rsidR="00210CA0" w:rsidRDefault="00210CA0" w:rsidP="00210CA0">
      <w:pPr>
        <w:pStyle w:val="B2"/>
        <w:rPr>
          <w:noProof/>
        </w:rPr>
      </w:pPr>
      <w:r>
        <w:rPr>
          <w:noProof/>
        </w:rPr>
        <w:t>4. The postprocessing method to calculate the average MIMO Throughput is defined in Clause 6.</w:t>
      </w:r>
    </w:p>
    <w:p w14:paraId="32190A95" w14:textId="77777777" w:rsidR="00A91EF2" w:rsidRPr="00FC2062" w:rsidRDefault="00A91EF2" w:rsidP="00A91EF2">
      <w:pPr>
        <w:pStyle w:val="B2"/>
        <w:ind w:left="0" w:firstLine="0"/>
        <w:rPr>
          <w:noProof/>
          <w:sz w:val="18"/>
        </w:rPr>
      </w:pPr>
      <w:r w:rsidRPr="00FC2062">
        <w:t>Note: 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61" w:name="_Hlk67951268"/>
      <w:r w:rsidRPr="00FC2062">
        <w:t xml:space="preserve">azimuth rotations </w:t>
      </w:r>
      <w:bookmarkEnd w:id="61"/>
      <w:r w:rsidRPr="00FC2062">
        <w:t>can reach at least 90% of the</w:t>
      </w:r>
      <w:r w:rsidRPr="00FC2062">
        <w:rPr>
          <w:sz w:val="18"/>
        </w:rPr>
        <w:t xml:space="preserve"> </w:t>
      </w:r>
      <w:r w:rsidRPr="00FC2062">
        <w:t>maximum theoretical throughput.</w:t>
      </w:r>
    </w:p>
    <w:p w14:paraId="05B7CEEC" w14:textId="77777777" w:rsidR="00210CA0" w:rsidRDefault="00210CA0" w:rsidP="00210CA0">
      <w:pPr>
        <w:pStyle w:val="2"/>
        <w:rPr>
          <w:rFonts w:eastAsia="Malgun Gothic"/>
        </w:rPr>
      </w:pPr>
      <w:bookmarkStart w:id="62" w:name="_Toc97807425"/>
      <w:r>
        <w:rPr>
          <w:rFonts w:eastAsia="Malgun Gothic"/>
        </w:rPr>
        <w:lastRenderedPageBreak/>
        <w:t>A.2.4</w:t>
      </w:r>
      <w:r>
        <w:rPr>
          <w:rFonts w:eastAsia="Malgun Gothic"/>
        </w:rPr>
        <w:tab/>
        <w:t>Minimum Range Length</w:t>
      </w:r>
      <w:bookmarkEnd w:id="62"/>
      <w:r>
        <w:rPr>
          <w:rFonts w:eastAsia="Malgun Gothic"/>
        </w:rPr>
        <w:t xml:space="preserve"> </w:t>
      </w:r>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956A6F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宋体"/>
        </w:rPr>
      </w:pPr>
      <w:r>
        <w:rPr>
          <w:rFonts w:eastAsia="宋体"/>
        </w:rPr>
        <w:t xml:space="preserve">Figure </w:t>
      </w:r>
      <w:bookmarkStart w:id="63" w:name="_Hlk53415308"/>
      <w:r>
        <w:rPr>
          <w:rFonts w:eastAsia="宋体"/>
        </w:rPr>
        <w:t>A.2.4-1</w:t>
      </w:r>
      <w:bookmarkEnd w:id="63"/>
      <w:r>
        <w:rPr>
          <w:rFonts w:eastAsia="宋体"/>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3FCB2564" w:rsidR="00C01A17" w:rsidRDefault="00C01A17" w:rsidP="00F47AE5">
      <w:pPr>
        <w:pStyle w:val="2"/>
        <w:rPr>
          <w:rFonts w:eastAsia="Malgun Gothic"/>
        </w:rPr>
      </w:pPr>
      <w:bookmarkStart w:id="64" w:name="_Toc97807426"/>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64"/>
      <w:r>
        <w:rPr>
          <w:rFonts w:eastAsia="Malgun Gothic"/>
        </w:rPr>
        <w:t xml:space="preserve"> </w:t>
      </w:r>
    </w:p>
    <w:p w14:paraId="123DDED3" w14:textId="77777777" w:rsidR="009E7ED0" w:rsidRDefault="009E7ED0" w:rsidP="009E7ED0">
      <w:r>
        <w:t xml:space="preserve">This clause defines the </w:t>
      </w:r>
      <w:r w:rsidRPr="0009168A">
        <w:t xml:space="preserve">Preliminary </w:t>
      </w:r>
      <w:r>
        <w:t>m</w:t>
      </w:r>
      <w:r w:rsidRPr="005F3008">
        <w:t>easurement uncertainty (MU) budget for FR1 MPAC system</w:t>
      </w:r>
      <w:r>
        <w:t xml:space="preserve">, as shown in </w:t>
      </w:r>
      <w:r w:rsidRPr="005F3008">
        <w:t>Table A.2.5-1</w:t>
      </w:r>
      <w:r>
        <w:t>.</w:t>
      </w:r>
    </w:p>
    <w:p w14:paraId="6A99F9A0" w14:textId="77777777" w:rsidR="009E7ED0" w:rsidRDefault="009E7ED0" w:rsidP="009E7ED0">
      <w:pPr>
        <w:pStyle w:val="TH"/>
      </w:pPr>
      <w:r>
        <w:lastRenderedPageBreak/>
        <w:t xml:space="preserve">Table A.2.5-1: </w:t>
      </w:r>
      <w:r w:rsidRPr="0009168A">
        <w:t xml:space="preserve">Preliminary </w:t>
      </w:r>
      <w:r>
        <w:t xml:space="preserve">measurement uncertainty budget for FR1 MPAC system </w:t>
      </w:r>
    </w:p>
    <w:tbl>
      <w:tblPr>
        <w:tblW w:w="97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7"/>
        <w:gridCol w:w="2571"/>
        <w:gridCol w:w="1046"/>
        <w:gridCol w:w="1418"/>
        <w:gridCol w:w="1281"/>
        <w:gridCol w:w="1275"/>
        <w:gridCol w:w="1558"/>
      </w:tblGrid>
      <w:tr w:rsidR="009E7ED0" w14:paraId="0BF69D2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00A5913" w14:textId="77777777" w:rsidR="009E7ED0" w:rsidRDefault="009E7ED0" w:rsidP="0081403F">
            <w:pPr>
              <w:pStyle w:val="TAH"/>
            </w:pPr>
            <w:r>
              <w:t>UID</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808019A" w14:textId="77777777" w:rsidR="009E7ED0" w:rsidRDefault="009E7ED0" w:rsidP="0081403F">
            <w:pPr>
              <w:pStyle w:val="TAH"/>
            </w:pPr>
            <w:r>
              <w:t>Description of uncertainty contribution</w:t>
            </w:r>
          </w:p>
        </w:tc>
        <w:tc>
          <w:tcPr>
            <w:tcW w:w="535" w:type="pct"/>
            <w:tcBorders>
              <w:top w:val="single" w:sz="6" w:space="0" w:color="auto"/>
              <w:left w:val="single" w:sz="6" w:space="0" w:color="auto"/>
              <w:bottom w:val="single" w:sz="6" w:space="0" w:color="auto"/>
              <w:right w:val="single" w:sz="6" w:space="0" w:color="auto"/>
            </w:tcBorders>
            <w:hideMark/>
          </w:tcPr>
          <w:p w14:paraId="0632204E" w14:textId="77777777" w:rsidR="009E7ED0" w:rsidRDefault="009E7ED0" w:rsidP="0081403F">
            <w:pPr>
              <w:pStyle w:val="TAH"/>
            </w:pPr>
            <w:r>
              <w:rPr>
                <w:lang w:eastAsia="zh-CN"/>
              </w:rPr>
              <w:t>Example value (410MHz&lt;f</w:t>
            </w:r>
            <w:r>
              <w:rPr>
                <w:rFonts w:hint="eastAsia"/>
                <w:lang w:eastAsia="zh-CN"/>
              </w:rPr>
              <w:t>≤</w:t>
            </w:r>
            <w:r>
              <w:rPr>
                <w:lang w:eastAsia="zh-CN"/>
              </w:rPr>
              <w:t xml:space="preserve">3GHz) </w:t>
            </w:r>
          </w:p>
        </w:tc>
        <w:tc>
          <w:tcPr>
            <w:tcW w:w="725" w:type="pct"/>
            <w:tcBorders>
              <w:top w:val="single" w:sz="6" w:space="0" w:color="auto"/>
              <w:left w:val="single" w:sz="6" w:space="0" w:color="auto"/>
              <w:bottom w:val="single" w:sz="6" w:space="0" w:color="auto"/>
              <w:right w:val="single" w:sz="6" w:space="0" w:color="auto"/>
            </w:tcBorders>
            <w:hideMark/>
          </w:tcPr>
          <w:p w14:paraId="4C0DFC05" w14:textId="77777777" w:rsidR="009E7ED0" w:rsidRDefault="009E7ED0" w:rsidP="0081403F">
            <w:pPr>
              <w:pStyle w:val="TAH"/>
              <w:rPr>
                <w:lang w:eastAsia="zh-CN"/>
              </w:rPr>
            </w:pPr>
            <w:r>
              <w:rPr>
                <w:lang w:eastAsia="zh-CN"/>
              </w:rPr>
              <w:t>Example value (3GHz &lt;f</w:t>
            </w:r>
            <w:r>
              <w:rPr>
                <w:rFonts w:hint="eastAsia"/>
                <w:lang w:eastAsia="zh-CN"/>
              </w:rPr>
              <w:t>≤</w:t>
            </w:r>
            <w:r>
              <w:rPr>
                <w:lang w:eastAsia="zh-CN"/>
              </w:rPr>
              <w:t xml:space="preserve">7.125GHz) </w:t>
            </w:r>
          </w:p>
        </w:tc>
        <w:tc>
          <w:tcPr>
            <w:tcW w:w="653" w:type="pct"/>
            <w:tcBorders>
              <w:top w:val="single" w:sz="6" w:space="0" w:color="auto"/>
              <w:left w:val="single" w:sz="6" w:space="0" w:color="auto"/>
              <w:bottom w:val="single" w:sz="6" w:space="0" w:color="auto"/>
              <w:right w:val="single" w:sz="6" w:space="0" w:color="auto"/>
            </w:tcBorders>
            <w:hideMark/>
          </w:tcPr>
          <w:p w14:paraId="4F8A21AF" w14:textId="77777777" w:rsidR="009E7ED0" w:rsidRDefault="009E7ED0" w:rsidP="0081403F">
            <w:pPr>
              <w:pStyle w:val="TAH"/>
            </w:pPr>
            <w:r>
              <w:t>Distribution of the probability</w:t>
            </w:r>
          </w:p>
        </w:tc>
        <w:tc>
          <w:tcPr>
            <w:tcW w:w="652" w:type="pct"/>
            <w:tcBorders>
              <w:top w:val="single" w:sz="6" w:space="0" w:color="auto"/>
              <w:left w:val="single" w:sz="6" w:space="0" w:color="auto"/>
              <w:bottom w:val="single" w:sz="6" w:space="0" w:color="auto"/>
              <w:right w:val="single" w:sz="6" w:space="0" w:color="auto"/>
            </w:tcBorders>
            <w:hideMark/>
          </w:tcPr>
          <w:p w14:paraId="013B1690" w14:textId="77777777" w:rsidR="009E7ED0" w:rsidRDefault="009E7ED0" w:rsidP="0081403F">
            <w:pPr>
              <w:pStyle w:val="TAH"/>
              <w:rPr>
                <w:lang w:eastAsia="zh-CN"/>
              </w:rPr>
            </w:pPr>
            <w:r>
              <w:rPr>
                <w:lang w:eastAsia="zh-CN"/>
              </w:rPr>
              <w:t>Std Uncertainty (410MHz&lt;f</w:t>
            </w:r>
            <w:r>
              <w:rPr>
                <w:rFonts w:hint="eastAsia"/>
                <w:lang w:eastAsia="zh-CN"/>
              </w:rPr>
              <w:t>≤</w:t>
            </w:r>
            <w:r>
              <w:rPr>
                <w:lang w:eastAsia="zh-CN"/>
              </w:rPr>
              <w:t>3</w:t>
            </w:r>
            <w:proofErr w:type="gramStart"/>
            <w:r>
              <w:rPr>
                <w:lang w:eastAsia="zh-CN"/>
              </w:rPr>
              <w:t>GHz)  [</w:t>
            </w:r>
            <w:proofErr w:type="gramEnd"/>
            <w:r>
              <w:rPr>
                <w:lang w:eastAsia="zh-CN"/>
              </w:rPr>
              <w:t>dB]</w:t>
            </w:r>
          </w:p>
        </w:tc>
        <w:tc>
          <w:tcPr>
            <w:tcW w:w="797" w:type="pct"/>
            <w:tcBorders>
              <w:top w:val="single" w:sz="6" w:space="0" w:color="auto"/>
              <w:left w:val="single" w:sz="6" w:space="0" w:color="auto"/>
              <w:bottom w:val="single" w:sz="6" w:space="0" w:color="auto"/>
              <w:right w:val="single" w:sz="6" w:space="0" w:color="auto"/>
            </w:tcBorders>
            <w:hideMark/>
          </w:tcPr>
          <w:p w14:paraId="52DD3993" w14:textId="77777777" w:rsidR="009E7ED0" w:rsidRDefault="009E7ED0" w:rsidP="0081403F">
            <w:pPr>
              <w:pStyle w:val="TAH"/>
              <w:rPr>
                <w:lang w:eastAsia="zh-CN"/>
              </w:rPr>
            </w:pPr>
            <w:r>
              <w:rPr>
                <w:lang w:eastAsia="zh-CN"/>
              </w:rPr>
              <w:t>Std Uncertainty (3GHz &lt;f</w:t>
            </w:r>
            <w:r>
              <w:rPr>
                <w:rFonts w:hint="eastAsia"/>
                <w:lang w:eastAsia="zh-CN"/>
              </w:rPr>
              <w:t>≤</w:t>
            </w:r>
            <w:r>
              <w:rPr>
                <w:lang w:eastAsia="zh-CN"/>
              </w:rPr>
              <w:t>7.125</w:t>
            </w:r>
            <w:proofErr w:type="gramStart"/>
            <w:r>
              <w:rPr>
                <w:lang w:eastAsia="zh-CN"/>
              </w:rPr>
              <w:t>GHz)  [</w:t>
            </w:r>
            <w:proofErr w:type="gramEnd"/>
            <w:r>
              <w:rPr>
                <w:lang w:eastAsia="zh-CN"/>
              </w:rPr>
              <w:t>dB]</w:t>
            </w:r>
          </w:p>
        </w:tc>
      </w:tr>
      <w:tr w:rsidR="009E7ED0" w14:paraId="0BFAB6BE"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0EF719C4" w14:textId="77777777" w:rsidR="009E7ED0" w:rsidRDefault="009E7ED0" w:rsidP="0081403F">
            <w:pPr>
              <w:pStyle w:val="TAC"/>
            </w:pPr>
            <w:r>
              <w:t>Stage 2: DUT measurement</w:t>
            </w:r>
          </w:p>
        </w:tc>
        <w:tc>
          <w:tcPr>
            <w:tcW w:w="797" w:type="pct"/>
            <w:tcBorders>
              <w:top w:val="single" w:sz="6" w:space="0" w:color="auto"/>
              <w:left w:val="single" w:sz="6" w:space="0" w:color="auto"/>
              <w:bottom w:val="single" w:sz="6" w:space="0" w:color="auto"/>
              <w:right w:val="single" w:sz="6" w:space="0" w:color="auto"/>
            </w:tcBorders>
            <w:shd w:val="clear" w:color="auto" w:fill="D9D9D9"/>
          </w:tcPr>
          <w:p w14:paraId="38A423B5" w14:textId="77777777" w:rsidR="009E7ED0" w:rsidRDefault="009E7ED0" w:rsidP="0081403F">
            <w:pPr>
              <w:pStyle w:val="TAC"/>
            </w:pPr>
          </w:p>
        </w:tc>
      </w:tr>
      <w:tr w:rsidR="009E7ED0" w14:paraId="164DAF7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C413E4A" w14:textId="77777777" w:rsidR="009E7ED0" w:rsidRDefault="009E7ED0" w:rsidP="0081403F">
            <w:pPr>
              <w:pStyle w:val="TAC"/>
            </w:pPr>
            <w:r>
              <w:t>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DFF5740" w14:textId="77777777" w:rsidR="009E7ED0" w:rsidRDefault="009E7ED0" w:rsidP="0081403F">
            <w:pPr>
              <w:pStyle w:val="TAC"/>
              <w:jc w:val="left"/>
              <w:rPr>
                <w:rFonts w:eastAsia="MS Mincho"/>
                <w:lang w:eastAsia="ja-JP"/>
              </w:rPr>
            </w:pPr>
            <w:r>
              <w:rPr>
                <w:lang w:eastAsia="ja-JP"/>
              </w:rPr>
              <w:t>Mismatch for measurement process</w:t>
            </w:r>
          </w:p>
        </w:tc>
        <w:tc>
          <w:tcPr>
            <w:tcW w:w="535" w:type="pct"/>
            <w:tcBorders>
              <w:top w:val="single" w:sz="6" w:space="0" w:color="auto"/>
              <w:left w:val="single" w:sz="6" w:space="0" w:color="auto"/>
              <w:bottom w:val="single" w:sz="6" w:space="0" w:color="auto"/>
              <w:right w:val="single" w:sz="6" w:space="0" w:color="auto"/>
            </w:tcBorders>
            <w:hideMark/>
          </w:tcPr>
          <w:p w14:paraId="27C31F33"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03909F0E"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5E32800D"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526753C1"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6104F591" w14:textId="77777777" w:rsidR="009E7ED0" w:rsidRDefault="009E7ED0" w:rsidP="0081403F">
            <w:pPr>
              <w:pStyle w:val="TAC"/>
              <w:rPr>
                <w:lang w:eastAsia="ja-JP"/>
              </w:rPr>
            </w:pPr>
            <w:r>
              <w:rPr>
                <w:lang w:eastAsia="ja-JP"/>
              </w:rPr>
              <w:t>0</w:t>
            </w:r>
          </w:p>
        </w:tc>
      </w:tr>
      <w:tr w:rsidR="009E7ED0" w14:paraId="4F72A25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D504DE1" w14:textId="77777777" w:rsidR="009E7ED0" w:rsidRDefault="009E7ED0" w:rsidP="0081403F">
            <w:pPr>
              <w:pStyle w:val="TAC"/>
            </w:pPr>
            <w: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CC883AF" w14:textId="77777777" w:rsidR="009E7ED0" w:rsidRDefault="009E7ED0" w:rsidP="0081403F">
            <w:pPr>
              <w:pStyle w:val="TAC"/>
              <w:jc w:val="left"/>
              <w:rPr>
                <w:sz w:val="21"/>
                <w:lang w:eastAsia="ja-JP"/>
              </w:rPr>
            </w:pPr>
            <w:r>
              <w:rPr>
                <w:lang w:eastAsia="ja-JP"/>
              </w:rPr>
              <w:t>Measure distance uncertainty</w:t>
            </w:r>
          </w:p>
        </w:tc>
        <w:tc>
          <w:tcPr>
            <w:tcW w:w="535" w:type="pct"/>
            <w:tcBorders>
              <w:top w:val="single" w:sz="6" w:space="0" w:color="auto"/>
              <w:left w:val="single" w:sz="6" w:space="0" w:color="auto"/>
              <w:bottom w:val="single" w:sz="6" w:space="0" w:color="auto"/>
              <w:right w:val="single" w:sz="6" w:space="0" w:color="auto"/>
            </w:tcBorders>
            <w:hideMark/>
          </w:tcPr>
          <w:p w14:paraId="4370AD56"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54B69123"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7AEABDD5"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1A819795"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78A0E4B3" w14:textId="77777777" w:rsidR="009E7ED0" w:rsidRDefault="009E7ED0" w:rsidP="0081403F">
            <w:pPr>
              <w:pStyle w:val="TAC"/>
              <w:rPr>
                <w:lang w:eastAsia="ja-JP"/>
              </w:rPr>
            </w:pPr>
            <w:r>
              <w:rPr>
                <w:lang w:eastAsia="ja-JP"/>
              </w:rPr>
              <w:t>0</w:t>
            </w:r>
          </w:p>
        </w:tc>
      </w:tr>
      <w:tr w:rsidR="009E7ED0" w14:paraId="658AB7A0"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BCB7CA8" w14:textId="77777777" w:rsidR="009E7ED0" w:rsidRDefault="009E7ED0" w:rsidP="0081403F">
            <w:pPr>
              <w:pStyle w:val="TAC"/>
            </w:pPr>
            <w:r>
              <w:t>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87A460C" w14:textId="77777777" w:rsidR="009E7ED0" w:rsidRDefault="009E7ED0" w:rsidP="0081403F">
            <w:pPr>
              <w:pStyle w:val="TAC"/>
              <w:jc w:val="left"/>
            </w:pPr>
            <w:r>
              <w:t>Quality of quiet zone</w:t>
            </w:r>
          </w:p>
        </w:tc>
        <w:tc>
          <w:tcPr>
            <w:tcW w:w="535" w:type="pct"/>
            <w:tcBorders>
              <w:top w:val="single" w:sz="6" w:space="0" w:color="auto"/>
              <w:left w:val="single" w:sz="6" w:space="0" w:color="auto"/>
              <w:bottom w:val="single" w:sz="6" w:space="0" w:color="auto"/>
              <w:right w:val="single" w:sz="6" w:space="0" w:color="auto"/>
            </w:tcBorders>
            <w:hideMark/>
          </w:tcPr>
          <w:p w14:paraId="15DE0E82"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02DF440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4A41A03A" w14:textId="77777777" w:rsidR="009E7ED0" w:rsidRDefault="009E7ED0" w:rsidP="0081403F">
            <w:pPr>
              <w:pStyle w:val="TAC"/>
              <w:rPr>
                <w:strike/>
              </w:rPr>
            </w:pPr>
            <w:r>
              <w:t>Actual</w:t>
            </w:r>
          </w:p>
        </w:tc>
        <w:tc>
          <w:tcPr>
            <w:tcW w:w="652" w:type="pct"/>
            <w:tcBorders>
              <w:top w:val="single" w:sz="6" w:space="0" w:color="auto"/>
              <w:left w:val="single" w:sz="6" w:space="0" w:color="auto"/>
              <w:bottom w:val="single" w:sz="6" w:space="0" w:color="auto"/>
              <w:right w:val="single" w:sz="6" w:space="0" w:color="auto"/>
            </w:tcBorders>
            <w:hideMark/>
          </w:tcPr>
          <w:p w14:paraId="52ACA930" w14:textId="77777777" w:rsidR="009E7ED0" w:rsidRDefault="009E7ED0" w:rsidP="0081403F">
            <w:pPr>
              <w:pStyle w:val="TAC"/>
              <w:rPr>
                <w:lang w:eastAsia="ja-JP"/>
              </w:rPr>
            </w:pPr>
            <w:r>
              <w:rPr>
                <w:lang w:eastAsia="ja-JP"/>
              </w:rPr>
              <w:t>0.6</w:t>
            </w:r>
          </w:p>
        </w:tc>
        <w:tc>
          <w:tcPr>
            <w:tcW w:w="797" w:type="pct"/>
            <w:tcBorders>
              <w:top w:val="single" w:sz="6" w:space="0" w:color="auto"/>
              <w:left w:val="single" w:sz="6" w:space="0" w:color="auto"/>
              <w:bottom w:val="single" w:sz="6" w:space="0" w:color="auto"/>
              <w:right w:val="single" w:sz="6" w:space="0" w:color="auto"/>
            </w:tcBorders>
            <w:hideMark/>
          </w:tcPr>
          <w:p w14:paraId="44E3784B" w14:textId="77777777" w:rsidR="009E7ED0" w:rsidRDefault="009E7ED0" w:rsidP="0081403F">
            <w:pPr>
              <w:pStyle w:val="TAC"/>
              <w:rPr>
                <w:lang w:eastAsia="ja-JP"/>
              </w:rPr>
            </w:pPr>
            <w:r>
              <w:rPr>
                <w:lang w:eastAsia="ja-JP"/>
              </w:rPr>
              <w:t>0.6</w:t>
            </w:r>
          </w:p>
        </w:tc>
      </w:tr>
      <w:tr w:rsidR="009E7ED0" w14:paraId="334E166B"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5B361EC" w14:textId="77777777" w:rsidR="009E7ED0" w:rsidRDefault="009E7ED0" w:rsidP="0081403F">
            <w:pPr>
              <w:pStyle w:val="TAC"/>
            </w:pPr>
            <w: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DC06AAF" w14:textId="77777777" w:rsidR="009E7ED0" w:rsidRDefault="009E7ED0" w:rsidP="0081403F">
            <w:pPr>
              <w:pStyle w:val="TAC"/>
              <w:jc w:val="left"/>
            </w:pPr>
            <w:r>
              <w:t xml:space="preserve">Base Station simulator </w:t>
            </w:r>
          </w:p>
        </w:tc>
        <w:tc>
          <w:tcPr>
            <w:tcW w:w="535" w:type="pct"/>
            <w:tcBorders>
              <w:top w:val="single" w:sz="6" w:space="0" w:color="auto"/>
              <w:left w:val="single" w:sz="6" w:space="0" w:color="auto"/>
              <w:bottom w:val="single" w:sz="6" w:space="0" w:color="auto"/>
              <w:right w:val="single" w:sz="6" w:space="0" w:color="auto"/>
            </w:tcBorders>
            <w:hideMark/>
          </w:tcPr>
          <w:p w14:paraId="79C98E24" w14:textId="77777777" w:rsidR="009E7ED0" w:rsidRDefault="009E7ED0" w:rsidP="0081403F">
            <w:pPr>
              <w:pStyle w:val="TAC"/>
              <w:rPr>
                <w:lang w:eastAsia="zh-CN"/>
              </w:rPr>
            </w:pPr>
            <w:r>
              <w:rPr>
                <w:lang w:eastAsia="zh-CN"/>
              </w:rPr>
              <w:t>1.5dB</w:t>
            </w:r>
          </w:p>
        </w:tc>
        <w:tc>
          <w:tcPr>
            <w:tcW w:w="725" w:type="pct"/>
            <w:tcBorders>
              <w:top w:val="single" w:sz="6" w:space="0" w:color="auto"/>
              <w:left w:val="single" w:sz="6" w:space="0" w:color="auto"/>
              <w:bottom w:val="single" w:sz="6" w:space="0" w:color="auto"/>
              <w:right w:val="single" w:sz="6" w:space="0" w:color="auto"/>
            </w:tcBorders>
            <w:hideMark/>
          </w:tcPr>
          <w:p w14:paraId="445F01B9" w14:textId="77777777" w:rsidR="009E7ED0" w:rsidRDefault="009E7ED0" w:rsidP="0081403F">
            <w:pPr>
              <w:pStyle w:val="TAC"/>
              <w:rPr>
                <w:lang w:eastAsia="zh-CN"/>
              </w:rPr>
            </w:pPr>
            <w:r>
              <w:rPr>
                <w:lang w:eastAsia="zh-CN"/>
              </w:rPr>
              <w:t>2dB</w:t>
            </w:r>
          </w:p>
        </w:tc>
        <w:tc>
          <w:tcPr>
            <w:tcW w:w="653" w:type="pct"/>
            <w:tcBorders>
              <w:top w:val="single" w:sz="6" w:space="0" w:color="auto"/>
              <w:left w:val="single" w:sz="6" w:space="0" w:color="auto"/>
              <w:bottom w:val="single" w:sz="6" w:space="0" w:color="auto"/>
              <w:right w:val="single" w:sz="6" w:space="0" w:color="auto"/>
            </w:tcBorders>
            <w:hideMark/>
          </w:tcPr>
          <w:p w14:paraId="0BD1FFC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24E72E0" w14:textId="77777777" w:rsidR="009E7ED0" w:rsidRDefault="009E7ED0" w:rsidP="0081403F">
            <w:pPr>
              <w:pStyle w:val="TAC"/>
              <w:rPr>
                <w:lang w:eastAsia="ja-JP"/>
              </w:rPr>
            </w:pPr>
            <w:r>
              <w:rPr>
                <w:lang w:eastAsia="ja-JP"/>
              </w:rPr>
              <w:t>0.87</w:t>
            </w:r>
          </w:p>
        </w:tc>
        <w:tc>
          <w:tcPr>
            <w:tcW w:w="797" w:type="pct"/>
            <w:tcBorders>
              <w:top w:val="single" w:sz="6" w:space="0" w:color="auto"/>
              <w:left w:val="single" w:sz="6" w:space="0" w:color="auto"/>
              <w:bottom w:val="single" w:sz="6" w:space="0" w:color="auto"/>
              <w:right w:val="single" w:sz="6" w:space="0" w:color="auto"/>
            </w:tcBorders>
            <w:hideMark/>
          </w:tcPr>
          <w:p w14:paraId="6699BF55" w14:textId="77777777" w:rsidR="009E7ED0" w:rsidRDefault="009E7ED0" w:rsidP="0081403F">
            <w:pPr>
              <w:pStyle w:val="TAC"/>
              <w:rPr>
                <w:lang w:eastAsia="ja-JP"/>
              </w:rPr>
            </w:pPr>
            <w:r>
              <w:rPr>
                <w:lang w:eastAsia="ja-JP"/>
              </w:rPr>
              <w:t>1.15</w:t>
            </w:r>
          </w:p>
        </w:tc>
      </w:tr>
      <w:tr w:rsidR="009E7ED0" w14:paraId="2DA21CF5"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5BEC7FC" w14:textId="77777777" w:rsidR="009E7ED0" w:rsidRDefault="009E7ED0" w:rsidP="0081403F">
            <w:pPr>
              <w:pStyle w:val="TAC"/>
              <w:rPr>
                <w:lang w:eastAsia="zh-CN"/>
              </w:rPr>
            </w:pPr>
            <w:r>
              <w:rPr>
                <w:lang w:eastAsia="zh-CN"/>
              </w:rPr>
              <w:t>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0AE278" w14:textId="77777777" w:rsidR="009E7ED0" w:rsidRDefault="009E7ED0" w:rsidP="0081403F">
            <w:pPr>
              <w:pStyle w:val="TAC"/>
              <w:jc w:val="left"/>
            </w:pPr>
            <w:r>
              <w:t xml:space="preserve">Channel Emulator </w:t>
            </w:r>
          </w:p>
          <w:p w14:paraId="239ED9DB" w14:textId="77777777" w:rsidR="009E7ED0" w:rsidRDefault="009E7ED0" w:rsidP="0081403F">
            <w:pPr>
              <w:pStyle w:val="TAC"/>
              <w:jc w:val="left"/>
            </w:pPr>
            <w:r>
              <w:rPr>
                <w:rFonts w:cs="Arial"/>
                <w:lang w:val="en-US"/>
              </w:rPr>
              <w:t>- absolute output power</w:t>
            </w:r>
            <w:r>
              <w:rPr>
                <w:rFonts w:cs="Arial"/>
                <w:lang w:val="en-US"/>
              </w:rPr>
              <w:br/>
              <w:t>- output signal stability</w:t>
            </w:r>
            <w:r>
              <w:rPr>
                <w:rFonts w:cs="Arial"/>
                <w:lang w:val="en-US"/>
              </w:rPr>
              <w:br/>
              <w:t>- output stability with temperature</w:t>
            </w:r>
          </w:p>
        </w:tc>
        <w:tc>
          <w:tcPr>
            <w:tcW w:w="535" w:type="pct"/>
            <w:tcBorders>
              <w:top w:val="single" w:sz="6" w:space="0" w:color="auto"/>
              <w:left w:val="single" w:sz="6" w:space="0" w:color="auto"/>
              <w:bottom w:val="single" w:sz="6" w:space="0" w:color="auto"/>
              <w:right w:val="single" w:sz="6" w:space="0" w:color="auto"/>
            </w:tcBorders>
          </w:tcPr>
          <w:p w14:paraId="20186C3F" w14:textId="77777777" w:rsidR="009E7ED0" w:rsidRDefault="009E7ED0" w:rsidP="0081403F">
            <w:pPr>
              <w:pStyle w:val="TAC"/>
              <w:rPr>
                <w:rFonts w:cs="Arial"/>
                <w:lang w:val="en-US"/>
              </w:rPr>
            </w:pPr>
          </w:p>
          <w:p w14:paraId="63FD5D83"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725" w:type="pct"/>
            <w:tcBorders>
              <w:top w:val="single" w:sz="6" w:space="0" w:color="auto"/>
              <w:left w:val="single" w:sz="6" w:space="0" w:color="auto"/>
              <w:bottom w:val="single" w:sz="6" w:space="0" w:color="auto"/>
              <w:right w:val="single" w:sz="6" w:space="0" w:color="auto"/>
            </w:tcBorders>
          </w:tcPr>
          <w:p w14:paraId="09F96660" w14:textId="77777777" w:rsidR="009E7ED0" w:rsidRDefault="009E7ED0" w:rsidP="0081403F">
            <w:pPr>
              <w:pStyle w:val="TAC"/>
              <w:rPr>
                <w:rFonts w:cs="Arial"/>
                <w:lang w:val="en-US"/>
              </w:rPr>
            </w:pPr>
          </w:p>
          <w:p w14:paraId="3FD9270C"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653" w:type="pct"/>
            <w:tcBorders>
              <w:top w:val="single" w:sz="6" w:space="0" w:color="auto"/>
              <w:left w:val="single" w:sz="6" w:space="0" w:color="auto"/>
              <w:bottom w:val="single" w:sz="6" w:space="0" w:color="auto"/>
              <w:right w:val="single" w:sz="6" w:space="0" w:color="auto"/>
            </w:tcBorders>
            <w:hideMark/>
          </w:tcPr>
          <w:p w14:paraId="08BBDDB7" w14:textId="77777777" w:rsidR="009E7ED0" w:rsidRDefault="009E7ED0" w:rsidP="0081403F">
            <w:pPr>
              <w:pStyle w:val="TAC"/>
            </w:pPr>
            <w:r>
              <w:t>Actual</w:t>
            </w:r>
          </w:p>
          <w:p w14:paraId="2A356D9A" w14:textId="77777777" w:rsidR="009E7ED0" w:rsidRDefault="009E7ED0" w:rsidP="0081403F">
            <w:pPr>
              <w:pStyle w:val="TAC"/>
            </w:pPr>
            <w:r>
              <w:t>(</w:t>
            </w:r>
            <w:r>
              <w:rPr>
                <w:rFonts w:cs="Arial"/>
                <w:lang w:val="en-US"/>
              </w:rPr>
              <w:t>normal- power;</w:t>
            </w:r>
            <w:r>
              <w:rPr>
                <w:rFonts w:cs="Arial"/>
                <w:lang w:val="en-US"/>
              </w:rPr>
              <w:br/>
              <w:t>rect-stability</w:t>
            </w:r>
            <w:r>
              <w:t>)</w:t>
            </w:r>
          </w:p>
        </w:tc>
        <w:tc>
          <w:tcPr>
            <w:tcW w:w="652" w:type="pct"/>
            <w:tcBorders>
              <w:top w:val="single" w:sz="6" w:space="0" w:color="auto"/>
              <w:left w:val="single" w:sz="6" w:space="0" w:color="auto"/>
              <w:bottom w:val="single" w:sz="6" w:space="0" w:color="auto"/>
              <w:right w:val="single" w:sz="6" w:space="0" w:color="auto"/>
            </w:tcBorders>
            <w:hideMark/>
          </w:tcPr>
          <w:p w14:paraId="5EBA88A8" w14:textId="77777777" w:rsidR="009E7ED0" w:rsidRDefault="009E7ED0" w:rsidP="0081403F">
            <w:pPr>
              <w:pStyle w:val="TAC"/>
              <w:rPr>
                <w:lang w:eastAsia="ja-JP"/>
              </w:rPr>
            </w:pPr>
            <w:r>
              <w:rPr>
                <w:lang w:eastAsia="ja-JP"/>
              </w:rPr>
              <w:t>0.84</w:t>
            </w:r>
          </w:p>
        </w:tc>
        <w:tc>
          <w:tcPr>
            <w:tcW w:w="797" w:type="pct"/>
            <w:tcBorders>
              <w:top w:val="single" w:sz="6" w:space="0" w:color="auto"/>
              <w:left w:val="single" w:sz="6" w:space="0" w:color="auto"/>
              <w:bottom w:val="single" w:sz="6" w:space="0" w:color="auto"/>
              <w:right w:val="single" w:sz="6" w:space="0" w:color="auto"/>
            </w:tcBorders>
            <w:hideMark/>
          </w:tcPr>
          <w:p w14:paraId="35197B76" w14:textId="77777777" w:rsidR="009E7ED0" w:rsidRDefault="009E7ED0" w:rsidP="0081403F">
            <w:pPr>
              <w:pStyle w:val="TAC"/>
              <w:rPr>
                <w:lang w:eastAsia="ja-JP"/>
              </w:rPr>
            </w:pPr>
            <w:r>
              <w:rPr>
                <w:lang w:eastAsia="ja-JP"/>
              </w:rPr>
              <w:t>0.84</w:t>
            </w:r>
          </w:p>
        </w:tc>
      </w:tr>
      <w:tr w:rsidR="009E7ED0" w14:paraId="4F710F8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3DBA98" w14:textId="77777777" w:rsidR="009E7ED0" w:rsidRDefault="009E7ED0" w:rsidP="0081403F">
            <w:pPr>
              <w:pStyle w:val="TAC"/>
              <w:rPr>
                <w:lang w:eastAsia="ja-JP"/>
              </w:rPr>
            </w:pPr>
            <w:r>
              <w:rPr>
                <w:lang w:eastAsia="ja-JP"/>
              </w:rPr>
              <w:t>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3E2C4005" w14:textId="77777777" w:rsidR="009E7ED0" w:rsidRDefault="009E7ED0" w:rsidP="0081403F">
            <w:pPr>
              <w:pStyle w:val="TAC"/>
              <w:jc w:val="left"/>
            </w:pPr>
            <w:r>
              <w:rPr>
                <w:lang w:eastAsia="ja-JP"/>
              </w:rPr>
              <w:t>Amplifier uncertainties</w:t>
            </w:r>
          </w:p>
        </w:tc>
        <w:tc>
          <w:tcPr>
            <w:tcW w:w="535" w:type="pct"/>
            <w:tcBorders>
              <w:top w:val="single" w:sz="6" w:space="0" w:color="auto"/>
              <w:left w:val="single" w:sz="6" w:space="0" w:color="auto"/>
              <w:bottom w:val="single" w:sz="6" w:space="0" w:color="auto"/>
              <w:right w:val="single" w:sz="6" w:space="0" w:color="auto"/>
            </w:tcBorders>
            <w:hideMark/>
          </w:tcPr>
          <w:p w14:paraId="42A0E1BF" w14:textId="77777777" w:rsidR="009E7ED0" w:rsidRDefault="009E7ED0" w:rsidP="0081403F">
            <w:pPr>
              <w:pStyle w:val="TAC"/>
              <w:rPr>
                <w:lang w:eastAsia="ja-JP"/>
              </w:rPr>
            </w:pPr>
            <w:r>
              <w:rPr>
                <w:lang w:eastAsia="ja-JP"/>
              </w:rPr>
              <w:t>0.7dB</w:t>
            </w:r>
          </w:p>
        </w:tc>
        <w:tc>
          <w:tcPr>
            <w:tcW w:w="725" w:type="pct"/>
            <w:tcBorders>
              <w:top w:val="single" w:sz="6" w:space="0" w:color="auto"/>
              <w:left w:val="single" w:sz="6" w:space="0" w:color="auto"/>
              <w:bottom w:val="single" w:sz="6" w:space="0" w:color="auto"/>
              <w:right w:val="single" w:sz="6" w:space="0" w:color="auto"/>
            </w:tcBorders>
            <w:hideMark/>
          </w:tcPr>
          <w:p w14:paraId="310145BD" w14:textId="77777777" w:rsidR="009E7ED0" w:rsidRDefault="009E7ED0" w:rsidP="0081403F">
            <w:pPr>
              <w:pStyle w:val="TAC"/>
              <w:rPr>
                <w:lang w:eastAsia="zh-CN"/>
              </w:rPr>
            </w:pPr>
            <w:r>
              <w:rPr>
                <w:lang w:eastAsia="ja-JP"/>
              </w:rPr>
              <w:t>0.7dB</w:t>
            </w:r>
          </w:p>
        </w:tc>
        <w:tc>
          <w:tcPr>
            <w:tcW w:w="653" w:type="pct"/>
            <w:tcBorders>
              <w:top w:val="single" w:sz="6" w:space="0" w:color="auto"/>
              <w:left w:val="single" w:sz="6" w:space="0" w:color="auto"/>
              <w:bottom w:val="single" w:sz="6" w:space="0" w:color="auto"/>
              <w:right w:val="single" w:sz="6" w:space="0" w:color="auto"/>
            </w:tcBorders>
            <w:hideMark/>
          </w:tcPr>
          <w:p w14:paraId="18DD25F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770691C7" w14:textId="77777777" w:rsidR="009E7ED0" w:rsidRDefault="009E7ED0" w:rsidP="0081403F">
            <w:pPr>
              <w:pStyle w:val="TAC"/>
              <w:rPr>
                <w:lang w:eastAsia="ja-JP"/>
              </w:rPr>
            </w:pPr>
            <w:r>
              <w:rPr>
                <w:lang w:eastAsia="ja-JP"/>
              </w:rPr>
              <w:t>0.4</w:t>
            </w:r>
          </w:p>
        </w:tc>
        <w:tc>
          <w:tcPr>
            <w:tcW w:w="797" w:type="pct"/>
            <w:tcBorders>
              <w:top w:val="single" w:sz="6" w:space="0" w:color="auto"/>
              <w:left w:val="single" w:sz="6" w:space="0" w:color="auto"/>
              <w:bottom w:val="single" w:sz="6" w:space="0" w:color="auto"/>
              <w:right w:val="single" w:sz="6" w:space="0" w:color="auto"/>
            </w:tcBorders>
            <w:hideMark/>
          </w:tcPr>
          <w:p w14:paraId="521374B4" w14:textId="77777777" w:rsidR="009E7ED0" w:rsidRDefault="009E7ED0" w:rsidP="0081403F">
            <w:pPr>
              <w:pStyle w:val="TAC"/>
              <w:rPr>
                <w:lang w:eastAsia="ja-JP"/>
              </w:rPr>
            </w:pPr>
            <w:r>
              <w:rPr>
                <w:lang w:eastAsia="ja-JP"/>
              </w:rPr>
              <w:t>0.4</w:t>
            </w:r>
          </w:p>
        </w:tc>
      </w:tr>
      <w:tr w:rsidR="009E7ED0" w14:paraId="22C5DF07"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6CBA34" w14:textId="77777777" w:rsidR="009E7ED0" w:rsidRDefault="009E7ED0" w:rsidP="0081403F">
            <w:pPr>
              <w:pStyle w:val="TAC"/>
              <w:rPr>
                <w:lang w:eastAsia="zh-CN"/>
              </w:rPr>
            </w:pPr>
            <w:r>
              <w:rPr>
                <w:lang w:eastAsia="zh-CN"/>
              </w:rPr>
              <w:t>7</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9303DC6" w14:textId="77777777" w:rsidR="009E7ED0" w:rsidRDefault="009E7ED0" w:rsidP="0081403F">
            <w:pPr>
              <w:pStyle w:val="TAC"/>
              <w:jc w:val="left"/>
              <w:rPr>
                <w:lang w:eastAsia="zh-CN"/>
              </w:rPr>
            </w:pPr>
            <w:r>
              <w:rPr>
                <w:lang w:eastAsia="zh-CN"/>
              </w:rPr>
              <w:t>Random uncertainty</w:t>
            </w:r>
          </w:p>
        </w:tc>
        <w:tc>
          <w:tcPr>
            <w:tcW w:w="535" w:type="pct"/>
            <w:tcBorders>
              <w:top w:val="single" w:sz="6" w:space="0" w:color="auto"/>
              <w:left w:val="single" w:sz="6" w:space="0" w:color="auto"/>
              <w:bottom w:val="single" w:sz="6" w:space="0" w:color="auto"/>
              <w:right w:val="single" w:sz="6" w:space="0" w:color="auto"/>
            </w:tcBorders>
            <w:hideMark/>
          </w:tcPr>
          <w:p w14:paraId="5ABEA973" w14:textId="77777777" w:rsidR="009E7ED0" w:rsidRDefault="009E7ED0" w:rsidP="0081403F">
            <w:pPr>
              <w:pStyle w:val="TAC"/>
              <w:rPr>
                <w:lang w:eastAsia="ja-JP"/>
              </w:rPr>
            </w:pPr>
            <w:r>
              <w:rPr>
                <w:lang w:eastAsia="ja-JP"/>
              </w:rPr>
              <w:t>0.2dB</w:t>
            </w:r>
          </w:p>
        </w:tc>
        <w:tc>
          <w:tcPr>
            <w:tcW w:w="725" w:type="pct"/>
            <w:tcBorders>
              <w:top w:val="single" w:sz="6" w:space="0" w:color="auto"/>
              <w:left w:val="single" w:sz="6" w:space="0" w:color="auto"/>
              <w:bottom w:val="single" w:sz="6" w:space="0" w:color="auto"/>
              <w:right w:val="single" w:sz="6" w:space="0" w:color="auto"/>
            </w:tcBorders>
            <w:hideMark/>
          </w:tcPr>
          <w:p w14:paraId="5F77766B" w14:textId="77777777" w:rsidR="009E7ED0" w:rsidRDefault="009E7ED0" w:rsidP="0081403F">
            <w:pPr>
              <w:pStyle w:val="TAC"/>
              <w:rPr>
                <w:lang w:eastAsia="zh-CN"/>
              </w:rPr>
            </w:pPr>
            <w:r>
              <w:rPr>
                <w:lang w:eastAsia="ja-JP"/>
              </w:rPr>
              <w:t>0.2dB</w:t>
            </w:r>
          </w:p>
        </w:tc>
        <w:tc>
          <w:tcPr>
            <w:tcW w:w="653" w:type="pct"/>
            <w:tcBorders>
              <w:top w:val="single" w:sz="6" w:space="0" w:color="auto"/>
              <w:left w:val="single" w:sz="6" w:space="0" w:color="auto"/>
              <w:bottom w:val="single" w:sz="6" w:space="0" w:color="auto"/>
              <w:right w:val="single" w:sz="6" w:space="0" w:color="auto"/>
            </w:tcBorders>
            <w:hideMark/>
          </w:tcPr>
          <w:p w14:paraId="0506D851"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72A54F0C"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AD68555" w14:textId="77777777" w:rsidR="009E7ED0" w:rsidRDefault="009E7ED0" w:rsidP="0081403F">
            <w:pPr>
              <w:pStyle w:val="TAC"/>
              <w:rPr>
                <w:lang w:eastAsia="ja-JP"/>
              </w:rPr>
            </w:pPr>
            <w:r>
              <w:rPr>
                <w:lang w:eastAsia="ja-JP"/>
              </w:rPr>
              <w:t>0.12</w:t>
            </w:r>
          </w:p>
        </w:tc>
      </w:tr>
      <w:tr w:rsidR="009E7ED0" w14:paraId="14E49E99"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C09DE85" w14:textId="77777777" w:rsidR="009E7ED0" w:rsidRDefault="009E7ED0" w:rsidP="0081403F">
            <w:pPr>
              <w:pStyle w:val="TAC"/>
              <w:rPr>
                <w:lang w:eastAsia="zh-CN"/>
              </w:rPr>
            </w:pPr>
            <w:r>
              <w:rPr>
                <w:lang w:eastAsia="zh-CN"/>
              </w:rPr>
              <w:t>8</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1AA5907" w14:textId="77777777" w:rsidR="009E7ED0" w:rsidRDefault="009E7ED0" w:rsidP="0081403F">
            <w:pPr>
              <w:pStyle w:val="TAC"/>
              <w:jc w:val="left"/>
              <w:rPr>
                <w:lang w:eastAsia="ja-JP"/>
              </w:rPr>
            </w:pPr>
            <w:r>
              <w:rPr>
                <w:lang w:eastAsia="ja-JP"/>
              </w:rPr>
              <w:t>Throughput measurement: output level step resolution</w:t>
            </w:r>
          </w:p>
        </w:tc>
        <w:tc>
          <w:tcPr>
            <w:tcW w:w="535" w:type="pct"/>
            <w:tcBorders>
              <w:top w:val="single" w:sz="6" w:space="0" w:color="auto"/>
              <w:left w:val="single" w:sz="6" w:space="0" w:color="auto"/>
              <w:bottom w:val="single" w:sz="6" w:space="0" w:color="auto"/>
              <w:right w:val="single" w:sz="6" w:space="0" w:color="auto"/>
            </w:tcBorders>
            <w:hideMark/>
          </w:tcPr>
          <w:p w14:paraId="3F262AAC" w14:textId="77777777" w:rsidR="009E7ED0" w:rsidRDefault="009E7ED0" w:rsidP="0081403F">
            <w:pPr>
              <w:pStyle w:val="TAC"/>
              <w:rPr>
                <w:lang w:eastAsia="zh-CN"/>
              </w:rPr>
            </w:pPr>
            <w:r>
              <w:rPr>
                <w:lang w:eastAsia="zh-CN"/>
              </w:rPr>
              <w:t>0.25dB</w:t>
            </w:r>
          </w:p>
        </w:tc>
        <w:tc>
          <w:tcPr>
            <w:tcW w:w="725" w:type="pct"/>
            <w:tcBorders>
              <w:top w:val="single" w:sz="6" w:space="0" w:color="auto"/>
              <w:left w:val="single" w:sz="6" w:space="0" w:color="auto"/>
              <w:bottom w:val="single" w:sz="6" w:space="0" w:color="auto"/>
              <w:right w:val="single" w:sz="6" w:space="0" w:color="auto"/>
            </w:tcBorders>
            <w:hideMark/>
          </w:tcPr>
          <w:p w14:paraId="363FED1D" w14:textId="77777777" w:rsidR="009E7ED0" w:rsidRDefault="009E7ED0" w:rsidP="0081403F">
            <w:pPr>
              <w:pStyle w:val="TAC"/>
              <w:rPr>
                <w:lang w:eastAsia="zh-CN"/>
              </w:rPr>
            </w:pPr>
            <w:r>
              <w:rPr>
                <w:lang w:eastAsia="zh-CN"/>
              </w:rPr>
              <w:t>0.25dB</w:t>
            </w:r>
          </w:p>
        </w:tc>
        <w:tc>
          <w:tcPr>
            <w:tcW w:w="653" w:type="pct"/>
            <w:tcBorders>
              <w:top w:val="single" w:sz="6" w:space="0" w:color="auto"/>
              <w:left w:val="single" w:sz="6" w:space="0" w:color="auto"/>
              <w:bottom w:val="single" w:sz="6" w:space="0" w:color="auto"/>
              <w:right w:val="single" w:sz="6" w:space="0" w:color="auto"/>
            </w:tcBorders>
            <w:hideMark/>
          </w:tcPr>
          <w:p w14:paraId="4D784933"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A9D174D"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7939C6C" w14:textId="77777777" w:rsidR="009E7ED0" w:rsidRDefault="009E7ED0" w:rsidP="0081403F">
            <w:pPr>
              <w:pStyle w:val="TAC"/>
              <w:rPr>
                <w:lang w:eastAsia="ja-JP"/>
              </w:rPr>
            </w:pPr>
            <w:r>
              <w:rPr>
                <w:lang w:eastAsia="ja-JP"/>
              </w:rPr>
              <w:t>0.14</w:t>
            </w:r>
          </w:p>
        </w:tc>
      </w:tr>
      <w:tr w:rsidR="009E7ED0" w14:paraId="3E66620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1A51260" w14:textId="77777777" w:rsidR="009E7ED0" w:rsidRDefault="009E7ED0" w:rsidP="0081403F">
            <w:pPr>
              <w:pStyle w:val="TAC"/>
              <w:rPr>
                <w:lang w:eastAsia="zh-CN"/>
              </w:rPr>
            </w:pPr>
            <w:r>
              <w:rPr>
                <w:lang w:eastAsia="zh-CN"/>
              </w:rPr>
              <w:t>9</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4BEA898" w14:textId="77777777" w:rsidR="009E7ED0" w:rsidRDefault="009E7ED0" w:rsidP="0081403F">
            <w:pPr>
              <w:pStyle w:val="TAC"/>
              <w:jc w:val="left"/>
              <w:rPr>
                <w:lang w:eastAsia="ja-JP"/>
              </w:rPr>
            </w:pPr>
            <w:r>
              <w:rPr>
                <w:lang w:eastAsia="ja-JP"/>
              </w:rPr>
              <w:t>DUT sensitivity drift</w:t>
            </w:r>
          </w:p>
        </w:tc>
        <w:tc>
          <w:tcPr>
            <w:tcW w:w="535" w:type="pct"/>
            <w:tcBorders>
              <w:top w:val="single" w:sz="6" w:space="0" w:color="auto"/>
              <w:left w:val="single" w:sz="6" w:space="0" w:color="auto"/>
              <w:bottom w:val="single" w:sz="6" w:space="0" w:color="auto"/>
              <w:right w:val="single" w:sz="6" w:space="0" w:color="auto"/>
            </w:tcBorders>
            <w:hideMark/>
          </w:tcPr>
          <w:p w14:paraId="3156A024" w14:textId="77777777" w:rsidR="009E7ED0" w:rsidRDefault="009E7ED0" w:rsidP="0081403F">
            <w:pPr>
              <w:pStyle w:val="TAC"/>
              <w:rPr>
                <w:lang w:eastAsia="zh-CN"/>
              </w:rPr>
            </w:pPr>
            <w:r>
              <w:rPr>
                <w:lang w:eastAsia="zh-CN"/>
              </w:rPr>
              <w:t>0.2</w:t>
            </w:r>
          </w:p>
        </w:tc>
        <w:tc>
          <w:tcPr>
            <w:tcW w:w="725" w:type="pct"/>
            <w:tcBorders>
              <w:top w:val="single" w:sz="6" w:space="0" w:color="auto"/>
              <w:left w:val="single" w:sz="6" w:space="0" w:color="auto"/>
              <w:bottom w:val="single" w:sz="6" w:space="0" w:color="auto"/>
              <w:right w:val="single" w:sz="6" w:space="0" w:color="auto"/>
            </w:tcBorders>
            <w:hideMark/>
          </w:tcPr>
          <w:p w14:paraId="634A6582"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382523AA"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3D5F8C5"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2B54009" w14:textId="77777777" w:rsidR="009E7ED0" w:rsidRDefault="009E7ED0" w:rsidP="0081403F">
            <w:pPr>
              <w:pStyle w:val="TAC"/>
              <w:rPr>
                <w:lang w:eastAsia="ja-JP"/>
              </w:rPr>
            </w:pPr>
            <w:r>
              <w:rPr>
                <w:lang w:eastAsia="ja-JP"/>
              </w:rPr>
              <w:t>0.12</w:t>
            </w:r>
          </w:p>
        </w:tc>
      </w:tr>
      <w:tr w:rsidR="009E7ED0" w14:paraId="0A44CBEE"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8CB6854" w14:textId="77777777" w:rsidR="009E7ED0" w:rsidRDefault="009E7ED0" w:rsidP="0081403F">
            <w:pPr>
              <w:pStyle w:val="TAC"/>
              <w:rPr>
                <w:lang w:eastAsia="zh-CN"/>
              </w:rPr>
            </w:pPr>
            <w:r>
              <w:rPr>
                <w:lang w:eastAsia="zh-CN"/>
              </w:rPr>
              <w:t>10</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E6E4ACA" w14:textId="77777777" w:rsidR="009E7ED0" w:rsidRDefault="009E7ED0" w:rsidP="0081403F">
            <w:pPr>
              <w:pStyle w:val="TAC"/>
              <w:jc w:val="left"/>
              <w:rPr>
                <w:lang w:eastAsia="ja-JP"/>
              </w:rPr>
            </w:pPr>
            <w:r>
              <w:rPr>
                <w:lang w:eastAsia="ja-JP"/>
              </w:rPr>
              <w:t>Signal flatness</w:t>
            </w:r>
          </w:p>
        </w:tc>
        <w:tc>
          <w:tcPr>
            <w:tcW w:w="535" w:type="pct"/>
            <w:tcBorders>
              <w:top w:val="single" w:sz="6" w:space="0" w:color="auto"/>
              <w:left w:val="single" w:sz="6" w:space="0" w:color="auto"/>
              <w:bottom w:val="single" w:sz="6" w:space="0" w:color="auto"/>
              <w:right w:val="single" w:sz="6" w:space="0" w:color="auto"/>
            </w:tcBorders>
            <w:hideMark/>
          </w:tcPr>
          <w:p w14:paraId="5837ECFD"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748B9C4B"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2AF7E926"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03B8330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4C8AF779" w14:textId="77777777" w:rsidR="009E7ED0" w:rsidRDefault="009E7ED0" w:rsidP="0081403F">
            <w:pPr>
              <w:pStyle w:val="TAC"/>
              <w:rPr>
                <w:lang w:eastAsia="ja-JP"/>
              </w:rPr>
            </w:pPr>
            <w:r>
              <w:rPr>
                <w:lang w:eastAsia="ja-JP"/>
              </w:rPr>
              <w:t>0</w:t>
            </w:r>
          </w:p>
        </w:tc>
      </w:tr>
      <w:tr w:rsidR="009E7ED0" w14:paraId="148886C5"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0CECE"/>
            <w:hideMark/>
          </w:tcPr>
          <w:p w14:paraId="0C501D51" w14:textId="77777777" w:rsidR="009E7ED0" w:rsidRDefault="009E7ED0" w:rsidP="0081403F">
            <w:pPr>
              <w:pStyle w:val="TAC"/>
              <w:rPr>
                <w:lang w:eastAsia="ja-JP"/>
              </w:rPr>
            </w:pPr>
            <w:r>
              <w:rPr>
                <w:lang w:eastAsia="ja-JP"/>
              </w:rPr>
              <w:t>Stage 1: Calibration measurement</w:t>
            </w:r>
          </w:p>
        </w:tc>
        <w:tc>
          <w:tcPr>
            <w:tcW w:w="797" w:type="pct"/>
            <w:tcBorders>
              <w:top w:val="single" w:sz="6" w:space="0" w:color="auto"/>
              <w:left w:val="single" w:sz="6" w:space="0" w:color="auto"/>
              <w:bottom w:val="single" w:sz="6" w:space="0" w:color="auto"/>
              <w:right w:val="single" w:sz="6" w:space="0" w:color="auto"/>
            </w:tcBorders>
            <w:shd w:val="clear" w:color="auto" w:fill="D0CECE"/>
          </w:tcPr>
          <w:p w14:paraId="78815436" w14:textId="77777777" w:rsidR="009E7ED0" w:rsidRDefault="009E7ED0" w:rsidP="0081403F">
            <w:pPr>
              <w:pStyle w:val="TAC"/>
            </w:pPr>
          </w:p>
        </w:tc>
      </w:tr>
      <w:tr w:rsidR="009E7ED0" w14:paraId="68C72CE2" w14:textId="77777777" w:rsidTr="0081403F">
        <w:trPr>
          <w:cantSplit/>
          <w:trHeight w:val="1015"/>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4A6DD73" w14:textId="77777777" w:rsidR="009E7ED0" w:rsidRDefault="009E7ED0" w:rsidP="0081403F">
            <w:pPr>
              <w:pStyle w:val="TAC"/>
              <w:rPr>
                <w:lang w:eastAsia="ja-JP"/>
              </w:rPr>
            </w:pPr>
            <w:r>
              <w:t>11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08A7339" w14:textId="77777777" w:rsidR="009E7ED0" w:rsidRDefault="009E7ED0" w:rsidP="0081403F">
            <w:pPr>
              <w:pStyle w:val="TAC"/>
              <w:jc w:val="left"/>
            </w:pPr>
            <w:r>
              <w:t>Mismatch for calibration process</w:t>
            </w:r>
          </w:p>
          <w:p w14:paraId="7A732181" w14:textId="77777777" w:rsidR="009E7ED0" w:rsidRDefault="009E7ED0" w:rsidP="0081403F">
            <w:pPr>
              <w:pStyle w:val="TAC"/>
              <w:jc w:val="left"/>
            </w:pPr>
            <w:r>
              <w:t>- loopback cable path</w:t>
            </w:r>
          </w:p>
          <w:p w14:paraId="2DD93CDD" w14:textId="77777777" w:rsidR="009E7ED0" w:rsidRDefault="009E7ED0" w:rsidP="0081403F">
            <w:pPr>
              <w:pStyle w:val="TAC"/>
              <w:jc w:val="left"/>
            </w:pPr>
            <w:r>
              <w:t>- system input path</w:t>
            </w:r>
          </w:p>
          <w:p w14:paraId="0200AC73" w14:textId="77777777" w:rsidR="009E7ED0" w:rsidRDefault="009E7ED0" w:rsidP="0081403F">
            <w:pPr>
              <w:pStyle w:val="TAC"/>
              <w:jc w:val="left"/>
            </w:pPr>
            <w:r>
              <w:t>- reference antenna</w:t>
            </w:r>
          </w:p>
        </w:tc>
        <w:tc>
          <w:tcPr>
            <w:tcW w:w="535" w:type="pct"/>
            <w:tcBorders>
              <w:top w:val="single" w:sz="6" w:space="0" w:color="auto"/>
              <w:left w:val="single" w:sz="6" w:space="0" w:color="auto"/>
              <w:bottom w:val="single" w:sz="6" w:space="0" w:color="auto"/>
              <w:right w:val="single" w:sz="6" w:space="0" w:color="auto"/>
            </w:tcBorders>
            <w:hideMark/>
          </w:tcPr>
          <w:p w14:paraId="6EE47A29" w14:textId="77777777" w:rsidR="009E7ED0" w:rsidRDefault="009E7ED0" w:rsidP="0081403F">
            <w:pPr>
              <w:pStyle w:val="TAC"/>
            </w:pPr>
            <w:r>
              <w:t>0.2</w:t>
            </w:r>
          </w:p>
        </w:tc>
        <w:tc>
          <w:tcPr>
            <w:tcW w:w="725" w:type="pct"/>
            <w:tcBorders>
              <w:top w:val="single" w:sz="6" w:space="0" w:color="auto"/>
              <w:left w:val="single" w:sz="6" w:space="0" w:color="auto"/>
              <w:bottom w:val="single" w:sz="6" w:space="0" w:color="auto"/>
              <w:right w:val="single" w:sz="6" w:space="0" w:color="auto"/>
            </w:tcBorders>
            <w:hideMark/>
          </w:tcPr>
          <w:p w14:paraId="4E2F748D"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0D972728"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7AC5EC84"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60F6CA1" w14:textId="77777777" w:rsidR="009E7ED0" w:rsidRDefault="009E7ED0" w:rsidP="0081403F">
            <w:pPr>
              <w:pStyle w:val="TAC"/>
              <w:rPr>
                <w:lang w:eastAsia="ja-JP"/>
              </w:rPr>
            </w:pPr>
            <w:r>
              <w:rPr>
                <w:lang w:eastAsia="ja-JP"/>
              </w:rPr>
              <w:t>0.14</w:t>
            </w:r>
          </w:p>
        </w:tc>
      </w:tr>
      <w:tr w:rsidR="009E7ED0" w14:paraId="7AA5B4B9" w14:textId="77777777" w:rsidTr="0081403F">
        <w:trPr>
          <w:cantSplit/>
          <w:trHeight w:val="379"/>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C11D67C" w14:textId="77777777" w:rsidR="009E7ED0" w:rsidRDefault="009E7ED0" w:rsidP="0081403F">
            <w:pPr>
              <w:pStyle w:val="TAC"/>
              <w:rPr>
                <w:lang w:eastAsia="ja-JP"/>
              </w:rPr>
            </w:pPr>
            <w:r>
              <w:t>1</w:t>
            </w:r>
            <w:r>
              <w:rPr>
                <w:lang w:eastAsia="ja-JP"/>
              </w:rP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5E1A9B" w14:textId="77777777" w:rsidR="009E7ED0" w:rsidRDefault="009E7ED0" w:rsidP="0081403F">
            <w:pPr>
              <w:pStyle w:val="TAC"/>
              <w:jc w:val="left"/>
              <w:rPr>
                <w:lang w:eastAsia="ja-JP"/>
              </w:rPr>
            </w:pPr>
            <w:r>
              <w:t>Reference antenna positioning misalignment</w:t>
            </w:r>
          </w:p>
        </w:tc>
        <w:tc>
          <w:tcPr>
            <w:tcW w:w="535" w:type="pct"/>
            <w:tcBorders>
              <w:top w:val="single" w:sz="6" w:space="0" w:color="auto"/>
              <w:left w:val="single" w:sz="6" w:space="0" w:color="auto"/>
              <w:bottom w:val="single" w:sz="6" w:space="0" w:color="auto"/>
              <w:right w:val="single" w:sz="6" w:space="0" w:color="auto"/>
            </w:tcBorders>
            <w:hideMark/>
          </w:tcPr>
          <w:p w14:paraId="1C2F71B2"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632974C8"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4872028F"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58D902F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185471FD" w14:textId="77777777" w:rsidR="009E7ED0" w:rsidRDefault="009E7ED0" w:rsidP="0081403F">
            <w:pPr>
              <w:pStyle w:val="TAC"/>
              <w:rPr>
                <w:lang w:eastAsia="ja-JP"/>
              </w:rPr>
            </w:pPr>
            <w:r>
              <w:rPr>
                <w:lang w:eastAsia="ja-JP"/>
              </w:rPr>
              <w:t>0</w:t>
            </w:r>
          </w:p>
        </w:tc>
      </w:tr>
      <w:tr w:rsidR="009E7ED0" w14:paraId="7F2FFFF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421317CA" w14:textId="77777777" w:rsidR="009E7ED0" w:rsidRDefault="009E7ED0" w:rsidP="0081403F">
            <w:pPr>
              <w:pStyle w:val="TAC"/>
              <w:rPr>
                <w:lang w:eastAsia="ja-JP"/>
              </w:rPr>
            </w:pPr>
            <w:r>
              <w:rPr>
                <w:lang w:eastAsia="ja-JP"/>
              </w:rPr>
              <w:t>13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71848083" w14:textId="77777777" w:rsidR="009E7ED0" w:rsidRDefault="009E7ED0" w:rsidP="0081403F">
            <w:pPr>
              <w:pStyle w:val="TAC"/>
              <w:jc w:val="left"/>
              <w:rPr>
                <w:lang w:eastAsia="ja-JP"/>
              </w:rPr>
            </w:pPr>
            <w:r>
              <w:t xml:space="preserve">Quality of quiet zone </w:t>
            </w:r>
          </w:p>
        </w:tc>
        <w:tc>
          <w:tcPr>
            <w:tcW w:w="535" w:type="pct"/>
            <w:tcBorders>
              <w:top w:val="single" w:sz="6" w:space="0" w:color="auto"/>
              <w:left w:val="single" w:sz="6" w:space="0" w:color="auto"/>
              <w:bottom w:val="single" w:sz="6" w:space="0" w:color="auto"/>
              <w:right w:val="single" w:sz="6" w:space="0" w:color="auto"/>
            </w:tcBorders>
            <w:hideMark/>
          </w:tcPr>
          <w:p w14:paraId="03432385"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41B6579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0B4B377E"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5F9C9C03" w14:textId="77777777" w:rsidR="009E7ED0" w:rsidRDefault="009E7ED0" w:rsidP="0081403F">
            <w:pPr>
              <w:pStyle w:val="TAC"/>
              <w:rPr>
                <w:lang w:eastAsia="ja-JP"/>
              </w:rPr>
            </w:pPr>
            <w:r>
              <w:rPr>
                <w:lang w:eastAsia="ja-JP"/>
              </w:rPr>
              <w:t>0.35</w:t>
            </w:r>
          </w:p>
        </w:tc>
        <w:tc>
          <w:tcPr>
            <w:tcW w:w="797" w:type="pct"/>
            <w:tcBorders>
              <w:top w:val="single" w:sz="6" w:space="0" w:color="auto"/>
              <w:left w:val="single" w:sz="6" w:space="0" w:color="auto"/>
              <w:bottom w:val="single" w:sz="6" w:space="0" w:color="auto"/>
              <w:right w:val="single" w:sz="6" w:space="0" w:color="auto"/>
            </w:tcBorders>
            <w:hideMark/>
          </w:tcPr>
          <w:p w14:paraId="161A049F" w14:textId="77777777" w:rsidR="009E7ED0" w:rsidRDefault="009E7ED0" w:rsidP="0081403F">
            <w:pPr>
              <w:pStyle w:val="TAC"/>
              <w:rPr>
                <w:lang w:eastAsia="ja-JP"/>
              </w:rPr>
            </w:pPr>
            <w:r>
              <w:rPr>
                <w:lang w:eastAsia="ja-JP"/>
              </w:rPr>
              <w:t>0.35</w:t>
            </w:r>
          </w:p>
        </w:tc>
      </w:tr>
      <w:tr w:rsidR="009E7ED0" w14:paraId="64BFCE1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6F7B3CAF" w14:textId="77777777" w:rsidR="009E7ED0" w:rsidRDefault="009E7ED0" w:rsidP="0081403F">
            <w:pPr>
              <w:pStyle w:val="TAC"/>
              <w:rPr>
                <w:lang w:eastAsia="ja-JP"/>
              </w:rPr>
            </w:pPr>
            <w:r>
              <w:t>1</w:t>
            </w:r>
            <w:r>
              <w:rPr>
                <w:lang w:eastAsia="ja-JP"/>
              </w:rP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5D3E7F4" w14:textId="77777777" w:rsidR="009E7ED0" w:rsidRDefault="009E7ED0" w:rsidP="0081403F">
            <w:pPr>
              <w:pStyle w:val="TAC"/>
              <w:jc w:val="left"/>
              <w:rPr>
                <w:lang w:eastAsia="ja-JP"/>
              </w:rPr>
            </w:pPr>
            <w:r>
              <w:rPr>
                <w:lang w:eastAsia="ja-JP"/>
              </w:rPr>
              <w:t xml:space="preserve">Total </w:t>
            </w:r>
            <w:r>
              <w:t>uncertainty of the Network Analyzer</w:t>
            </w:r>
          </w:p>
        </w:tc>
        <w:tc>
          <w:tcPr>
            <w:tcW w:w="535" w:type="pct"/>
            <w:tcBorders>
              <w:top w:val="single" w:sz="6" w:space="0" w:color="auto"/>
              <w:left w:val="single" w:sz="6" w:space="0" w:color="auto"/>
              <w:bottom w:val="single" w:sz="6" w:space="0" w:color="auto"/>
              <w:right w:val="single" w:sz="6" w:space="0" w:color="auto"/>
            </w:tcBorders>
            <w:hideMark/>
          </w:tcPr>
          <w:p w14:paraId="0D766884" w14:textId="77777777" w:rsidR="009E7ED0" w:rsidRDefault="009E7ED0" w:rsidP="0081403F">
            <w:pPr>
              <w:pStyle w:val="TAC"/>
            </w:pPr>
            <w:r>
              <w:t>0.5</w:t>
            </w:r>
          </w:p>
        </w:tc>
        <w:tc>
          <w:tcPr>
            <w:tcW w:w="725" w:type="pct"/>
            <w:tcBorders>
              <w:top w:val="single" w:sz="6" w:space="0" w:color="auto"/>
              <w:left w:val="single" w:sz="6" w:space="0" w:color="auto"/>
              <w:bottom w:val="single" w:sz="6" w:space="0" w:color="auto"/>
              <w:right w:val="single" w:sz="6" w:space="0" w:color="auto"/>
            </w:tcBorders>
            <w:hideMark/>
          </w:tcPr>
          <w:p w14:paraId="12944082" w14:textId="77777777" w:rsidR="009E7ED0" w:rsidRDefault="009E7ED0" w:rsidP="0081403F">
            <w:pPr>
              <w:pStyle w:val="TAC"/>
              <w:rPr>
                <w:lang w:eastAsia="zh-CN"/>
              </w:rPr>
            </w:pPr>
            <w:r>
              <w:rPr>
                <w:lang w:eastAsia="zh-CN"/>
              </w:rPr>
              <w:t>0.5</w:t>
            </w:r>
          </w:p>
        </w:tc>
        <w:tc>
          <w:tcPr>
            <w:tcW w:w="653" w:type="pct"/>
            <w:tcBorders>
              <w:top w:val="single" w:sz="6" w:space="0" w:color="auto"/>
              <w:left w:val="single" w:sz="6" w:space="0" w:color="auto"/>
              <w:bottom w:val="single" w:sz="6" w:space="0" w:color="auto"/>
              <w:right w:val="single" w:sz="6" w:space="0" w:color="auto"/>
            </w:tcBorders>
            <w:hideMark/>
          </w:tcPr>
          <w:p w14:paraId="5C7B89AD"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A5D9282" w14:textId="77777777" w:rsidR="009E7ED0" w:rsidRDefault="009E7ED0" w:rsidP="0081403F">
            <w:pPr>
              <w:pStyle w:val="TAC"/>
              <w:rPr>
                <w:lang w:eastAsia="ja-JP"/>
              </w:rPr>
            </w:pPr>
            <w:r>
              <w:rPr>
                <w:lang w:eastAsia="ja-JP"/>
              </w:rPr>
              <w:t>0.29</w:t>
            </w:r>
          </w:p>
        </w:tc>
        <w:tc>
          <w:tcPr>
            <w:tcW w:w="797" w:type="pct"/>
            <w:tcBorders>
              <w:top w:val="single" w:sz="6" w:space="0" w:color="auto"/>
              <w:left w:val="single" w:sz="6" w:space="0" w:color="auto"/>
              <w:bottom w:val="single" w:sz="6" w:space="0" w:color="auto"/>
              <w:right w:val="single" w:sz="6" w:space="0" w:color="auto"/>
            </w:tcBorders>
            <w:hideMark/>
          </w:tcPr>
          <w:p w14:paraId="42CA44D7" w14:textId="77777777" w:rsidR="009E7ED0" w:rsidRDefault="009E7ED0" w:rsidP="0081403F">
            <w:pPr>
              <w:pStyle w:val="TAC"/>
              <w:rPr>
                <w:lang w:eastAsia="ja-JP"/>
              </w:rPr>
            </w:pPr>
            <w:r>
              <w:rPr>
                <w:lang w:eastAsia="ja-JP"/>
              </w:rPr>
              <w:t>0.29</w:t>
            </w:r>
          </w:p>
        </w:tc>
      </w:tr>
      <w:tr w:rsidR="009E7ED0" w14:paraId="185A499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D52F87E" w14:textId="77777777" w:rsidR="009E7ED0" w:rsidRDefault="009E7ED0" w:rsidP="0081403F">
            <w:pPr>
              <w:pStyle w:val="TAC"/>
              <w:rPr>
                <w:lang w:eastAsia="zh-CN"/>
              </w:rPr>
            </w:pPr>
            <w:r>
              <w:rPr>
                <w:lang w:eastAsia="zh-CN"/>
              </w:rPr>
              <w:t>15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313B7F6" w14:textId="77777777" w:rsidR="009E7ED0" w:rsidRDefault="009E7ED0" w:rsidP="0081403F">
            <w:pPr>
              <w:pStyle w:val="TAC"/>
              <w:jc w:val="left"/>
              <w:rPr>
                <w:lang w:eastAsia="ja-JP"/>
              </w:rPr>
            </w:pPr>
            <w:r>
              <w:rPr>
                <w:lang w:eastAsia="ja-JP"/>
              </w:rPr>
              <w:t>Uncertainty of an absolute gain of the calibration antenna</w:t>
            </w:r>
          </w:p>
        </w:tc>
        <w:tc>
          <w:tcPr>
            <w:tcW w:w="535" w:type="pct"/>
            <w:tcBorders>
              <w:top w:val="single" w:sz="6" w:space="0" w:color="auto"/>
              <w:left w:val="single" w:sz="6" w:space="0" w:color="auto"/>
              <w:bottom w:val="single" w:sz="6" w:space="0" w:color="auto"/>
              <w:right w:val="single" w:sz="6" w:space="0" w:color="auto"/>
            </w:tcBorders>
            <w:hideMark/>
          </w:tcPr>
          <w:p w14:paraId="06854F6F" w14:textId="77777777" w:rsidR="009E7ED0" w:rsidRDefault="009E7ED0" w:rsidP="0081403F">
            <w:pPr>
              <w:pStyle w:val="TAC"/>
            </w:pPr>
            <w:r>
              <w:t>1</w:t>
            </w:r>
          </w:p>
        </w:tc>
        <w:tc>
          <w:tcPr>
            <w:tcW w:w="725" w:type="pct"/>
            <w:tcBorders>
              <w:top w:val="single" w:sz="6" w:space="0" w:color="auto"/>
              <w:left w:val="single" w:sz="6" w:space="0" w:color="auto"/>
              <w:bottom w:val="single" w:sz="6" w:space="0" w:color="auto"/>
              <w:right w:val="single" w:sz="6" w:space="0" w:color="auto"/>
            </w:tcBorders>
            <w:hideMark/>
          </w:tcPr>
          <w:p w14:paraId="4344FA7D" w14:textId="77777777" w:rsidR="009E7ED0" w:rsidRDefault="009E7ED0" w:rsidP="0081403F">
            <w:pPr>
              <w:pStyle w:val="TAC"/>
              <w:rPr>
                <w:lang w:eastAsia="zh-CN"/>
              </w:rPr>
            </w:pPr>
            <w:r>
              <w:t>1</w:t>
            </w:r>
          </w:p>
        </w:tc>
        <w:tc>
          <w:tcPr>
            <w:tcW w:w="653" w:type="pct"/>
            <w:tcBorders>
              <w:top w:val="single" w:sz="6" w:space="0" w:color="auto"/>
              <w:left w:val="single" w:sz="6" w:space="0" w:color="auto"/>
              <w:bottom w:val="single" w:sz="6" w:space="0" w:color="auto"/>
              <w:right w:val="single" w:sz="6" w:space="0" w:color="auto"/>
            </w:tcBorders>
            <w:hideMark/>
          </w:tcPr>
          <w:p w14:paraId="484A6AD8"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9F1CDB6" w14:textId="77777777" w:rsidR="009E7ED0" w:rsidRDefault="009E7ED0" w:rsidP="0081403F">
            <w:pPr>
              <w:pStyle w:val="TAC"/>
              <w:rPr>
                <w:lang w:eastAsia="ja-JP"/>
              </w:rPr>
            </w:pPr>
            <w:r>
              <w:rPr>
                <w:lang w:eastAsia="ja-JP"/>
              </w:rPr>
              <w:t>0.5</w:t>
            </w:r>
          </w:p>
        </w:tc>
        <w:tc>
          <w:tcPr>
            <w:tcW w:w="797" w:type="pct"/>
            <w:tcBorders>
              <w:top w:val="single" w:sz="6" w:space="0" w:color="auto"/>
              <w:left w:val="single" w:sz="6" w:space="0" w:color="auto"/>
              <w:bottom w:val="single" w:sz="6" w:space="0" w:color="auto"/>
              <w:right w:val="single" w:sz="6" w:space="0" w:color="auto"/>
            </w:tcBorders>
            <w:hideMark/>
          </w:tcPr>
          <w:p w14:paraId="7C6DB8DF" w14:textId="77777777" w:rsidR="009E7ED0" w:rsidRDefault="009E7ED0" w:rsidP="0081403F">
            <w:pPr>
              <w:pStyle w:val="TAC"/>
              <w:rPr>
                <w:lang w:eastAsia="ja-JP"/>
              </w:rPr>
            </w:pPr>
            <w:r>
              <w:rPr>
                <w:lang w:eastAsia="ja-JP"/>
              </w:rPr>
              <w:t>0.5</w:t>
            </w:r>
          </w:p>
        </w:tc>
      </w:tr>
      <w:tr w:rsidR="009E7ED0" w14:paraId="0C1D965A"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AC5BBA9" w14:textId="77777777" w:rsidR="009E7ED0" w:rsidRDefault="009E7ED0" w:rsidP="0081403F">
            <w:pPr>
              <w:pStyle w:val="TAC"/>
              <w:rPr>
                <w:lang w:eastAsia="zh-CN"/>
              </w:rPr>
            </w:pPr>
            <w:r>
              <w:rPr>
                <w:lang w:eastAsia="zh-CN"/>
              </w:rPr>
              <w:t>16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EBD16C3" w14:textId="77777777" w:rsidR="009E7ED0" w:rsidRDefault="009E7ED0" w:rsidP="0081403F">
            <w:pPr>
              <w:pStyle w:val="TAC"/>
              <w:jc w:val="left"/>
              <w:rPr>
                <w:lang w:eastAsia="ja-JP"/>
              </w:rPr>
            </w:pPr>
            <w:r>
              <w:rPr>
                <w:lang w:eastAsia="ja-JP"/>
              </w:rPr>
              <w:t xml:space="preserve">Offset of the Phase Center of the Reference Antenna </w:t>
            </w:r>
          </w:p>
        </w:tc>
        <w:tc>
          <w:tcPr>
            <w:tcW w:w="535" w:type="pct"/>
            <w:tcBorders>
              <w:top w:val="single" w:sz="6" w:space="0" w:color="auto"/>
              <w:left w:val="single" w:sz="6" w:space="0" w:color="auto"/>
              <w:bottom w:val="single" w:sz="6" w:space="0" w:color="auto"/>
              <w:right w:val="single" w:sz="6" w:space="0" w:color="auto"/>
            </w:tcBorders>
            <w:hideMark/>
          </w:tcPr>
          <w:p w14:paraId="671F24E8"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30D7D20A"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62A1A9D7"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EFD7FA2"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0E166496" w14:textId="77777777" w:rsidR="009E7ED0" w:rsidRDefault="009E7ED0" w:rsidP="0081403F">
            <w:pPr>
              <w:pStyle w:val="TAC"/>
              <w:rPr>
                <w:lang w:eastAsia="ja-JP"/>
              </w:rPr>
            </w:pPr>
            <w:r>
              <w:rPr>
                <w:lang w:eastAsia="ja-JP"/>
              </w:rPr>
              <w:t>0</w:t>
            </w:r>
          </w:p>
        </w:tc>
      </w:tr>
      <w:tr w:rsidR="009E7ED0" w14:paraId="699B0688" w14:textId="77777777" w:rsidTr="0081403F">
        <w:trPr>
          <w:cantSplit/>
          <w:tblHeader/>
          <w:jc w:val="center"/>
        </w:trPr>
        <w:tc>
          <w:tcPr>
            <w:tcW w:w="3551" w:type="pct"/>
            <w:gridSpan w:val="5"/>
            <w:tcBorders>
              <w:top w:val="single" w:sz="6" w:space="0" w:color="auto"/>
              <w:left w:val="single" w:sz="6" w:space="0" w:color="auto"/>
              <w:bottom w:val="single" w:sz="6" w:space="0" w:color="auto"/>
              <w:right w:val="single" w:sz="6" w:space="0" w:color="auto"/>
            </w:tcBorders>
            <w:shd w:val="clear" w:color="auto" w:fill="D0CECE"/>
            <w:hideMark/>
          </w:tcPr>
          <w:p w14:paraId="661DB596" w14:textId="77777777" w:rsidR="009E7ED0" w:rsidRDefault="009E7ED0" w:rsidP="0081403F">
            <w:pPr>
              <w:pStyle w:val="TAC"/>
              <w:jc w:val="left"/>
              <w:rPr>
                <w:b/>
              </w:rPr>
            </w:pPr>
            <w:r>
              <w:rPr>
                <w:b/>
                <w:lang w:eastAsia="ja-JP"/>
              </w:rPr>
              <w:t xml:space="preserve">Total Expanded Uncertainty, U, with 95% Confidence Interval </w:t>
            </w:r>
          </w:p>
        </w:tc>
        <w:tc>
          <w:tcPr>
            <w:tcW w:w="652" w:type="pct"/>
            <w:tcBorders>
              <w:top w:val="single" w:sz="6" w:space="0" w:color="auto"/>
              <w:left w:val="single" w:sz="6" w:space="0" w:color="auto"/>
              <w:bottom w:val="single" w:sz="6" w:space="0" w:color="auto"/>
              <w:right w:val="single" w:sz="6" w:space="0" w:color="auto"/>
            </w:tcBorders>
            <w:shd w:val="clear" w:color="auto" w:fill="D0CECE"/>
            <w:hideMark/>
          </w:tcPr>
          <w:p w14:paraId="1CCC32DB" w14:textId="77777777" w:rsidR="009E7ED0" w:rsidRDefault="009E7ED0" w:rsidP="0081403F">
            <w:pPr>
              <w:pStyle w:val="TAC"/>
              <w:rPr>
                <w:b/>
                <w:lang w:eastAsia="ja-JP"/>
              </w:rPr>
            </w:pPr>
            <w:r>
              <w:rPr>
                <w:b/>
                <w:lang w:eastAsia="ja-JP"/>
              </w:rPr>
              <w:t>3.03</w:t>
            </w:r>
          </w:p>
        </w:tc>
        <w:tc>
          <w:tcPr>
            <w:tcW w:w="797" w:type="pct"/>
            <w:tcBorders>
              <w:top w:val="single" w:sz="6" w:space="0" w:color="auto"/>
              <w:left w:val="single" w:sz="6" w:space="0" w:color="auto"/>
              <w:bottom w:val="single" w:sz="6" w:space="0" w:color="auto"/>
              <w:right w:val="single" w:sz="6" w:space="0" w:color="auto"/>
            </w:tcBorders>
            <w:shd w:val="clear" w:color="auto" w:fill="D0CECE"/>
            <w:hideMark/>
          </w:tcPr>
          <w:p w14:paraId="60C7BC98" w14:textId="77777777" w:rsidR="009E7ED0" w:rsidRDefault="009E7ED0" w:rsidP="0081403F">
            <w:pPr>
              <w:pStyle w:val="TAC"/>
              <w:rPr>
                <w:lang w:eastAsia="ja-JP"/>
              </w:rPr>
            </w:pPr>
            <w:r>
              <w:rPr>
                <w:b/>
                <w:lang w:eastAsia="ja-JP"/>
              </w:rPr>
              <w:t>3.38</w:t>
            </w:r>
          </w:p>
        </w:tc>
      </w:tr>
    </w:tbl>
    <w:p w14:paraId="7B567E26" w14:textId="77777777" w:rsidR="009E7ED0" w:rsidRDefault="009E7ED0" w:rsidP="009E7ED0"/>
    <w:p w14:paraId="4032637A" w14:textId="77777777" w:rsidR="009E7ED0" w:rsidRDefault="009E7ED0" w:rsidP="009E7ED0">
      <w:r w:rsidRPr="0068502F">
        <w:t xml:space="preserve">The detailed descriptions of each </w:t>
      </w:r>
      <w:r>
        <w:t>m</w:t>
      </w:r>
      <w:r w:rsidRPr="0068502F">
        <w:t xml:space="preserve">easurement uncertainty </w:t>
      </w:r>
      <w:r>
        <w:t>contributor are defined in Annex B.1.2 in [2].</w:t>
      </w:r>
    </w:p>
    <w:p w14:paraId="708075CD" w14:textId="77777777" w:rsidR="00210CA0" w:rsidRDefault="00210CA0" w:rsidP="00210CA0">
      <w:pPr>
        <w:pStyle w:val="1"/>
        <w:rPr>
          <w:rFonts w:eastAsia="Malgun Gothic"/>
        </w:rPr>
      </w:pPr>
      <w:bookmarkStart w:id="65" w:name="_Toc97807427"/>
      <w:r>
        <w:rPr>
          <w:rFonts w:eastAsia="Malgun Gothic"/>
        </w:rPr>
        <w:t>A.3</w:t>
      </w:r>
      <w:r>
        <w:rPr>
          <w:rFonts w:eastAsia="Malgun Gothic"/>
        </w:rPr>
        <w:tab/>
        <w:t>EUT positioning</w:t>
      </w:r>
      <w:bookmarkEnd w:id="65"/>
    </w:p>
    <w:p w14:paraId="0B341DCE" w14:textId="77777777" w:rsidR="00210CA0" w:rsidRDefault="00210CA0" w:rsidP="00210CA0">
      <w:pPr>
        <w:rPr>
          <w:rFonts w:eastAsia="Malgun Gothic"/>
          <w:lang w:eastAsia="ja-JP"/>
        </w:rPr>
      </w:pPr>
      <w:r>
        <w:rPr>
          <w:lang w:eastAsia="ja-JP"/>
        </w:rPr>
        <w:t xml:space="preserve">This Clause defines the measurement coordinate system for the NR MIMO OTA.  </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 xml:space="preserve">ata Mode Landscape (FS DML), and Free Space Data Mode Screen Up (FS DMSU), the DUT azimuthal rotation shall be performed over 360 degrees per orientation in </w:t>
      </w:r>
      <w:proofErr w:type="gramStart"/>
      <w:r>
        <w:rPr>
          <w:lang w:eastAsia="ja-JP"/>
        </w:rPr>
        <w:t>30 degree</w:t>
      </w:r>
      <w:proofErr w:type="gramEnd"/>
      <w:r>
        <w:rPr>
          <w:lang w:eastAsia="ja-JP"/>
        </w:rPr>
        <w:t xml:space="preserve"> steps (12 total positions).</w:t>
      </w:r>
    </w:p>
    <w:p w14:paraId="5B2E8F40" w14:textId="77777777" w:rsidR="00DE71A1" w:rsidRDefault="00DE71A1">
      <w:pPr>
        <w:spacing w:after="0"/>
        <w:rPr>
          <w:i/>
          <w:color w:val="0000FF"/>
        </w:rPr>
      </w:pPr>
      <w:r>
        <w:br w:type="page"/>
      </w:r>
    </w:p>
    <w:p w14:paraId="243A6271" w14:textId="77777777" w:rsidR="00DE71A1" w:rsidRPr="004D3578" w:rsidRDefault="00DE71A1" w:rsidP="00DE71A1">
      <w:pPr>
        <w:pStyle w:val="8"/>
      </w:pPr>
      <w:bookmarkStart w:id="66" w:name="_Toc47103334"/>
      <w:bookmarkStart w:id="67" w:name="_Toc97807428"/>
      <w:r w:rsidRPr="004D3578">
        <w:lastRenderedPageBreak/>
        <w:t xml:space="preserve">Annex </w:t>
      </w:r>
      <w:r>
        <w:t>B</w:t>
      </w:r>
      <w:r w:rsidRPr="004D3578">
        <w:t xml:space="preserve"> (normative):</w:t>
      </w:r>
      <w:r w:rsidRPr="004D3578">
        <w:br/>
        <w:t>&lt;</w:t>
      </w:r>
      <w:r>
        <w:t>FR2 Test methodology</w:t>
      </w:r>
      <w:r w:rsidRPr="004D3578">
        <w:t>&gt;</w:t>
      </w:r>
      <w:bookmarkEnd w:id="66"/>
      <w:bookmarkEnd w:id="67"/>
    </w:p>
    <w:p w14:paraId="6EDF5ADF" w14:textId="77777777" w:rsidR="00D0779A" w:rsidRDefault="00D0779A" w:rsidP="00EE0AC2">
      <w:pPr>
        <w:pStyle w:val="Guidance"/>
      </w:pPr>
    </w:p>
    <w:p w14:paraId="09AE0457" w14:textId="77777777" w:rsidR="00D0779A" w:rsidRDefault="00D0779A" w:rsidP="00D0779A">
      <w:pPr>
        <w:pStyle w:val="1"/>
      </w:pPr>
      <w:bookmarkStart w:id="68" w:name="_Toc97807429"/>
      <w:r>
        <w:t>B</w:t>
      </w:r>
      <w:r w:rsidRPr="00235394">
        <w:t>.1</w:t>
      </w:r>
      <w:r w:rsidRPr="00235394">
        <w:tab/>
      </w:r>
      <w:r>
        <w:t>General</w:t>
      </w:r>
      <w:bookmarkEnd w:id="68"/>
    </w:p>
    <w:p w14:paraId="73E943A9" w14:textId="77777777" w:rsidR="00D0779A" w:rsidRPr="00305FF2" w:rsidRDefault="00D0779A" w:rsidP="00D0779A">
      <w:pPr>
        <w:rPr>
          <w:rFonts w:eastAsia="宋体"/>
        </w:rPr>
      </w:pPr>
      <w:r w:rsidRPr="00305FF2">
        <w:rPr>
          <w:rFonts w:eastAsia="宋体"/>
        </w:rPr>
        <w:t>FR</w:t>
      </w:r>
      <w:r>
        <w:rPr>
          <w:rFonts w:eastAsia="宋体"/>
        </w:rPr>
        <w:t>2</w:t>
      </w:r>
      <w:r w:rsidRPr="00305FF2">
        <w:rPr>
          <w:rFonts w:eastAsia="宋体"/>
        </w:rPr>
        <w:t xml:space="preserve"> MIMO OTA requirement </w:t>
      </w:r>
      <w:r>
        <w:rPr>
          <w:rFonts w:eastAsia="宋体"/>
        </w:rPr>
        <w:t xml:space="preserve">testing </w:t>
      </w:r>
      <w:r w:rsidRPr="00305FF2">
        <w:rPr>
          <w:rFonts w:eastAsia="宋体"/>
        </w:rPr>
        <w:t xml:space="preserve">is based on UE-noise limited environmental condition, i.e., UE throughput characterized as a function of signal power incident to the DUT antennas.  </w:t>
      </w:r>
    </w:p>
    <w:p w14:paraId="56D5A43A" w14:textId="517A24B2" w:rsidR="00D0779A" w:rsidRPr="00305FF2" w:rsidRDefault="00D0779A" w:rsidP="00D0779A">
      <w:pPr>
        <w:rPr>
          <w:rFonts w:eastAsia="宋体"/>
        </w:rPr>
      </w:pPr>
      <w:r w:rsidRPr="00305FF2">
        <w:rPr>
          <w:rFonts w:eastAsia="宋体"/>
        </w:rPr>
        <w:t xml:space="preserve">The minimum test zone size for </w:t>
      </w:r>
      <w:r>
        <w:rPr>
          <w:rFonts w:eastAsia="宋体"/>
        </w:rPr>
        <w:t xml:space="preserve">FR2 </w:t>
      </w:r>
      <w:r w:rsidRPr="00305FF2">
        <w:rPr>
          <w:rFonts w:eastAsia="宋体"/>
        </w:rPr>
        <w:t xml:space="preserve">MIMO OTA </w:t>
      </w:r>
      <w:r>
        <w:rPr>
          <w:rFonts w:eastAsia="宋体"/>
        </w:rPr>
        <w:t xml:space="preserve">3D-MPAC system </w:t>
      </w:r>
      <w:r w:rsidRPr="00305FF2">
        <w:rPr>
          <w:rFonts w:eastAsia="宋体"/>
        </w:rPr>
        <w:t>is 20cm.</w:t>
      </w:r>
      <w:r w:rsidRPr="00305FF2">
        <w:rPr>
          <w:rFonts w:hint="eastAsia"/>
        </w:rPr>
        <w:t xml:space="preserve"> </w:t>
      </w:r>
      <w:r>
        <w:rPr>
          <w:rFonts w:eastAsia="宋体"/>
          <w:lang w:eastAsia="zh-CN"/>
        </w:rPr>
        <w:t>“</w:t>
      </w:r>
      <w:r w:rsidRPr="00305FF2">
        <w:rPr>
          <w:rFonts w:eastAsia="宋体"/>
        </w:rPr>
        <w:t xml:space="preserve">Black-box” testing approach is adopted for NR MIMO OTA testing, the physical </w:t>
      </w:r>
      <w:r w:rsidR="00B20E56">
        <w:rPr>
          <w:rFonts w:eastAsia="宋体"/>
        </w:rPr>
        <w:t>centre</w:t>
      </w:r>
      <w:r w:rsidRPr="00305FF2">
        <w:rPr>
          <w:rFonts w:eastAsia="宋体"/>
        </w:rPr>
        <w:t xml:space="preserve"> of the EUT shall be placed in the centre of the test zone, the EUT shall completely contained within the minimum test zone size</w:t>
      </w:r>
      <w:r>
        <w:rPr>
          <w:rFonts w:eastAsia="宋体"/>
        </w:rPr>
        <w:t>.</w:t>
      </w:r>
    </w:p>
    <w:p w14:paraId="5D0A2C65" w14:textId="77777777" w:rsidR="00D0779A" w:rsidRDefault="00D0779A" w:rsidP="00D0779A">
      <w:pPr>
        <w:pStyle w:val="1"/>
      </w:pPr>
      <w:bookmarkStart w:id="69" w:name="_Toc97807430"/>
      <w:r>
        <w:t>B</w:t>
      </w:r>
      <w:r w:rsidRPr="00235394">
        <w:t>.</w:t>
      </w:r>
      <w:r>
        <w:t>2</w:t>
      </w:r>
      <w:r w:rsidRPr="00235394">
        <w:tab/>
      </w:r>
      <w:r>
        <w:t xml:space="preserve">FR2 3D </w:t>
      </w:r>
      <w:r w:rsidRPr="0042109A">
        <w:t>Multi-Probe Anechoic Chamber (</w:t>
      </w:r>
      <w:r>
        <w:t>3D-</w:t>
      </w:r>
      <w:r w:rsidRPr="0042109A">
        <w:t>MPAC)</w:t>
      </w:r>
      <w:bookmarkEnd w:id="69"/>
    </w:p>
    <w:p w14:paraId="6A560B09" w14:textId="77777777" w:rsidR="00D0779A" w:rsidRDefault="00D0779A" w:rsidP="00D0779A">
      <w:pPr>
        <w:spacing w:after="0"/>
        <w:rPr>
          <w:lang w:eastAsia="zh-CN"/>
        </w:rPr>
      </w:pPr>
      <w:r w:rsidRPr="00F96F5C">
        <w:rPr>
          <w:lang w:eastAsia="zh-CN"/>
        </w:rPr>
        <w:t xml:space="preserve"> </w:t>
      </w:r>
    </w:p>
    <w:p w14:paraId="01F24B24" w14:textId="61769DDB" w:rsidR="00D0779A" w:rsidRDefault="00D0779A" w:rsidP="00D0779A">
      <w:pPr>
        <w:pStyle w:val="2"/>
      </w:pPr>
      <w:bookmarkStart w:id="70" w:name="_Toc97807431"/>
      <w:r>
        <w:t>B</w:t>
      </w:r>
      <w:r w:rsidRPr="0042109A">
        <w:t>.</w:t>
      </w:r>
      <w:r>
        <w:t>2.1</w:t>
      </w:r>
      <w:r w:rsidRPr="00A57965">
        <w:tab/>
      </w:r>
      <w:r w:rsidR="00713D0F">
        <w:t xml:space="preserve">System </w:t>
      </w:r>
      <w:r>
        <w:t>setup</w:t>
      </w:r>
      <w:bookmarkEnd w:id="70"/>
      <w:r w:rsidRPr="00901D03">
        <w:t xml:space="preserve"> </w:t>
      </w:r>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71" w:name="_Hlk60762346"/>
      <w:r>
        <w:t>B</w:t>
      </w:r>
      <w:r w:rsidRPr="009B6006">
        <w:t>.2.</w:t>
      </w:r>
      <w:r>
        <w:t>1</w:t>
      </w:r>
      <w:r w:rsidRPr="009B6006">
        <w:t>-1</w:t>
      </w:r>
      <w:bookmarkEnd w:id="71"/>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D0779A">
      <w:pPr>
        <w:jc w:val="center"/>
        <w:rPr>
          <w:i/>
          <w:lang w:eastAsia="zh-CN"/>
        </w:rPr>
      </w:pPr>
      <w:r>
        <w:rPr>
          <w:i/>
          <w:noProof/>
          <w:lang w:eastAsia="zh-CN"/>
        </w:rPr>
        <w:drawing>
          <wp:inline distT="0" distB="0" distL="0" distR="0" wp14:anchorId="5C50AC4B" wp14:editId="1DEEB38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77777777"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72" w:name="_Hlk34204617"/>
      <w:r w:rsidRPr="005B357C">
        <w:rPr>
          <w:rFonts w:ascii="Arial" w:hAnsi="Arial" w:cs="Arial"/>
          <w:b/>
          <w:i w:val="0"/>
          <w:color w:val="auto"/>
        </w:rPr>
        <w:t>B.2.1-1</w:t>
      </w:r>
      <w:bookmarkEnd w:id="72"/>
      <w:r w:rsidRPr="009B6006">
        <w:rPr>
          <w:rFonts w:ascii="Arial" w:hAnsi="Arial" w:cs="Arial"/>
          <w:b/>
          <w:i w:val="0"/>
          <w:color w:val="auto"/>
        </w:rPr>
        <w:t xml:space="preserve">: 3D MPAC system layout for NR FR2 MIMO OTA testing </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D0779A">
      <w:pPr>
        <w:jc w:val="cente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D0779A">
      <w:pPr>
        <w:jc w:val="center"/>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73" w:name="_Hlk56003937"/>
      <w:r w:rsidRPr="002A41D7">
        <w:t xml:space="preserve">Table </w:t>
      </w:r>
      <w:r>
        <w:t>B</w:t>
      </w:r>
      <w:r w:rsidRPr="002A41D7">
        <w:t>.</w:t>
      </w:r>
      <w:r w:rsidRPr="0072537F">
        <w:t>2.</w:t>
      </w:r>
      <w:r>
        <w:t>1</w:t>
      </w:r>
      <w:r w:rsidRPr="009B6006">
        <w:t>-</w:t>
      </w:r>
      <w:bookmarkEnd w:id="73"/>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5C7F72F5" w14:textId="77777777" w:rsidR="00D0779A" w:rsidRDefault="00D0779A" w:rsidP="00D0779A">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A91EF2">
            <w:pPr>
              <w:pStyle w:val="TAH"/>
            </w:pPr>
            <w:r>
              <w:rPr>
                <w:rFonts w:cs="Arial"/>
                <w:b w:val="0"/>
                <w:bCs/>
                <w:color w:val="000000"/>
              </w:rP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D0779A">
      <w:pPr>
        <w:jc w:val="center"/>
      </w:pPr>
      <w:r>
        <w:rPr>
          <w:noProof/>
        </w:rPr>
        <w:drawing>
          <wp:inline distT="0" distB="0" distL="0" distR="0" wp14:anchorId="25F4F2D4" wp14:editId="4114846F">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77777777"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74" w:name="_Hlk61595417"/>
      <w:r w:rsidRPr="00B464E0">
        <w:rPr>
          <w:rFonts w:ascii="Arial" w:hAnsi="Arial" w:cs="Arial"/>
          <w:b/>
        </w:rPr>
        <w:t>Relative orientations of BS and UE antennas</w:t>
      </w:r>
      <w:bookmarkEnd w:id="74"/>
      <w:r w:rsidRPr="00B464E0">
        <w:rPr>
          <w:rFonts w:ascii="Arial" w:hAnsi="Arial" w:cs="Arial"/>
          <w:b/>
        </w:rPr>
        <w:t xml:space="preserve">. </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77777777" w:rsidR="00D0779A" w:rsidRDefault="00D0779A" w:rsidP="00D0779A">
      <w:pPr>
        <w:pStyle w:val="2"/>
      </w:pPr>
      <w:bookmarkStart w:id="75" w:name="_Toc97807432"/>
      <w:r>
        <w:t>B</w:t>
      </w:r>
      <w:r w:rsidRPr="007F33C5">
        <w:t>.</w:t>
      </w:r>
      <w:r>
        <w:t>2.2</w:t>
      </w:r>
      <w:r w:rsidRPr="007F33C5">
        <w:tab/>
      </w:r>
      <w:r w:rsidRPr="00901D03">
        <w:t>Calibration procedure</w:t>
      </w:r>
      <w:bookmarkEnd w:id="75"/>
      <w:r w:rsidRPr="00901D03">
        <w:t xml:space="preserve"> </w:t>
      </w:r>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77777777"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xml:space="preserve">, and direction with the probe antenna that corresponds to the respective path to be calibrated. For each calibration measurement, the channel emulator needs to be configured in bypass mode. The calibration process determines the composite loss, </w:t>
      </w:r>
      <w:proofErr w:type="gramStart"/>
      <w:r w:rsidRPr="00AE57D3">
        <w:t>L</w:t>
      </w:r>
      <w:r w:rsidRPr="00AE57D3">
        <w:rPr>
          <w:sz w:val="13"/>
          <w:szCs w:val="13"/>
        </w:rPr>
        <w:t>path,pol</w:t>
      </w:r>
      <w:proofErr w:type="gramEnd"/>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14:paraId="3F02383A" w14:textId="77777777" w:rsidR="00D0779A" w:rsidRDefault="00D0779A" w:rsidP="00D0779A">
      <w:pPr>
        <w:spacing w:after="0"/>
        <w:rPr>
          <w:lang w:eastAsia="zh-CN"/>
        </w:rPr>
      </w:pPr>
    </w:p>
    <w:p w14:paraId="5333E0BC" w14:textId="77777777" w:rsidR="00D0779A" w:rsidRDefault="00D0779A" w:rsidP="00D0779A">
      <w:pPr>
        <w:pStyle w:val="2"/>
      </w:pPr>
      <w:bookmarkStart w:id="76" w:name="_Toc97807433"/>
      <w:r>
        <w:t>B</w:t>
      </w:r>
      <w:r w:rsidRPr="007F33C5">
        <w:t>.</w:t>
      </w:r>
      <w:r>
        <w:t>2.3</w:t>
      </w:r>
      <w:r w:rsidRPr="007F33C5">
        <w:tab/>
      </w:r>
      <w:r>
        <w:t>Test</w:t>
      </w:r>
      <w:r w:rsidRPr="00901D03">
        <w:t xml:space="preserve"> procedure</w:t>
      </w:r>
      <w:bookmarkEnd w:id="76"/>
      <w:r w:rsidRPr="00901D03">
        <w:t xml:space="preserve"> </w:t>
      </w:r>
    </w:p>
    <w:p w14:paraId="08417A12" w14:textId="77777777" w:rsidR="00D0779A" w:rsidRPr="009B6006" w:rsidRDefault="00D0779A" w:rsidP="00D0779A">
      <w:r w:rsidRPr="009B6006">
        <w:t xml:space="preserve">Before throughput testing, the initial conditions shall be confirmed to reach the correct measurement state for each test case. </w:t>
      </w:r>
    </w:p>
    <w:p w14:paraId="52F4BBFC" w14:textId="77777777"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14:paraId="11DC9C46" w14:textId="77777777"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77777777"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77777777"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14:paraId="11F4BC86" w14:textId="77777777" w:rsidR="00D0779A" w:rsidRPr="003772B9" w:rsidRDefault="00D0779A" w:rsidP="00D0779A">
      <w:pPr>
        <w:pStyle w:val="B2"/>
        <w:rPr>
          <w:noProof/>
        </w:rPr>
      </w:pPr>
      <w:r w:rsidRPr="003772B9">
        <w:rPr>
          <w:noProof/>
        </w:rPr>
        <w:t>5. Power on the UE.</w:t>
      </w:r>
    </w:p>
    <w:p w14:paraId="74F11ABF" w14:textId="77777777" w:rsidR="00D0779A" w:rsidRPr="003772B9" w:rsidRDefault="00D0779A" w:rsidP="00D0779A">
      <w:pPr>
        <w:pStyle w:val="B2"/>
        <w:rPr>
          <w:noProof/>
        </w:rPr>
      </w:pPr>
      <w:r w:rsidRPr="003772B9">
        <w:rPr>
          <w:noProof/>
        </w:rPr>
        <w:t>6. Set up the connection.</w:t>
      </w:r>
    </w:p>
    <w:p w14:paraId="609C08D2" w14:textId="77777777" w:rsidR="00D0779A" w:rsidRPr="002E3FFF" w:rsidRDefault="00D0779A" w:rsidP="00D0779A">
      <w:pPr>
        <w:pStyle w:val="NO"/>
        <w:rPr>
          <w:lang w:eastAsia="zh-CN"/>
        </w:rPr>
      </w:pPr>
      <w:r w:rsidRPr="004F56E3">
        <w:rPr>
          <w:lang w:eastAsia="zh-CN"/>
        </w:rPr>
        <w:lastRenderedPageBreak/>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7777777"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77777777"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77777777"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77777777"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074909B7" w:rsidR="00D0779A" w:rsidRDefault="00D0779A" w:rsidP="00D0779A">
      <w:pPr>
        <w:pStyle w:val="B2"/>
        <w:rPr>
          <w:noProof/>
        </w:rPr>
      </w:pPr>
      <w:r w:rsidRPr="009B6006">
        <w:rPr>
          <w:noProof/>
        </w:rPr>
        <w:t xml:space="preserve">5. The postprocessing method and the performance metric are </w:t>
      </w:r>
      <w:r w:rsidR="00451EA9">
        <w:t>defined in Clause 7.1</w:t>
      </w:r>
      <w:r w:rsidRPr="009B6006">
        <w:rPr>
          <w:noProof/>
        </w:rPr>
        <w:t xml:space="preserve">. </w:t>
      </w:r>
    </w:p>
    <w:p w14:paraId="4DFA8A8C" w14:textId="5DB10F61" w:rsidR="00F46A2B" w:rsidRDefault="00F46A2B" w:rsidP="00F46A2B">
      <w:pPr>
        <w:pStyle w:val="B2"/>
        <w:ind w:left="0" w:firstLine="0"/>
        <w:rPr>
          <w:noProof/>
          <w:sz w:val="18"/>
        </w:rPr>
      </w:pPr>
      <w:r>
        <w:t>Note: 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D0779A">
      <w:pPr>
        <w:pStyle w:val="B2"/>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7F7EA1FF" w14:textId="77777777" w:rsidR="00D0779A" w:rsidRDefault="00D0779A" w:rsidP="00D0779A">
      <w:pPr>
        <w:pStyle w:val="2"/>
      </w:pPr>
      <w:bookmarkStart w:id="77" w:name="_Toc97807434"/>
      <w:r>
        <w:t>B</w:t>
      </w:r>
      <w:r w:rsidRPr="007F33C5">
        <w:t>.</w:t>
      </w:r>
      <w:r>
        <w:t>2.4</w:t>
      </w:r>
      <w:r w:rsidRPr="007F33C5">
        <w:tab/>
      </w:r>
      <w:r w:rsidRPr="0042109A">
        <w:t>Minimum Range Length</w:t>
      </w:r>
      <w:bookmarkEnd w:id="77"/>
      <w:r w:rsidRPr="00901D03">
        <w:t xml:space="preserve"> </w:t>
      </w:r>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宋体"/>
        </w:rPr>
      </w:pPr>
      <w:r w:rsidRPr="0042109A">
        <w:rPr>
          <w:rFonts w:eastAsia="宋体"/>
        </w:rPr>
        <w:t xml:space="preserve">Figure </w:t>
      </w:r>
      <w:r>
        <w:rPr>
          <w:rFonts w:eastAsia="宋体"/>
        </w:rPr>
        <w:t>B.2</w:t>
      </w:r>
      <w:r w:rsidRPr="0042109A">
        <w:rPr>
          <w:rFonts w:eastAsia="宋体"/>
        </w:rPr>
        <w:t>.</w:t>
      </w:r>
      <w:r>
        <w:rPr>
          <w:rFonts w:eastAsia="宋体"/>
        </w:rPr>
        <w:t>4</w:t>
      </w:r>
      <w:r w:rsidRPr="0042109A">
        <w:rPr>
          <w:rFonts w:eastAsia="宋体"/>
        </w:rPr>
        <w:t xml:space="preserve">-1: Illustration of range length definition of </w:t>
      </w:r>
      <w:r>
        <w:rPr>
          <w:rFonts w:eastAsia="宋体"/>
        </w:rPr>
        <w:t>FR2 3D-</w:t>
      </w:r>
      <w:r w:rsidRPr="0042109A">
        <w:rPr>
          <w:rFonts w:eastAsia="宋体"/>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728242EE" w14:textId="77777777" w:rsidR="00C01A17" w:rsidRDefault="00C01A17" w:rsidP="00C01A17">
      <w:pPr>
        <w:pStyle w:val="2"/>
        <w:rPr>
          <w:rFonts w:eastAsia="等线"/>
        </w:rPr>
      </w:pPr>
      <w:bookmarkStart w:id="78" w:name="_Toc97807435"/>
      <w:r>
        <w:rPr>
          <w:rFonts w:eastAsia="等线"/>
        </w:rPr>
        <w:t>B.2.5</w:t>
      </w:r>
      <w:r>
        <w:rPr>
          <w:rFonts w:eastAsia="等线"/>
        </w:rPr>
        <w:tab/>
        <w:t>Example MU of FR2 3D-MPAC system</w:t>
      </w:r>
      <w:bookmarkEnd w:id="78"/>
      <w:r>
        <w:rPr>
          <w:rFonts w:eastAsia="等线"/>
        </w:rPr>
        <w:t xml:space="preserve"> </w:t>
      </w:r>
    </w:p>
    <w:p w14:paraId="0A4EA318" w14:textId="77777777" w:rsidR="00C01A17" w:rsidRDefault="00C01A17" w:rsidP="00C01A17">
      <w:pPr>
        <w:rPr>
          <w:rFonts w:eastAsia="Malgun Gothic"/>
          <w:i/>
          <w:color w:val="0000FF"/>
        </w:rPr>
      </w:pPr>
      <w:r>
        <w:rPr>
          <w:i/>
          <w:color w:val="0000FF"/>
        </w:rPr>
        <w:t>&lt;Editor’s note: Detailed structure of the subclause is TBD. &gt;</w:t>
      </w:r>
    </w:p>
    <w:p w14:paraId="6F1EC8FB" w14:textId="24928CE6" w:rsidR="00C01A17" w:rsidRDefault="00C01A17" w:rsidP="00D0779A">
      <w:pPr>
        <w:spacing w:after="0"/>
        <w:rPr>
          <w:lang w:eastAsia="zh-CN"/>
        </w:rPr>
      </w:pPr>
    </w:p>
    <w:p w14:paraId="1C476186" w14:textId="22571F28" w:rsidR="006515E7" w:rsidRDefault="006515E7" w:rsidP="006515E7">
      <w:pPr>
        <w:pStyle w:val="2"/>
        <w:rPr>
          <w:rFonts w:eastAsia="等线"/>
        </w:rPr>
      </w:pPr>
      <w:bookmarkStart w:id="79" w:name="_Toc97807436"/>
      <w:r>
        <w:rPr>
          <w:rFonts w:eastAsia="等线"/>
        </w:rPr>
        <w:t>B.2.6</w:t>
      </w:r>
      <w:r>
        <w:rPr>
          <w:rFonts w:eastAsia="等线"/>
        </w:rPr>
        <w:tab/>
        <w:t>Sample Device Orientations for Select</w:t>
      </w:r>
      <w:r w:rsidR="0057154C">
        <w:rPr>
          <w:rFonts w:eastAsia="等线"/>
        </w:rPr>
        <w:t>ed</w:t>
      </w:r>
      <w:r>
        <w:rPr>
          <w:rFonts w:eastAsia="等线"/>
        </w:rPr>
        <w:t xml:space="preserve"> Test Points</w:t>
      </w:r>
      <w:bookmarkEnd w:id="79"/>
      <w:r>
        <w:rPr>
          <w:rFonts w:eastAsia="等线"/>
        </w:rPr>
        <w:t xml:space="preserve"> </w:t>
      </w:r>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pPr>
              <w:pStyle w:val="TAH"/>
              <w:keepNext w:val="0"/>
              <w:keepLines w:val="0"/>
            </w:pPr>
            <w:r>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pPr>
              <w:pStyle w:val="TAH"/>
              <w:keepNext w:val="0"/>
              <w:keepLines w:val="0"/>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pPr>
              <w:pStyle w:val="TAH"/>
              <w:keepNext w:val="0"/>
              <w:keepLines w:val="0"/>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pPr>
              <w:pStyle w:val="TAH"/>
              <w:keepNext w:val="0"/>
              <w:keepLines w:val="0"/>
            </w:pPr>
            <w:r>
              <w:t xml:space="preserve">Sample System/DUT Illustration </w:t>
            </w:r>
          </w:p>
          <w:p w14:paraId="1D8B3325" w14:textId="77777777" w:rsidR="006515E7" w:rsidRDefault="006515E7">
            <w:pPr>
              <w:pStyle w:val="TAH"/>
              <w:keepNext w:val="0"/>
              <w:keepLines w:val="0"/>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lastRenderedPageBreak/>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1FD656CC">
                  <wp:extent cx="1856849" cy="2042387"/>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62253" cy="2048331"/>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711D346">
                  <wp:extent cx="1896117" cy="2085578"/>
                  <wp:effectExtent l="0" t="0" r="889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0736" cy="2090659"/>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73A638FE">
                  <wp:extent cx="1912947" cy="210409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23984" cy="211623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7F5C7EA0">
                  <wp:extent cx="1856849" cy="204238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64862" cy="2051201"/>
                          </a:xfrm>
                          <a:prstGeom prst="rect">
                            <a:avLst/>
                          </a:prstGeom>
                          <a:noFill/>
                          <a:ln>
                            <a:noFill/>
                          </a:ln>
                        </pic:spPr>
                      </pic:pic>
                    </a:graphicData>
                  </a:graphic>
                </wp:inline>
              </w:drawing>
            </w:r>
          </w:p>
        </w:tc>
      </w:tr>
    </w:tbl>
    <w:p w14:paraId="287C9E46" w14:textId="77777777" w:rsidR="006515E7" w:rsidRDefault="006515E7" w:rsidP="006515E7">
      <w:pPr>
        <w:rPr>
          <w:rFonts w:eastAsia="Malgun Gothic"/>
          <w:i/>
          <w:color w:val="0000FF"/>
        </w:rPr>
      </w:pPr>
    </w:p>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1"/>
      </w:pPr>
      <w:bookmarkStart w:id="80" w:name="_Toc97807437"/>
      <w:r>
        <w:lastRenderedPageBreak/>
        <w:t>B</w:t>
      </w:r>
      <w:r w:rsidRPr="00235394">
        <w:t>.</w:t>
      </w:r>
      <w:r>
        <w:t>3</w:t>
      </w:r>
      <w:r w:rsidRPr="00235394">
        <w:tab/>
      </w:r>
      <w:r>
        <w:t>EUT positioning</w:t>
      </w:r>
      <w:bookmarkEnd w:id="80"/>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81" w:name="_Hlk31721871"/>
      <w:r>
        <w:t xml:space="preserve">With the DUT positioned in the default P0 alignment option, as defined in Annex A.3 in [2], </w:t>
      </w:r>
      <w:bookmarkEnd w:id="81"/>
      <w:r>
        <w:t xml:space="preserve">measurements on 36 evenly spaced test points with a </w:t>
      </w:r>
      <w:r w:rsidRPr="00A03A44">
        <w:t>constant density</w:t>
      </w:r>
      <w:r>
        <w:t xml:space="preserve"> shall be performed.</w:t>
      </w:r>
    </w:p>
    <w:p w14:paraId="5C73B246" w14:textId="77777777" w:rsidR="00D0779A" w:rsidRDefault="00D0779A" w:rsidP="00D0779A">
      <w:pPr>
        <w:spacing w:after="0"/>
        <w:rPr>
          <w:i/>
          <w:color w:val="0000FF"/>
        </w:rPr>
      </w:pPr>
    </w:p>
    <w:p w14:paraId="5D8B0FE1" w14:textId="77777777" w:rsidR="00DE71A1" w:rsidRDefault="00DE71A1" w:rsidP="00EE0AC2">
      <w:pPr>
        <w:pStyle w:val="Guidance"/>
      </w:pPr>
      <w:r>
        <w:br w:type="page"/>
      </w:r>
    </w:p>
    <w:p w14:paraId="3AED0C85" w14:textId="77777777" w:rsidR="00DE71A1" w:rsidRPr="004D3578" w:rsidRDefault="00DE71A1" w:rsidP="00DE71A1">
      <w:pPr>
        <w:pStyle w:val="8"/>
      </w:pPr>
      <w:bookmarkStart w:id="82" w:name="_Toc47103335"/>
      <w:bookmarkStart w:id="83" w:name="_Toc97807438"/>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82"/>
      <w:bookmarkEnd w:id="83"/>
    </w:p>
    <w:p w14:paraId="330625BB" w14:textId="77777777" w:rsidR="00DE71A1" w:rsidRDefault="00DE71A1" w:rsidP="00DE71A1">
      <w:pPr>
        <w:pStyle w:val="Guidance"/>
      </w:pPr>
    </w:p>
    <w:p w14:paraId="0DE2417E" w14:textId="77777777" w:rsidR="00830197" w:rsidRDefault="00830197" w:rsidP="00830197">
      <w:pPr>
        <w:pStyle w:val="1"/>
      </w:pPr>
      <w:bookmarkStart w:id="84" w:name="_Toc97807439"/>
      <w:r>
        <w:t>C</w:t>
      </w:r>
      <w:r w:rsidRPr="00235394">
        <w:t>.1</w:t>
      </w:r>
      <w:r w:rsidRPr="00235394">
        <w:tab/>
      </w:r>
      <w:r w:rsidRPr="00F42619">
        <w:t>FR1 Channel models</w:t>
      </w:r>
      <w:bookmarkEnd w:id="84"/>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77777777" w:rsidR="00830197" w:rsidRPr="0041586E" w:rsidRDefault="00830197" w:rsidP="00830197">
      <w:pPr>
        <w:pStyle w:val="TH"/>
      </w:pPr>
      <w:r>
        <w:t xml:space="preserve">Table C.1-1: Channel model parameters for </w:t>
      </w:r>
      <w:r w:rsidRPr="00D3516C">
        <w:t>UMi CDL-</w:t>
      </w:r>
      <w:r w:rsidR="0075278F">
        <w:t>C</w:t>
      </w:r>
      <w:r w:rsidR="0075278F" w:rsidRPr="00D3516C">
        <w:t xml:space="preserve"> </w:t>
      </w:r>
      <w:r w:rsidRPr="00D3516C">
        <w:t>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830197">
      <w:pPr>
        <w:rPr>
          <w:b/>
          <w:color w:val="FF0000"/>
          <w:sz w:val="28"/>
          <w:szCs w:val="28"/>
          <w:lang w:eastAsia="zh-CN"/>
        </w:rPr>
      </w:pPr>
    </w:p>
    <w:p w14:paraId="53351896" w14:textId="77777777" w:rsidR="00830197" w:rsidRDefault="00830197" w:rsidP="00830197">
      <w:pPr>
        <w:pStyle w:val="TH"/>
        <w:rPr>
          <w:b w:val="0"/>
        </w:rPr>
      </w:pPr>
      <w:r>
        <w:lastRenderedPageBreak/>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20C7792E" w14:textId="77777777" w:rsidR="00830197" w:rsidRDefault="00830197" w:rsidP="00830197">
      <w:pPr>
        <w:pStyle w:val="1"/>
      </w:pPr>
      <w:bookmarkStart w:id="85" w:name="_Toc97807440"/>
      <w:r>
        <w:t>C</w:t>
      </w:r>
      <w:r w:rsidRPr="00235394">
        <w:t>.</w:t>
      </w:r>
      <w:r>
        <w:t>2</w:t>
      </w:r>
      <w:r w:rsidRPr="00235394">
        <w:tab/>
      </w:r>
      <w:r>
        <w:t xml:space="preserve">FR1 </w:t>
      </w:r>
      <w:r w:rsidRPr="0005430C">
        <w:t xml:space="preserve">Base Station </w:t>
      </w:r>
      <w:r>
        <w:t>beam configuration</w:t>
      </w:r>
      <w:bookmarkEnd w:id="85"/>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86" w:name="_Ref4748995"/>
      <w:r w:rsidRPr="003A2706">
        <w:t xml:space="preserve">Table </w:t>
      </w:r>
      <w:r>
        <w:t>C</w:t>
      </w:r>
      <w:r w:rsidRPr="003A2706">
        <w:t>.2-</w:t>
      </w:r>
      <w:bookmarkEnd w:id="86"/>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w:t>
      </w:r>
      <w:proofErr w:type="gramStart"/>
      <w:r>
        <w:rPr>
          <w:rFonts w:eastAsia="Batang"/>
          <w:i/>
          <w:iCs/>
        </w:rPr>
        <w:t>G</w:t>
      </w:r>
      <w:r>
        <w:rPr>
          <w:rFonts w:eastAsia="Batang"/>
          <w:i/>
          <w:iCs/>
          <w:vertAlign w:val="subscript"/>
        </w:rPr>
        <w:t>E,max</w:t>
      </w:r>
      <w:proofErr w:type="gramEnd"/>
      <w:r>
        <w:rPr>
          <w:rFonts w:eastAsia="Batang"/>
        </w:rPr>
        <w:t xml:space="preserve"> =8 dBi.</w:t>
      </w:r>
    </w:p>
    <w:p w14:paraId="5275CF39" w14:textId="02E43C58" w:rsidR="00830197" w:rsidRPr="00060185" w:rsidRDefault="00830197" w:rsidP="00830197">
      <w:pPr>
        <w:rPr>
          <w:lang w:eastAsia="zh-CN"/>
        </w:rPr>
      </w:pPr>
      <w:r>
        <w:rPr>
          <w:lang w:eastAsia="zh-CN"/>
        </w:rPr>
        <w:lastRenderedPageBreak/>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6A0429">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宋体" w:hAnsi="宋体" w:hint="eastAsia"/>
          <w:lang w:eastAsia="zh-CN"/>
        </w:rPr>
        <w:t>；</w:t>
      </w:r>
    </w:p>
    <w:p w14:paraId="7C1906DB" w14:textId="024D41DF" w:rsidR="007F2DCE" w:rsidRDefault="006A0429" w:rsidP="006A0429">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6A0429">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7F2DCE">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ED56CD">
      <w:pPr>
        <w:pStyle w:val="B1"/>
        <w:ind w:left="1004" w:firstLine="0"/>
      </w:pPr>
      <w:bookmarkStart w:id="87" w:name="MCCQCTEMPBM_00000026"/>
      <w:bookmarkStart w:id="88" w:name="MCCQCTEMPBM_00000027"/>
      <w:bookmarkStart w:id="89"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ED56CD">
      <w:pPr>
        <w:pStyle w:val="B1"/>
        <w:ind w:left="1724" w:firstLine="0"/>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ED56CD">
      <w:pPr>
        <w:pStyle w:val="B1"/>
        <w:ind w:left="1724" w:firstLine="0"/>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77777777" w:rsidR="000D619B" w:rsidRPr="007F2DCE" w:rsidRDefault="000D619B" w:rsidP="00ED56CD">
      <w:pPr>
        <w:pStyle w:val="B1"/>
        <w:ind w:left="1004" w:firstLine="0"/>
      </w:pPr>
      <w:r>
        <w:rPr>
          <w:rFonts w:hint="eastAsia"/>
          <w:lang w:eastAsia="zh-CN"/>
        </w:rPr>
        <w:t>-</w:t>
      </w:r>
      <w:r>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1"/>
      </w:pPr>
      <w:bookmarkStart w:id="90" w:name="_Toc97807441"/>
      <w:bookmarkEnd w:id="87"/>
      <w:bookmarkEnd w:id="88"/>
      <w:bookmarkEnd w:id="89"/>
      <w:r>
        <w:t>C</w:t>
      </w:r>
      <w:r w:rsidRPr="00235394">
        <w:t>.</w:t>
      </w:r>
      <w:r>
        <w:t>3</w:t>
      </w:r>
      <w:r w:rsidRPr="00235394">
        <w:tab/>
      </w:r>
      <w:r>
        <w:t>FR1 Channel model validation</w:t>
      </w:r>
      <w:bookmarkEnd w:id="90"/>
    </w:p>
    <w:p w14:paraId="1A69B032" w14:textId="77777777" w:rsidR="00830197" w:rsidRDefault="00830197" w:rsidP="00830197">
      <w:pPr>
        <w:pStyle w:val="2"/>
      </w:pPr>
      <w:bookmarkStart w:id="91" w:name="_Toc97807442"/>
      <w:r>
        <w:t>C</w:t>
      </w:r>
      <w:r w:rsidRPr="0042109A">
        <w:t>.</w:t>
      </w:r>
      <w:r>
        <w:t>3.1</w:t>
      </w:r>
      <w:r w:rsidRPr="00A57965">
        <w:tab/>
      </w:r>
      <w:r>
        <w:t>General</w:t>
      </w:r>
      <w:bookmarkEnd w:id="91"/>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77777777" w:rsidR="00830197" w:rsidRDefault="00830197" w:rsidP="00830197">
      <w:pPr>
        <w:pStyle w:val="B1"/>
        <w:rPr>
          <w:lang w:eastAsia="ko-KR"/>
        </w:rPr>
      </w:pPr>
      <w:r>
        <w:rPr>
          <w:lang w:eastAsia="ko-KR"/>
        </w:rPr>
        <w:t xml:space="preserve">Power Delay Profile (PDP) </w:t>
      </w:r>
    </w:p>
    <w:p w14:paraId="040BD676" w14:textId="77777777" w:rsidR="00830197" w:rsidRDefault="00830197" w:rsidP="00830197">
      <w:pPr>
        <w:pStyle w:val="B1"/>
        <w:rPr>
          <w:lang w:eastAsia="ko-KR"/>
        </w:rPr>
      </w:pPr>
      <w:r w:rsidRPr="003F7CF8">
        <w:rPr>
          <w:lang w:eastAsia="ko-KR"/>
        </w:rPr>
        <w:t>Doppler/Temporal correlation</w:t>
      </w:r>
    </w:p>
    <w:p w14:paraId="552F2789" w14:textId="77777777" w:rsidR="00830197" w:rsidRDefault="00830197" w:rsidP="00830197">
      <w:pPr>
        <w:pStyle w:val="B1"/>
        <w:rPr>
          <w:lang w:eastAsia="ko-KR"/>
        </w:rPr>
      </w:pPr>
      <w:r w:rsidRPr="003F7CF8">
        <w:rPr>
          <w:lang w:eastAsia="ko-KR"/>
        </w:rPr>
        <w:t>Spatial correlation</w:t>
      </w:r>
    </w:p>
    <w:p w14:paraId="0D0C953B" w14:textId="77777777" w:rsidR="00830197" w:rsidRDefault="00830197" w:rsidP="00830197">
      <w:pPr>
        <w:pStyle w:val="B1"/>
        <w:rPr>
          <w:lang w:eastAsia="ko-KR"/>
        </w:rPr>
      </w:pPr>
      <w:r w:rsidRPr="003F7CF8">
        <w:rPr>
          <w:lang w:eastAsia="ko-KR"/>
        </w:rPr>
        <w:t>Cross-polarization</w:t>
      </w:r>
    </w:p>
    <w:p w14:paraId="36C59F79" w14:textId="77777777" w:rsidR="00830197" w:rsidRDefault="00830197" w:rsidP="00830197">
      <w:pPr>
        <w:pStyle w:val="B1"/>
        <w:rPr>
          <w:lang w:eastAsia="ko-KR"/>
        </w:rPr>
      </w:pPr>
      <w:r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w:t>
            </w:r>
            <w:proofErr w:type="gramStart"/>
            <w:r w:rsidRPr="00327F86">
              <w:rPr>
                <w:lang w:val="en-US"/>
              </w:rPr>
              <w:t>77,n</w:t>
            </w:r>
            <w:proofErr w:type="gramEnd"/>
            <w:r w:rsidRPr="00327F86">
              <w:rPr>
                <w:lang w:val="en-US"/>
              </w:rPr>
              <w:t>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宋体"/>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宋体"/>
        </w:rPr>
      </w:pPr>
    </w:p>
    <w:p w14:paraId="5BA4CD0E" w14:textId="77777777" w:rsidR="00830197" w:rsidRDefault="00830197" w:rsidP="00830197">
      <w:pPr>
        <w:pStyle w:val="2"/>
      </w:pPr>
      <w:bookmarkStart w:id="92" w:name="_Toc97807443"/>
      <w:r>
        <w:t>C</w:t>
      </w:r>
      <w:r w:rsidRPr="0042109A">
        <w:t>.</w:t>
      </w:r>
      <w:r>
        <w:t>3.2</w:t>
      </w:r>
      <w:r w:rsidRPr="00A57965">
        <w:tab/>
      </w:r>
      <w:r w:rsidRPr="00F5153F">
        <w:t>Power Delay Profile (PDP)</w:t>
      </w:r>
      <w:bookmarkEnd w:id="92"/>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w:t>
      </w:r>
      <w:proofErr w:type="gramStart"/>
      <w:r w:rsidRPr="00987EDB">
        <w:rPr>
          <w:lang w:eastAsia="zh-CN"/>
        </w:rPr>
        <w:t>taken into account</w:t>
      </w:r>
      <w:proofErr w:type="gramEnd"/>
      <w:r w:rsidRPr="00987EDB">
        <w:rPr>
          <w:lang w:eastAsia="zh-CN"/>
        </w:rPr>
        <w:t xml:space="preserve">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77777777" w:rsidR="00830197" w:rsidRPr="001674F5" w:rsidRDefault="00830197" w:rsidP="00830197">
      <w:pPr>
        <w:rPr>
          <w:b/>
        </w:rPr>
      </w:pPr>
      <w:r w:rsidRPr="001674F5">
        <w:rPr>
          <w:b/>
        </w:rPr>
        <w:t>VNA settings:</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77777777" w:rsidR="00830197" w:rsidRPr="001674F5" w:rsidRDefault="00830197" w:rsidP="00830197">
      <w:pPr>
        <w:rPr>
          <w:b/>
        </w:rPr>
      </w:pPr>
      <w:r w:rsidRPr="001674F5">
        <w:rPr>
          <w:b/>
        </w:rPr>
        <w:t>Channel model specification:</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Measured VNA traces (frequency responses H(</w:t>
      </w:r>
      <w:proofErr w:type="gramStart"/>
      <w:r w:rsidRPr="001674F5">
        <w:t>t,f</w:t>
      </w:r>
      <w:proofErr w:type="gramEnd"/>
      <w:r w:rsidRPr="001674F5">
        <w:t xml:space="preserve">))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0.5pt;height:34.5pt" o:ole="">
            <v:imagedata r:id="rId33" o:title=""/>
          </v:shape>
          <o:OLEObject Type="Embed" ProgID="Equation.3" ShapeID="_x0000_i1027" DrawAspect="Content" ObjectID="_1708759986" r:id="rId34"/>
        </w:object>
      </w:r>
    </w:p>
    <w:p w14:paraId="4C46B67D" w14:textId="07FD9261" w:rsidR="00830197" w:rsidRDefault="00830197" w:rsidP="00830197">
      <w:proofErr w:type="gramStart"/>
      <w:r w:rsidRPr="001674F5">
        <w:t>Finally</w:t>
      </w:r>
      <w:proofErr w:type="gramEnd"/>
      <w:r w:rsidRPr="001674F5">
        <w:t xml:space="preserve">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7E231C9C" w:rsidR="0048300F" w:rsidRDefault="0048300F" w:rsidP="00610DA5">
      <w:pPr>
        <w:ind w:firstLine="284"/>
      </w:pPr>
      <w:r>
        <w:t xml:space="preserve">- Beam 1: Input 1 and Input 2 </w:t>
      </w:r>
    </w:p>
    <w:p w14:paraId="73706D96" w14:textId="3B38444A" w:rsidR="0048300F" w:rsidRDefault="0048300F" w:rsidP="00610DA5">
      <w:pPr>
        <w:ind w:firstLine="284"/>
      </w:pPr>
      <w:r>
        <w:t>- Beam 2: Input 3 and Input 4 (CDL-C UMa only)</w:t>
      </w:r>
    </w:p>
    <w:p w14:paraId="4D7C8C7A" w14:textId="61148E3D" w:rsidR="0050324B" w:rsidRDefault="0050324B" w:rsidP="0050324B">
      <w:pPr>
        <w:jc w:val="center"/>
      </w:pPr>
      <w:r>
        <w:rPr>
          <w:noProof/>
        </w:rPr>
        <w:drawing>
          <wp:inline distT="0" distB="0" distL="0" distR="0" wp14:anchorId="75585BA4" wp14:editId="5AD9B396">
            <wp:extent cx="4649189" cy="1112843"/>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62854" cy="1116114"/>
                    </a:xfrm>
                    <a:prstGeom prst="rect">
                      <a:avLst/>
                    </a:prstGeom>
                    <a:noFill/>
                    <a:ln>
                      <a:noFill/>
                    </a:ln>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50324B">
      <w:pPr>
        <w:pStyle w:val="TF"/>
      </w:pPr>
    </w:p>
    <w:p w14:paraId="512CECBB" w14:textId="34BCA9E1" w:rsidR="0050324B" w:rsidRDefault="0050324B" w:rsidP="0050324B">
      <w:pPr>
        <w:pStyle w:val="TF"/>
      </w:pPr>
      <w:r>
        <w:rPr>
          <w:noProof/>
        </w:rPr>
        <w:drawing>
          <wp:inline distT="0" distB="0" distL="0" distR="0" wp14:anchorId="59C09E0F" wp14:editId="19ADFDF5">
            <wp:extent cx="4637315" cy="1097730"/>
            <wp:effectExtent l="0" t="0" r="0"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57888" cy="1102600"/>
                    </a:xfrm>
                    <a:prstGeom prst="rect">
                      <a:avLst/>
                    </a:prstGeom>
                    <a:noFill/>
                    <a:ln>
                      <a:noFill/>
                    </a:ln>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50324B">
      <w:pPr>
        <w:pStyle w:val="TF"/>
      </w:pPr>
    </w:p>
    <w:p w14:paraId="2AE6454A" w14:textId="37AE57DB" w:rsidR="00B76EEF" w:rsidRPr="00F47AE5" w:rsidRDefault="00B76EEF" w:rsidP="00F47AE5">
      <w:pPr>
        <w:pStyle w:val="TF"/>
        <w:jc w:val="left"/>
        <w:rPr>
          <w:rFonts w:ascii="Times New Roman" w:hAnsi="Times New Roman"/>
          <w:b w:val="0"/>
        </w:rPr>
      </w:pPr>
      <w:r>
        <w:rPr>
          <w:rFonts w:ascii="Times New Roman" w:hAnsi="Times New Roman"/>
          <w:b w:val="0"/>
        </w:rPr>
        <w:t xml:space="preserve">The detailed </w:t>
      </w:r>
      <w:r w:rsidRPr="00F47AE5">
        <w:rPr>
          <w:rFonts w:ascii="Times New Roman" w:hAnsi="Times New Roman"/>
          <w:b w:val="0"/>
        </w:rPr>
        <w:t xml:space="preserve">PDP </w:t>
      </w:r>
      <w:r w:rsidR="005D460D" w:rsidRPr="00F47AE5">
        <w:rPr>
          <w:rFonts w:ascii="Times New Roman" w:hAnsi="Times New Roman"/>
          <w:b w:val="0"/>
        </w:rPr>
        <w:t>reference value</w:t>
      </w:r>
      <w:r>
        <w:rPr>
          <w:rFonts w:ascii="Times New Roman" w:hAnsi="Times New Roman"/>
          <w:b w:val="0"/>
        </w:rPr>
        <w:t xml:space="preserve"> for </w:t>
      </w:r>
      <w:r w:rsidR="00F84290" w:rsidRPr="00F84290">
        <w:rPr>
          <w:rFonts w:ascii="Times New Roman" w:hAnsi="Times New Roman"/>
          <w:b w:val="0"/>
        </w:rPr>
        <w:t xml:space="preserve">CDL-C UMa </w:t>
      </w:r>
      <w:r w:rsidR="00F84290">
        <w:rPr>
          <w:rFonts w:ascii="Times New Roman" w:hAnsi="Times New Roman"/>
          <w:b w:val="0"/>
        </w:rPr>
        <w:t xml:space="preserve">and </w:t>
      </w:r>
      <w:r w:rsidR="00F84290" w:rsidRPr="00F84290">
        <w:rPr>
          <w:rFonts w:ascii="Times New Roman" w:hAnsi="Times New Roman"/>
          <w:b w:val="0"/>
        </w:rPr>
        <w:t>CDL-C UM</w:t>
      </w:r>
      <w:r w:rsidR="00F84290">
        <w:rPr>
          <w:rFonts w:ascii="Times New Roman" w:hAnsi="Times New Roman"/>
          <w:b w:val="0"/>
        </w:rPr>
        <w:t>i</w:t>
      </w:r>
      <w:r w:rsidR="00F84290" w:rsidRPr="00F84290">
        <w:rPr>
          <w:rFonts w:ascii="Times New Roman" w:hAnsi="Times New Roman"/>
          <w:b w:val="0"/>
        </w:rPr>
        <w:t xml:space="preserve"> </w:t>
      </w:r>
      <w:r>
        <w:rPr>
          <w:rFonts w:ascii="Times New Roman" w:hAnsi="Times New Roman"/>
          <w:b w:val="0"/>
        </w:rP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EE6570">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EE6570">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EE6570">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EE6570">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EE6570">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EE6570">
            <w:pPr>
              <w:pStyle w:val="TAC"/>
              <w:rPr>
                <w:lang w:val="en-US" w:eastAsia="zh-CN"/>
              </w:rPr>
            </w:pPr>
            <w:r>
              <w:rPr>
                <w:lang w:val="en-US" w:eastAsia="zh-CN"/>
              </w:rPr>
              <w:t>-34.0</w:t>
            </w:r>
          </w:p>
        </w:tc>
      </w:tr>
    </w:tbl>
    <w:p w14:paraId="61876C43" w14:textId="77777777" w:rsidR="0050324B" w:rsidRDefault="0050324B" w:rsidP="0050324B">
      <w:pPr>
        <w:pStyle w:val="TF"/>
      </w:pPr>
    </w:p>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EE6570">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EE6570">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EE6570">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EE6570">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EE6570">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EE6570">
            <w:pPr>
              <w:pStyle w:val="TAC"/>
              <w:rPr>
                <w:lang w:val="en-US" w:eastAsia="zh-CN"/>
              </w:rPr>
            </w:pPr>
            <w:r>
              <w:rPr>
                <w:lang w:val="en-US" w:eastAsia="zh-CN"/>
              </w:rPr>
              <w:t>-28.0</w:t>
            </w:r>
          </w:p>
        </w:tc>
      </w:tr>
    </w:tbl>
    <w:p w14:paraId="3EB07119" w14:textId="77777777" w:rsidR="0050324B" w:rsidRDefault="0050324B" w:rsidP="0050324B">
      <w:pPr>
        <w:pStyle w:val="TH"/>
      </w:pPr>
    </w:p>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EE6570">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EE6570">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EE6570">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EE6570">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EE6570">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EE6570">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EE6570">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EE6570">
            <w:pPr>
              <w:pStyle w:val="TAC"/>
              <w:rPr>
                <w:lang w:val="en-US" w:eastAsia="zh-CN"/>
              </w:rPr>
            </w:pPr>
            <w:r>
              <w:rPr>
                <w:lang w:val="en-US" w:eastAsia="zh-CN"/>
              </w:rPr>
              <w:t>-34.7</w:t>
            </w:r>
          </w:p>
        </w:tc>
      </w:tr>
    </w:tbl>
    <w:p w14:paraId="30E4D016" w14:textId="77777777" w:rsidR="0050324B" w:rsidRDefault="0050324B" w:rsidP="0050324B">
      <w:pPr>
        <w:pStyle w:val="TH"/>
      </w:pPr>
    </w:p>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pPr>
              <w:spacing w:after="0"/>
              <w:jc w:val="center"/>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pPr>
              <w:spacing w:after="0"/>
              <w:jc w:val="center"/>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pPr>
              <w:spacing w:after="0"/>
              <w:jc w:val="center"/>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pPr>
              <w:spacing w:after="0"/>
              <w:jc w:val="center"/>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pPr>
              <w:spacing w:after="0"/>
              <w:jc w:val="center"/>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pPr>
              <w:spacing w:after="0"/>
              <w:jc w:val="center"/>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pPr>
              <w:spacing w:after="0"/>
              <w:jc w:val="center"/>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pPr>
              <w:spacing w:after="0"/>
              <w:jc w:val="center"/>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pPr>
              <w:spacing w:after="0"/>
              <w:jc w:val="center"/>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pPr>
              <w:spacing w:after="0"/>
              <w:jc w:val="center"/>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pPr>
              <w:spacing w:after="0"/>
              <w:jc w:val="center"/>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pPr>
              <w:spacing w:after="0"/>
              <w:jc w:val="center"/>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pPr>
              <w:spacing w:after="0"/>
              <w:jc w:val="center"/>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pPr>
              <w:spacing w:after="0"/>
              <w:jc w:val="center"/>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pPr>
              <w:spacing w:after="0"/>
              <w:jc w:val="center"/>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pPr>
              <w:spacing w:after="0"/>
              <w:jc w:val="center"/>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pPr>
              <w:spacing w:after="0"/>
              <w:jc w:val="center"/>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pPr>
              <w:spacing w:after="0"/>
              <w:jc w:val="center"/>
              <w:rPr>
                <w:lang w:val="en-US" w:eastAsia="zh-CN"/>
              </w:rPr>
            </w:pPr>
            <w:r>
              <w:rPr>
                <w:lang w:val="en-US" w:eastAsia="zh-CN"/>
              </w:rPr>
              <w:t>-28.8</w:t>
            </w:r>
          </w:p>
        </w:tc>
      </w:tr>
    </w:tbl>
    <w:p w14:paraId="59CFE3CD" w14:textId="251F6899" w:rsidR="0050324B" w:rsidRDefault="0050324B" w:rsidP="0050324B">
      <w:pPr>
        <w:pStyle w:val="TH"/>
      </w:pPr>
      <w:r>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81403F">
            <w:pPr>
              <w:pStyle w:val="TAC"/>
              <w:rPr>
                <w:lang w:val="en-US" w:eastAsia="zh-CN"/>
              </w:rPr>
            </w:pPr>
            <w:r w:rsidRPr="000A062E">
              <w:rPr>
                <w:iCs/>
              </w:rPr>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81403F">
            <w:pPr>
              <w:pStyle w:val="TAC"/>
              <w:rPr>
                <w:lang w:val="en-US" w:eastAsia="zh-CN"/>
              </w:rPr>
            </w:pPr>
            <w:r w:rsidRPr="000A062E">
              <w:rPr>
                <w:iCs/>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81403F">
            <w:pPr>
              <w:pStyle w:val="TAC"/>
              <w:rPr>
                <w:lang w:val="en-US" w:eastAsia="zh-CN"/>
              </w:rPr>
            </w:pPr>
            <w:r w:rsidRPr="000A062E">
              <w:rPr>
                <w:iCs/>
              </w:rPr>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81403F">
            <w:pPr>
              <w:pStyle w:val="TAC"/>
              <w:rPr>
                <w:lang w:val="en-US" w:eastAsia="zh-CN"/>
              </w:rPr>
            </w:pPr>
            <w:r w:rsidRPr="000A062E">
              <w:rPr>
                <w:iCs/>
              </w:rPr>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81403F">
            <w:pPr>
              <w:pStyle w:val="TAC"/>
              <w:rPr>
                <w:lang w:val="en-US" w:eastAsia="zh-CN"/>
              </w:rPr>
            </w:pPr>
            <w:r w:rsidRPr="000A062E">
              <w:rPr>
                <w:iCs/>
              </w:rPr>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81403F">
            <w:pPr>
              <w:pStyle w:val="TAC"/>
              <w:rPr>
                <w:lang w:val="en-US" w:eastAsia="zh-CN"/>
              </w:rPr>
            </w:pPr>
            <w:r w:rsidRPr="000A062E">
              <w:rPr>
                <w:iCs/>
              </w:rPr>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81403F">
            <w:pPr>
              <w:pStyle w:val="TAC"/>
              <w:rPr>
                <w:lang w:val="en-US" w:eastAsia="zh-CN"/>
              </w:rPr>
            </w:pPr>
            <w:r w:rsidRPr="000A062E">
              <w:rPr>
                <w:iCs/>
              </w:rPr>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81403F">
            <w:pPr>
              <w:pStyle w:val="TAC"/>
              <w:rPr>
                <w:lang w:val="en-US" w:eastAsia="zh-CN"/>
              </w:rPr>
            </w:pPr>
            <w:r w:rsidRPr="000A062E">
              <w:rPr>
                <w:iCs/>
              </w:rPr>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81403F">
            <w:pPr>
              <w:pStyle w:val="TAC"/>
              <w:rPr>
                <w:lang w:val="en-US" w:eastAsia="zh-CN"/>
              </w:rPr>
            </w:pPr>
            <w:r w:rsidRPr="000A062E">
              <w:rPr>
                <w:iCs/>
              </w:rPr>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81403F">
            <w:pPr>
              <w:pStyle w:val="TAC"/>
              <w:rPr>
                <w:lang w:val="en-US" w:eastAsia="zh-CN"/>
              </w:rPr>
            </w:pPr>
            <w:r w:rsidRPr="000A062E">
              <w:rPr>
                <w:iCs/>
              </w:rPr>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81403F">
            <w:pPr>
              <w:pStyle w:val="TAC"/>
              <w:rPr>
                <w:lang w:val="en-US" w:eastAsia="zh-CN"/>
              </w:rPr>
            </w:pPr>
            <w:r w:rsidRPr="000A062E">
              <w:rPr>
                <w:iCs/>
              </w:rPr>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81403F">
            <w:pPr>
              <w:pStyle w:val="TAC"/>
              <w:rPr>
                <w:lang w:val="en-US" w:eastAsia="zh-CN"/>
              </w:rPr>
            </w:pPr>
            <w:r w:rsidRPr="000A062E">
              <w:rPr>
                <w:iCs/>
              </w:rPr>
              <w:t>-31.4</w:t>
            </w:r>
          </w:p>
        </w:tc>
      </w:tr>
    </w:tbl>
    <w:p w14:paraId="25E55122" w14:textId="77777777" w:rsidR="0048300F" w:rsidRDefault="0048300F" w:rsidP="00830197"/>
    <w:p w14:paraId="4FD3BD84" w14:textId="77777777" w:rsidR="00830197" w:rsidRDefault="00830197" w:rsidP="00830197">
      <w:pPr>
        <w:pStyle w:val="2"/>
      </w:pPr>
      <w:bookmarkStart w:id="93" w:name="_Toc97807444"/>
      <w:r>
        <w:lastRenderedPageBreak/>
        <w:t>C</w:t>
      </w:r>
      <w:r w:rsidRPr="0042109A">
        <w:t>.</w:t>
      </w:r>
      <w:r>
        <w:t>3.3</w:t>
      </w:r>
      <w:r w:rsidRPr="00A57965">
        <w:tab/>
      </w:r>
      <w:r w:rsidRPr="0037071B">
        <w:t>Doppler/Temporal correlation</w:t>
      </w:r>
      <w:bookmarkEnd w:id="93"/>
      <w:r w:rsidRPr="0037071B">
        <w:t xml:space="preserve"> </w:t>
      </w:r>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77777777" w:rsidR="00830197" w:rsidRPr="001674F5" w:rsidRDefault="00830197" w:rsidP="00830197">
      <w:pPr>
        <w:rPr>
          <w:rFonts w:eastAsia="MS Mincho"/>
          <w:b/>
        </w:rPr>
      </w:pPr>
      <w:r w:rsidRPr="001674F5">
        <w:rPr>
          <w:rFonts w:eastAsia="MS Mincho"/>
          <w:b/>
        </w:rPr>
        <w:t>Signal generator settings:</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579F3B70" w:rsidR="00830197" w:rsidRPr="001674F5" w:rsidRDefault="00830197" w:rsidP="00830197">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384102D1" w14:textId="12B82550"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7777777" w:rsidR="00830197" w:rsidRPr="001674F5" w:rsidRDefault="00830197" w:rsidP="003C30E5">
            <w:pPr>
              <w:pStyle w:val="TAC"/>
              <w:rPr>
                <w:rFonts w:cs="Arial"/>
              </w:rPr>
            </w:pPr>
            <w:r>
              <w:rPr>
                <w:rFonts w:cs="Arial"/>
              </w:rPr>
              <w:t>16002</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77777777" w:rsidR="00830197" w:rsidRPr="001674F5" w:rsidRDefault="00830197" w:rsidP="00830197">
      <w:pPr>
        <w:rPr>
          <w:rFonts w:eastAsia="MS Mincho"/>
          <w:b/>
        </w:rPr>
      </w:pPr>
      <w:r w:rsidRPr="001674F5">
        <w:rPr>
          <w:rFonts w:eastAsia="MS Mincho"/>
          <w:b/>
        </w:rPr>
        <w:t>Channel model specification:</w:t>
      </w:r>
    </w:p>
    <w:p w14:paraId="191858B3" w14:textId="77777777" w:rsidR="00830197" w:rsidRPr="001674F5" w:rsidRDefault="00830197" w:rsidP="00830197">
      <w:pPr>
        <w:pStyle w:val="TH"/>
        <w:rPr>
          <w:rFonts w:eastAsia="MS Mincho"/>
        </w:rPr>
      </w:pPr>
      <w:r w:rsidRPr="001674F5">
        <w:lastRenderedPageBreak/>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48B0B495" w14:textId="6A42FDEA" w:rsidR="00830197" w:rsidRDefault="00830197" w:rsidP="00830197">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00E37DD9" w:rsidRPr="001674F5">
        <w:rPr>
          <w:rFonts w:eastAsia="MS Mincho"/>
        </w:rPr>
        <w:object w:dxaOrig="675" w:dyaOrig="360" w14:anchorId="3C5FB812">
          <v:shape id="_x0000_i1028" type="#_x0000_t75" style="width:28pt;height:15pt" o:ole="">
            <v:imagedata r:id="rId38" o:title=""/>
          </v:shape>
          <o:OLEObject Type="Embed" ProgID="Equation.3" ShapeID="_x0000_i1028" DrawAspect="Content" ObjectID="_1708759987" r:id="rId39"/>
        </w:object>
      </w:r>
      <w:r w:rsidRPr="001674F5">
        <w:rPr>
          <w:rFonts w:eastAsia="MS Mincho"/>
        </w:rPr>
        <w:t xml:space="preserve">  is normalized such that </w:t>
      </w:r>
      <w:r w:rsidR="00E37DD9" w:rsidRPr="001674F5">
        <w:rPr>
          <w:rFonts w:eastAsia="MS Mincho"/>
        </w:rPr>
        <w:object w:dxaOrig="1995" w:dyaOrig="360" w14:anchorId="17B167F0">
          <v:shape id="_x0000_i1029" type="#_x0000_t75" style="width:78.5pt;height:15pt" o:ole="">
            <v:imagedata r:id="rId40" o:title=""/>
          </v:shape>
          <o:OLEObject Type="Embed" ProgID="Equation.3" ShapeID="_x0000_i1029" DrawAspect="Content" ObjectID="_1708759988" r:id="rId41"/>
        </w:object>
      </w:r>
      <w:r w:rsidRPr="001674F5">
        <w:rPr>
          <w:rFonts w:eastAsia="MS Mincho"/>
        </w:rPr>
        <w:t>.</w:t>
      </w:r>
      <w:r>
        <w:rPr>
          <w:rFonts w:eastAsia="MS Mincho"/>
        </w:rPr>
        <w:t xml:space="preserve"> </w:t>
      </w:r>
      <w:r w:rsidRPr="001674F5">
        <w:rPr>
          <w:rFonts w:eastAsia="MS Mincho"/>
        </w:rPr>
        <w:t>Then the function values left from the maximum</w:t>
      </w:r>
      <w:r w:rsidR="009E2FD2">
        <w:rPr>
          <w:rFonts w:eastAsia="MS Mincho"/>
        </w:rPr>
        <w:t xml:space="preserve"> i.e., the negative lags are</w:t>
      </w:r>
      <w:r w:rsidRPr="001674F5">
        <w:rPr>
          <w:rFonts w:eastAsia="MS Mincho"/>
        </w:rPr>
        <w:t xml:space="preserve"> cut out. Further on the function values after</w:t>
      </w:r>
      <w:r w:rsidR="009E2FD2">
        <w:rPr>
          <w:rFonts w:eastAsia="MS Mincho"/>
        </w:rPr>
        <w:t xml:space="preserve"> five</w:t>
      </w:r>
      <w:r w:rsidRPr="001674F5">
        <w:rPr>
          <w:rFonts w:eastAsia="MS Mincho"/>
        </w:rPr>
        <w:t xml:space="preserve"> periods </w:t>
      </w:r>
      <w:r w:rsidR="009E2FD2">
        <w:rPr>
          <w:rFonts w:eastAsia="MS Mincho"/>
        </w:rPr>
        <w:t>are</w:t>
      </w:r>
      <w:r w:rsidR="009E2FD2" w:rsidRPr="001674F5">
        <w:rPr>
          <w:rFonts w:eastAsia="MS Mincho"/>
        </w:rPr>
        <w:t xml:space="preserve"> </w:t>
      </w:r>
      <w:r w:rsidRPr="001674F5">
        <w:rPr>
          <w:rFonts w:eastAsia="MS Mincho"/>
        </w:rPr>
        <w:t>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26D011C4" w:rsidR="00221395" w:rsidRDefault="00221395" w:rsidP="00221395">
      <w:pPr>
        <w:jc w:val="both"/>
      </w:pPr>
      <w:r>
        <w:rPr>
          <w:noProof/>
        </w:rPr>
        <mc:AlternateContent>
          <mc:Choice Requires="wpg">
            <w:drawing>
              <wp:anchor distT="0" distB="0" distL="114300" distR="114300" simplePos="0" relativeHeight="251661824" behindDoc="0" locked="0" layoutInCell="1" allowOverlap="1" wp14:anchorId="1F8DE005" wp14:editId="529E87E4">
                <wp:simplePos x="0" y="0"/>
                <wp:positionH relativeFrom="column">
                  <wp:posOffset>1066800</wp:posOffset>
                </wp:positionH>
                <wp:positionV relativeFrom="paragraph">
                  <wp:posOffset>88265</wp:posOffset>
                </wp:positionV>
                <wp:extent cx="4311650" cy="1587500"/>
                <wp:effectExtent l="0" t="0" r="0" b="0"/>
                <wp:wrapNone/>
                <wp:docPr id="46" name="组合 46"/>
                <wp:cNvGraphicFramePr/>
                <a:graphic xmlns:a="http://schemas.openxmlformats.org/drawingml/2006/main">
                  <a:graphicData uri="http://schemas.microsoft.com/office/word/2010/wordprocessingGroup">
                    <wpg:wgp>
                      <wpg:cNvGrpSpPr/>
                      <wpg:grpSpPr>
                        <a:xfrm>
                          <a:off x="0" y="0"/>
                          <a:ext cx="4311650" cy="1587500"/>
                          <a:chOff x="0" y="0"/>
                          <a:chExt cx="4311650" cy="1587500"/>
                        </a:xfrm>
                      </wpg:grpSpPr>
                      <wpg:grpSp>
                        <wpg:cNvPr id="54" name="Group 1"/>
                        <wpg:cNvGrpSpPr/>
                        <wpg:grpSpPr>
                          <a:xfrm>
                            <a:off x="0" y="0"/>
                            <a:ext cx="4311650" cy="1587500"/>
                            <a:chOff x="0" y="0"/>
                            <a:chExt cx="4311650" cy="1587500"/>
                          </a:xfrm>
                        </wpg:grpSpPr>
                        <pic:pic xmlns:pic="http://schemas.openxmlformats.org/drawingml/2006/picture">
                          <pic:nvPicPr>
                            <pic:cNvPr id="56" name="图片 56" descr="A picture containing shape&#10;&#10;Description automatically generated">
                              <a:extLst>
                                <a:ext uri="{FF2B5EF4-FFF2-40B4-BE49-F238E27FC236}">
                                  <a16:creationId xmlns:a16="http://schemas.microsoft.com/office/drawing/2014/main" id="{61E69528-CF45-466C-A9C2-17A43356B4D4}"/>
                                </a:ext>
                              </a:extLst>
                            </pic:cNvPr>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a:extLst>
                              <a:ext uri="{909E8E84-426E-40DD-AFC4-6F175D3DCCD1}">
                                <a14:hiddenFill xmlns:a14="http://schemas.microsoft.com/office/drawing/2010/main">
                                  <a:solidFill>
                                    <a:srgbClr val="FFFFFF"/>
                                  </a:solidFill>
                                </a14:hiddenFill>
                              </a:ext>
                            </a:extLst>
                          </pic:spPr>
                        </pic:pic>
                        <wpg:grpSp>
                          <wpg:cNvPr id="57" name="Group 3">
                            <a:extLst>
                              <a:ext uri="{FF2B5EF4-FFF2-40B4-BE49-F238E27FC236}">
                                <a16:creationId xmlns:a16="http://schemas.microsoft.com/office/drawing/2014/main" id="{F9658B27-02F1-4B01-9B3F-2E512F926321}"/>
                              </a:ext>
                            </a:extLst>
                          </wpg:cNvPr>
                          <wpg:cNvGrpSpPr/>
                          <wpg:grpSpPr>
                            <a:xfrm>
                              <a:off x="57150" y="933450"/>
                              <a:ext cx="1212850" cy="481012"/>
                              <a:chOff x="57150" y="933450"/>
                              <a:chExt cx="1212850" cy="481012"/>
                            </a:xfrm>
                          </wpg:grpSpPr>
                          <wps:wsp>
                            <wps:cNvPr id="58" name="Text Box 2">
                              <a:extLst>
                                <a:ext uri="{FF2B5EF4-FFF2-40B4-BE49-F238E27FC236}">
                                  <a16:creationId xmlns:a16="http://schemas.microsoft.com/office/drawing/2014/main" id="{22348F5F-4F9A-485A-B714-EFDEC7286550}"/>
                                </a:ext>
                              </a:extLst>
                            </wps:cNvPr>
                            <wps:cNvSpPr txBox="1">
                              <a:spLocks noChangeArrowheads="1"/>
                            </wps:cNvSpPr>
                            <wps:spPr bwMode="auto">
                              <a:xfrm>
                                <a:off x="57150" y="1022350"/>
                                <a:ext cx="571500" cy="392112"/>
                              </a:xfrm>
                              <a:prstGeom prst="rect">
                                <a:avLst/>
                              </a:prstGeom>
                              <a:solidFill>
                                <a:srgbClr val="FFFFFF"/>
                              </a:solidFill>
                              <a:ln w="9525">
                                <a:noFill/>
                                <a:miter lim="800000"/>
                                <a:headEnd/>
                                <a:tailEnd/>
                              </a:ln>
                            </wps:spPr>
                            <wps:txbx>
                              <w:txbxContent>
                                <w:p w14:paraId="20D7DF35" w14:textId="77777777" w:rsidR="0081403F" w:rsidRDefault="0081403F" w:rsidP="00221395">
                                  <w:pPr>
                                    <w:spacing w:after="0" w:line="254" w:lineRule="auto"/>
                                    <w:rPr>
                                      <w:sz w:val="24"/>
                                      <w:szCs w:val="24"/>
                                    </w:rPr>
                                  </w:pPr>
                                  <w:r>
                                    <w:rPr>
                                      <w:rFonts w:ascii="Arial" w:eastAsia="Calibri" w:hAnsi="Arial"/>
                                      <w:color w:val="000000" w:themeColor="text1"/>
                                      <w:kern w:val="24"/>
                                      <w:sz w:val="12"/>
                                      <w:szCs w:val="12"/>
                                    </w:rPr>
                                    <w:t xml:space="preserve">  Signal </w:t>
                                  </w:r>
                                </w:p>
                                <w:p w14:paraId="149AC15C" w14:textId="77777777" w:rsidR="0081403F" w:rsidRDefault="0081403F" w:rsidP="00221395">
                                  <w:pPr>
                                    <w:spacing w:after="0" w:line="254" w:lineRule="auto"/>
                                  </w:pPr>
                                  <w:r>
                                    <w:rPr>
                                      <w:rFonts w:ascii="Arial" w:eastAsia="Calibri" w:hAnsi="Arial"/>
                                      <w:color w:val="000000" w:themeColor="text1"/>
                                      <w:kern w:val="24"/>
                                      <w:sz w:val="12"/>
                                      <w:szCs w:val="12"/>
                                    </w:rPr>
                                    <w:t xml:space="preserve"> Analyzer</w:t>
                                  </w:r>
                                </w:p>
                              </w:txbxContent>
                            </wps:txbx>
                            <wps:bodyPr rot="0" vert="horz" wrap="square" lIns="91440" tIns="45720" rIns="91440" bIns="45720" anchor="t" anchorCtr="0">
                              <a:noAutofit/>
                            </wps:bodyPr>
                          </wps:wsp>
                          <wps:wsp>
                            <wps:cNvPr id="59" name="Straight Arrow Connector 6">
                              <a:extLst>
                                <a:ext uri="{FF2B5EF4-FFF2-40B4-BE49-F238E27FC236}">
                                  <a16:creationId xmlns:a16="http://schemas.microsoft.com/office/drawing/2014/main" id="{5194FFFC-B0B6-45C7-B218-31159CE55842}"/>
                                </a:ext>
                              </a:extLst>
                            </wps:cNvPr>
                            <wps:cNvCnPr/>
                            <wps:spPr>
                              <a:xfrm>
                                <a:off x="717550" y="1181100"/>
                                <a:ext cx="552450" cy="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0" name="Straight Arrow Connector 7">
                              <a:extLst>
                                <a:ext uri="{FF2B5EF4-FFF2-40B4-BE49-F238E27FC236}">
                                  <a16:creationId xmlns:a16="http://schemas.microsoft.com/office/drawing/2014/main" id="{CEEC0853-C2BF-46DF-872C-43F7D06A0CC6}"/>
                                </a:ext>
                              </a:extLst>
                            </wps:cNvPr>
                            <wps:cNvCnPr/>
                            <wps:spPr>
                              <a:xfrm flipV="1">
                                <a:off x="1250950" y="933450"/>
                                <a:ext cx="0" cy="24765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s:wsp>
                        <wps:cNvPr id="55" name="Text Box 2"/>
                        <wps:cNvSpPr txBox="1">
                          <a:spLocks noChangeArrowheads="1"/>
                        </wps:cNvSpPr>
                        <wps:spPr bwMode="auto">
                          <a:xfrm>
                            <a:off x="742950" y="1206500"/>
                            <a:ext cx="539750" cy="220662"/>
                          </a:xfrm>
                          <a:prstGeom prst="rect">
                            <a:avLst/>
                          </a:prstGeom>
                          <a:solidFill>
                            <a:srgbClr val="FFFFFF"/>
                          </a:solidFill>
                          <a:ln w="9525">
                            <a:noFill/>
                            <a:miter lim="800000"/>
                            <a:headEnd/>
                            <a:tailEnd/>
                          </a:ln>
                        </wps:spPr>
                        <wps:txbx>
                          <w:txbxContent>
                            <w:p w14:paraId="4EADC44E" w14:textId="77777777" w:rsidR="0081403F" w:rsidRDefault="0081403F" w:rsidP="00221395">
                              <w:pPr>
                                <w:rPr>
                                  <w:sz w:val="16"/>
                                  <w:szCs w:val="16"/>
                                </w:rPr>
                              </w:pPr>
                              <w:r>
                                <w:rPr>
                                  <w:sz w:val="16"/>
                                  <w:szCs w:val="16"/>
                                </w:rPr>
                                <w:t>Trigger</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F8DE005" id="组合 46" o:spid="_x0000_s1026" style="position:absolute;left:0;text-align:left;margin-left:84pt;margin-top:6.95pt;width:339.5pt;height:125pt;z-index:251661824" coordsize="43116,158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">
                <v:group id="Group 1" o:spid="_x0000_s1027" style="position:absolute;width:43116;height:15875" coordsize="43116,1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图片 56" o:spid="_x0000_s1028" type="#_x0000_t75" alt="A picture containing shape&#10;&#10;Description automatically generated" style="position:absolute;width:43116;height:15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">
                    <v:imagedata r:id="rId42" o:title="A picture containing shape&#10;&#10;Description automatically generated"/>
                  </v:shape>
                  <v:group id="Group 3" o:spid="_x0000_s1029" style="position:absolute;left:571;top:9334;width:12129;height:4810" coordorigin="571,9334" coordsize="12128,4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202" coordsize="21600,21600" o:spt="202" path="m,l,21600r21600,l21600,xe">
                      <v:stroke joinstyle="miter"/>
                      <v:path gradientshapeok="t" o:connecttype="rect"/>
                    </v:shapetype>
                    <v:shape id="Text Box 2" o:spid="_x0000_s1030" type="#_x0000_t202" style="position:absolute;left:571;top:10223;width:5715;height:3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" stroked="f">
                      <v:textbox>
                        <w:txbxContent>
                          <w:p w14:paraId="20D7DF35" w14:textId="77777777" w:rsidR="0081403F" w:rsidRDefault="0081403F" w:rsidP="00221395">
                            <w:pPr>
                              <w:spacing w:after="0" w:line="254" w:lineRule="auto"/>
                              <w:rPr>
                                <w:sz w:val="24"/>
                                <w:szCs w:val="24"/>
                              </w:rPr>
                            </w:pPr>
                            <w:r>
                              <w:rPr>
                                <w:rFonts w:ascii="Arial" w:eastAsia="Calibri" w:hAnsi="Arial"/>
                                <w:color w:val="000000" w:themeColor="text1"/>
                                <w:kern w:val="24"/>
                                <w:sz w:val="12"/>
                                <w:szCs w:val="12"/>
                              </w:rPr>
                              <w:t xml:space="preserve">  Signal </w:t>
                            </w:r>
                          </w:p>
                          <w:p w14:paraId="149AC15C" w14:textId="77777777" w:rsidR="0081403F" w:rsidRDefault="0081403F" w:rsidP="00221395">
                            <w:pPr>
                              <w:spacing w:after="0" w:line="254" w:lineRule="auto"/>
                            </w:pPr>
                            <w:r>
                              <w:rPr>
                                <w:rFonts w:ascii="Arial" w:eastAsia="Calibri" w:hAnsi="Arial"/>
                                <w:color w:val="000000" w:themeColor="text1"/>
                                <w:kern w:val="24"/>
                                <w:sz w:val="12"/>
                                <w:szCs w:val="12"/>
                              </w:rPr>
                              <w:t xml:space="preserve"> Analyzer</w:t>
                            </w:r>
                          </w:p>
                        </w:txbxContent>
                      </v:textbox>
                    </v:shape>
                    <v:shapetype id="_x0000_t32" coordsize="21600,21600" o:spt="32" o:oned="t" path="m,l21600,21600e" filled="f">
                      <v:path arrowok="t" fillok="f" o:connecttype="none"/>
                      <o:lock v:ext="edit" shapetype="t"/>
                    </v:shapetype>
                    <v:shape id="Straight Arrow Connector 6" o:spid="_x0000_s1031" type="#_x0000_t32" style="position:absolute;left:7175;top:11811;width:55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" strokecolor="red" strokeweight="1pt">
                      <v:stroke endarrow="block" joinstyle="miter"/>
                    </v:shape>
                    <v:shape id="Straight Arrow Connector 7" o:spid="_x0000_s1032" type="#_x0000_t32" style="position:absolute;left:12509;top:9334;width:0;height:24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" strokecolor="red" strokeweight="1pt">
                      <v:stroke endarrow="block" joinstyle="miter"/>
                    </v:shape>
                  </v:group>
                </v:group>
                <v:shape id="Text Box 2" o:spid="_x0000_s1033" type="#_x0000_t202" style="position:absolute;left:7429;top:12065;width:5398;height:2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" stroked="f">
                  <v:textbox>
                    <w:txbxContent>
                      <w:p w14:paraId="4EADC44E" w14:textId="77777777" w:rsidR="0081403F" w:rsidRDefault="0081403F" w:rsidP="00221395">
                        <w:pPr>
                          <w:rPr>
                            <w:sz w:val="16"/>
                            <w:szCs w:val="16"/>
                          </w:rPr>
                        </w:pPr>
                        <w:r>
                          <w:rPr>
                            <w:sz w:val="16"/>
                            <w:szCs w:val="16"/>
                          </w:rPr>
                          <w:t>Trigger</w:t>
                        </w:r>
                      </w:p>
                    </w:txbxContent>
                  </v:textbox>
                </v:shape>
              </v:group>
            </w:pict>
          </mc:Fallback>
        </mc:AlternateContent>
      </w:r>
    </w:p>
    <w:p w14:paraId="0FB7E9A4" w14:textId="77777777" w:rsidR="00221395" w:rsidRDefault="00221395" w:rsidP="00221395">
      <w:pPr>
        <w:jc w:val="both"/>
      </w:pPr>
    </w:p>
    <w:p w14:paraId="1D8AEA8F" w14:textId="77777777" w:rsidR="00221395" w:rsidRDefault="00221395" w:rsidP="00221395">
      <w:pPr>
        <w:jc w:val="both"/>
      </w:pPr>
    </w:p>
    <w:p w14:paraId="75552957" w14:textId="77777777" w:rsidR="00221395" w:rsidRDefault="00221395" w:rsidP="00221395">
      <w:pPr>
        <w:jc w:val="both"/>
      </w:pPr>
    </w:p>
    <w:p w14:paraId="5F1FF40D" w14:textId="77777777" w:rsidR="00221395" w:rsidRDefault="00221395" w:rsidP="00221395">
      <w:pPr>
        <w:jc w:val="both"/>
      </w:pPr>
    </w:p>
    <w:p w14:paraId="67E283E4" w14:textId="77777777" w:rsidR="00221395" w:rsidRDefault="00221395" w:rsidP="00221395">
      <w:pPr>
        <w:jc w:val="both"/>
      </w:pPr>
    </w:p>
    <w:p w14:paraId="77EAB49D" w14:textId="77777777" w:rsidR="00221395" w:rsidRDefault="00221395" w:rsidP="00221395">
      <w:pPr>
        <w:pStyle w:val="TF"/>
      </w:pPr>
    </w:p>
    <w:p w14:paraId="021FF5BB" w14:textId="77777777" w:rsidR="00221395" w:rsidRDefault="00221395" w:rsidP="00221395">
      <w:pPr>
        <w:pStyle w:val="TF"/>
      </w:pPr>
      <w:r>
        <w:t>Figure C.3.3-2: Setup for Doppler measurements based on time domain technique</w:t>
      </w:r>
    </w:p>
    <w:p w14:paraId="1F22C2CE" w14:textId="77777777" w:rsidR="00221395" w:rsidRDefault="00221395" w:rsidP="00221395">
      <w:pPr>
        <w:jc w:val="both"/>
        <w:rPr>
          <w:noProof/>
        </w:rPr>
      </w:pPr>
      <w:r>
        <w:rPr>
          <w:rFonts w:eastAsia="MS Mincho"/>
        </w:rP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13981156" w14:textId="77777777" w:rsidR="00221395" w:rsidRDefault="00221395" w:rsidP="00221395">
      <w:pPr>
        <w:rPr>
          <w:rFonts w:eastAsia="MS Mincho"/>
        </w:rPr>
      </w:pPr>
      <w:r>
        <w:rPr>
          <w:rFonts w:eastAsia="MS Mincho"/>
        </w:rPr>
        <w:t>The settings for the signal analyzer are in Table C.3.3-4:</w:t>
      </w:r>
    </w:p>
    <w:p w14:paraId="4BDDD912" w14:textId="77777777" w:rsidR="00221395" w:rsidRDefault="00221395" w:rsidP="00221395">
      <w:pPr>
        <w:pStyle w:val="TH"/>
        <w:ind w:left="284"/>
        <w:rPr>
          <w:rFonts w:eastAsia="Times New Roman"/>
        </w:rPr>
      </w:pPr>
      <w:r>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等线"/>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77777777" w:rsidR="009E2FD2" w:rsidRDefault="009E2FD2" w:rsidP="009E2FD2">
      <w:pPr>
        <w:ind w:firstLine="284"/>
      </w:pPr>
      <w:r>
        <w:t xml:space="preserve">- Beam 1: Input 1 and Input 2 </w:t>
      </w:r>
    </w:p>
    <w:p w14:paraId="3F7D08BE" w14:textId="77777777" w:rsidR="009E2FD2" w:rsidRDefault="009E2FD2" w:rsidP="009E2FD2">
      <w:pPr>
        <w:ind w:firstLine="284"/>
      </w:pPr>
      <w:r>
        <w:t>- Beam 2: Input 3 and Input 4 (CDL-C UMa only)</w:t>
      </w:r>
    </w:p>
    <w:p w14:paraId="538467DB" w14:textId="4B9E434A" w:rsidR="009E2FD2" w:rsidRDefault="009E2FD2" w:rsidP="009E2FD2">
      <w:pPr>
        <w:jc w:val="center"/>
        <w:rPr>
          <w:rFonts w:eastAsia="MS Mincho"/>
        </w:rPr>
      </w:pPr>
      <w:r>
        <w:rPr>
          <w:rFonts w:eastAsia="MS Mincho"/>
          <w:noProof/>
        </w:rPr>
        <w:lastRenderedPageBreak/>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4DB4A01B" w:rsidR="009E2FD2" w:rsidRDefault="009E2FD2" w:rsidP="009E2FD2">
      <w:pPr>
        <w:pStyle w:val="TF"/>
      </w:pPr>
      <w:r>
        <w:t>Figure C.3.3-</w:t>
      </w:r>
      <w:r w:rsidR="00221395">
        <w:t>3</w:t>
      </w:r>
      <w:r>
        <w:t>: Setup for Beam-Specific Doppler measurements (Beam 1)</w:t>
      </w:r>
    </w:p>
    <w:p w14:paraId="70FAB75C" w14:textId="14D986A8" w:rsidR="009E2FD2" w:rsidRDefault="009E2FD2" w:rsidP="009E2FD2">
      <w:pPr>
        <w:pStyle w:val="TF"/>
      </w:pPr>
      <w:r>
        <w:rPr>
          <w:noProof/>
        </w:rPr>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FD4F283" w:rsidR="00441E91" w:rsidRPr="00F47AE5" w:rsidRDefault="00441E91" w:rsidP="00F47AE5">
      <w:pPr>
        <w:pStyle w:val="TF"/>
        <w:jc w:val="left"/>
        <w:rPr>
          <w:rFonts w:ascii="Times New Roman" w:hAnsi="Times New Roman"/>
          <w:b w:val="0"/>
        </w:rPr>
      </w:pPr>
      <w:r w:rsidRPr="00F47AE5">
        <w:rPr>
          <w:rFonts w:ascii="Times New Roman" w:hAnsi="Times New Roman"/>
          <w:b w:val="0"/>
        </w:rPr>
        <w:t xml:space="preserve">The detailed Temporal correlation </w:t>
      </w:r>
      <w:r w:rsidR="005D460D" w:rsidRPr="005D460D">
        <w:rPr>
          <w:rFonts w:ascii="Times New Roman" w:hAnsi="Times New Roman"/>
          <w:b w:val="0"/>
        </w:rPr>
        <w:t xml:space="preserve">reference </w:t>
      </w:r>
      <w:r w:rsidR="005D460D">
        <w:rPr>
          <w:rFonts w:ascii="Times New Roman" w:hAnsi="Times New Roman"/>
          <w:b w:val="0"/>
        </w:rPr>
        <w:t xml:space="preserve">value </w:t>
      </w:r>
      <w:r w:rsidRPr="00F47AE5">
        <w:rPr>
          <w:rFonts w:ascii="Times New Roman" w:hAnsi="Times New Roman"/>
          <w:b w:val="0"/>
        </w:rPr>
        <w:t xml:space="preserve">for </w:t>
      </w:r>
      <w:r w:rsidR="00E565BA" w:rsidRPr="00E565BA">
        <w:rPr>
          <w:rFonts w:ascii="Times New Roman" w:hAnsi="Times New Roman"/>
          <w:b w:val="0"/>
        </w:rPr>
        <w:t xml:space="preserve">CDL-C UMa </w:t>
      </w:r>
      <w:r w:rsidR="00E565BA">
        <w:rPr>
          <w:rFonts w:ascii="Times New Roman" w:hAnsi="Times New Roman"/>
          <w:b w:val="0"/>
        </w:rPr>
        <w:t xml:space="preserve">and </w:t>
      </w:r>
      <w:r w:rsidR="00E565BA" w:rsidRPr="00E565BA">
        <w:rPr>
          <w:rFonts w:ascii="Times New Roman" w:hAnsi="Times New Roman"/>
          <w:b w:val="0"/>
        </w:rPr>
        <w:t>CDL-C UM</w:t>
      </w:r>
      <w:r w:rsidR="00E565BA">
        <w:rPr>
          <w:rFonts w:ascii="Times New Roman" w:hAnsi="Times New Roman"/>
          <w:b w:val="0"/>
        </w:rPr>
        <w:t>i</w:t>
      </w:r>
      <w:r w:rsidR="00E565BA" w:rsidRPr="00E565BA">
        <w:rPr>
          <w:rFonts w:ascii="Times New Roman" w:hAnsi="Times New Roman"/>
          <w:b w:val="0"/>
        </w:rPr>
        <w:t xml:space="preserve"> </w:t>
      </w:r>
      <w:r w:rsidRPr="00F47AE5">
        <w:rPr>
          <w:rFonts w:ascii="Times New Roman" w:hAnsi="Times New Roman"/>
          <w:b w:val="0"/>
        </w:rPr>
        <w:t>channel model validation is defined is table C.3.3-5</w:t>
      </w:r>
      <w:r w:rsidR="00E565BA">
        <w:rPr>
          <w:rFonts w:ascii="Times New Roman" w:hAnsi="Times New Roman"/>
          <w:b w:val="0"/>
        </w:rPr>
        <w:t>.</w:t>
      </w:r>
    </w:p>
    <w:p w14:paraId="59FED7CE" w14:textId="2F720064" w:rsidR="00CD7DBA" w:rsidRDefault="009E2FD2" w:rsidP="00BB1C27">
      <w:pPr>
        <w:pStyle w:val="TF"/>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lastRenderedPageBreak/>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EE6570">
      <w:pPr>
        <w:pStyle w:val="TF"/>
      </w:pPr>
    </w:p>
    <w:p w14:paraId="23C65104" w14:textId="77777777" w:rsidR="00830197" w:rsidRDefault="00830197" w:rsidP="00830197">
      <w:pPr>
        <w:pStyle w:val="2"/>
      </w:pPr>
      <w:bookmarkStart w:id="94" w:name="_Toc97807445"/>
      <w:r>
        <w:t>C</w:t>
      </w:r>
      <w:r w:rsidRPr="0042109A">
        <w:t>.</w:t>
      </w:r>
      <w:r>
        <w:t>3.4</w:t>
      </w:r>
      <w:r w:rsidRPr="00A57965">
        <w:tab/>
      </w:r>
      <w:r w:rsidRPr="00B2715B">
        <w:t>Spatial correlation</w:t>
      </w:r>
      <w:bookmarkEnd w:id="94"/>
      <w:r w:rsidRPr="00B2715B">
        <w:t xml:space="preserve"> </w:t>
      </w:r>
      <w:r w:rsidRPr="0037071B">
        <w:t xml:space="preserve"> </w:t>
      </w:r>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95" w:name="_Hlk56023584"/>
      <w:bookmarkStart w:id="96"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95"/>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236B5E">
        <w:rPr>
          <w:position w:val="-8"/>
        </w:rPr>
        <w:pict w14:anchorId="33B04A42">
          <v:shape id="_x0000_i1030" type="#_x0000_t75" style="width:17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instrText xml:space="preserve"> </w:instrText>
      </w:r>
      <w:r w:rsidR="00E37DD9" w:rsidRPr="00C00D42">
        <w:fldChar w:fldCharType="separate"/>
      </w:r>
      <w:r w:rsidR="00236B5E">
        <w:rPr>
          <w:position w:val="-8"/>
        </w:rPr>
        <w:pict w14:anchorId="67E028BF">
          <v:shape id="_x0000_i1031" type="#_x0000_t75" style="width:17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236B5E">
        <w:rPr>
          <w:position w:val="-8"/>
        </w:rPr>
        <w:pict w14:anchorId="1D9302FF">
          <v:shape id="_x0000_i1032" type="#_x0000_t75" style="width: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instrText xml:space="preserve"> </w:instrText>
      </w:r>
      <w:r w:rsidR="00E37DD9" w:rsidRPr="00C00D42">
        <w:fldChar w:fldCharType="separate"/>
      </w:r>
      <w:r w:rsidR="00236B5E">
        <w:rPr>
          <w:position w:val="-8"/>
        </w:rPr>
        <w:pict w14:anchorId="03467199">
          <v:shape id="_x0000_i1033" type="#_x0000_t75" style="width: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236B5E">
        <w:rPr>
          <w:position w:val="-8"/>
        </w:rPr>
        <w:pict w14:anchorId="6C80A8C3">
          <v:shape id="_x0000_i1034" type="#_x0000_t75" style="width:1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instrText xml:space="preserve"> </w:instrText>
      </w:r>
      <w:r w:rsidR="00E37DD9" w:rsidRPr="00C00D42">
        <w:fldChar w:fldCharType="separate"/>
      </w:r>
      <w:r w:rsidR="00236B5E">
        <w:rPr>
          <w:position w:val="-8"/>
        </w:rPr>
        <w:pict w14:anchorId="1BEBCFD5">
          <v:shape id="_x0000_i1035" type="#_x0000_t75" style="width:1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236B5E">
        <w:rPr>
          <w:position w:val="-8"/>
        </w:rPr>
        <w:pict w14:anchorId="31447BEA">
          <v:shape id="_x0000_i1036" type="#_x0000_t75" style="width:1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instrText xml:space="preserve"> </w:instrText>
      </w:r>
      <w:r w:rsidR="00E37DD9" w:rsidRPr="00C00D42">
        <w:fldChar w:fldCharType="separate"/>
      </w:r>
      <w:r w:rsidR="00236B5E">
        <w:rPr>
          <w:position w:val="-8"/>
        </w:rPr>
        <w:pict w14:anchorId="68B29EDE">
          <v:shape id="_x0000_i1037" type="#_x0000_t75" style="width:1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236B5E">
        <w:rPr>
          <w:position w:val="-8"/>
        </w:rPr>
        <w:pict w14:anchorId="30019D99">
          <v:shape id="_x0000_i1038" type="#_x0000_t75" style="width:6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236B5E">
        <w:rPr>
          <w:position w:val="-8"/>
        </w:rPr>
        <w:pict w14:anchorId="5D081CBD">
          <v:shape id="_x0000_i1039" type="#_x0000_t75" style="width:6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236B5E">
        <w:rPr>
          <w:position w:val="-8"/>
        </w:rPr>
        <w:pict w14:anchorId="130AE0CC">
          <v:shape id="_x0000_i1040" type="#_x0000_t75" style="width:4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236B5E">
        <w:rPr>
          <w:position w:val="-8"/>
        </w:rPr>
        <w:pict w14:anchorId="1A73FDCF">
          <v:shape id="_x0000_i1041" type="#_x0000_t75" style="width:4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236B5E">
        <w:rPr>
          <w:position w:val="-8"/>
        </w:rPr>
        <w:pict w14:anchorId="2AADF616">
          <v:shape id="_x0000_i1042"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236B5E">
        <w:rPr>
          <w:position w:val="-8"/>
        </w:rPr>
        <w:pict w14:anchorId="64A2ADB8">
          <v:shape id="_x0000_i1043"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236B5E">
        <w:pict w14:anchorId="78202F42">
          <v:shape id="_x0000_i1044" type="#_x0000_t75" style="width:22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96"/>
    <w:p w14:paraId="149648E8" w14:textId="77777777" w:rsidR="00E37DD9" w:rsidRDefault="00990661" w:rsidP="00E37DD9">
      <w:pPr>
        <w:jc w:val="center"/>
      </w:pPr>
      <w:r>
        <w:object w:dxaOrig="10704" w:dyaOrig="7050" w14:anchorId="60B170B3">
          <v:shape id="_x0000_i1045" type="#_x0000_t75" style="width:250pt;height:165pt" o:ole="">
            <v:imagedata r:id="rId53" o:title=""/>
          </v:shape>
          <o:OLEObject Type="Embed" ProgID="Visio.Drawing.11" ShapeID="_x0000_i1045" DrawAspect="Content" ObjectID="_1708759989" r:id="rId54"/>
        </w:object>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77777777" w:rsidR="00855471" w:rsidRDefault="00855471" w:rsidP="00855471">
      <w:pPr>
        <w:ind w:firstLine="284"/>
      </w:pPr>
      <w:r>
        <w:t xml:space="preserve">- Beam 1: Input 1 and Input 2 </w:t>
      </w:r>
    </w:p>
    <w:p w14:paraId="34CE3595" w14:textId="77777777" w:rsidR="00855471" w:rsidRDefault="00855471" w:rsidP="00855471">
      <w:pPr>
        <w:ind w:firstLine="284"/>
      </w:pPr>
      <w:r>
        <w:t>- Beam 2: Input 3 and Input 4 (CDL-C UMa only)</w:t>
      </w:r>
    </w:p>
    <w:p w14:paraId="3F0A4181" w14:textId="224B80D9" w:rsidR="00855471" w:rsidRDefault="00855471" w:rsidP="00855471">
      <w:pPr>
        <w:pStyle w:val="TF"/>
      </w:pPr>
      <w:r>
        <w:rPr>
          <w:noProof/>
        </w:rPr>
        <w:drawing>
          <wp:inline distT="0" distB="0" distL="0" distR="0" wp14:anchorId="0540D9CA" wp14:editId="7A24359A">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77777777" w:rsidR="00855471" w:rsidRDefault="00855471" w:rsidP="00855471">
      <w:pPr>
        <w:pStyle w:val="TF"/>
      </w:pPr>
      <w:r>
        <w:t xml:space="preserve">Figure </w:t>
      </w:r>
      <w:r>
        <w:rPr>
          <w:lang w:val="en-US"/>
        </w:rPr>
        <w:t>C.3.4</w:t>
      </w:r>
      <w:r>
        <w:t>-2: Configuration for spatial correlation validation (CDL-C UMi)</w:t>
      </w:r>
    </w:p>
    <w:p w14:paraId="0C45D21F" w14:textId="26AF1603" w:rsidR="00855471" w:rsidRDefault="00855471" w:rsidP="00855471">
      <w:pPr>
        <w:pStyle w:val="TF"/>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855471">
      <w:pPr>
        <w:pStyle w:val="TF"/>
      </w:pPr>
      <w:r>
        <w:rPr>
          <w:lang w:val="en-US"/>
        </w:rPr>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725"/>
        <w:gridCol w:w="1208"/>
        <w:gridCol w:w="2450"/>
      </w:tblGrid>
      <w:tr w:rsidR="00855471" w14:paraId="0BD83059"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lastRenderedPageBreak/>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855471" w14:paraId="0E3DB5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C3898A" w14:textId="77777777" w:rsidR="00855471" w:rsidRDefault="00855471" w:rsidP="00EE6570">
            <w:pPr>
              <w:pStyle w:val="TAC"/>
              <w:rPr>
                <w:lang w:val="fr-FR"/>
              </w:rPr>
            </w:pPr>
            <w:r>
              <w:rPr>
                <w:lang w:val="fr-FR"/>
              </w:rP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8070B7" w14:textId="77777777" w:rsidR="00855471" w:rsidRDefault="00855471" w:rsidP="00EE6570">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70E070" w14:textId="77777777" w:rsidR="00855471" w:rsidRDefault="00855471">
            <w:pPr>
              <w:pStyle w:val="TAC"/>
              <w:rPr>
                <w:rFonts w:cs="Arial"/>
                <w:lang w:eastAsia="en-GB"/>
              </w:rPr>
            </w:pPr>
            <w:r>
              <w:rPr>
                <w:rFonts w:cs="Arial"/>
                <w:lang w:eastAsia="en-GB"/>
              </w:rPr>
              <w:t>Downlink centre frequency</w:t>
            </w:r>
          </w:p>
          <w:p w14:paraId="5A5F1F39" w14:textId="77777777" w:rsidR="00855471" w:rsidRDefault="00855471" w:rsidP="00EE6570">
            <w:pPr>
              <w:pStyle w:val="TAC"/>
              <w:rPr>
                <w:lang w:val="fr-FR"/>
              </w:rPr>
            </w:pPr>
            <w:proofErr w:type="gramStart"/>
            <w:r>
              <w:rPr>
                <w:lang w:val="fr-FR" w:eastAsia="en-GB"/>
              </w:rPr>
              <w:t>in</w:t>
            </w:r>
            <w:proofErr w:type="gramEnd"/>
            <w:r>
              <w:rPr>
                <w:lang w:val="fr-FR" w:eastAsia="en-GB"/>
              </w:rPr>
              <w:t xml:space="preserve"> Table C.3.1-1</w:t>
            </w:r>
          </w:p>
        </w:tc>
      </w:tr>
      <w:tr w:rsidR="00855471" w14:paraId="1CEF6906"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C9FFE" w14:textId="77777777" w:rsidR="00855471" w:rsidRDefault="00855471" w:rsidP="00EE6570">
            <w:pPr>
              <w:pStyle w:val="TAC"/>
              <w:rPr>
                <w:lang w:val="fr-FR"/>
              </w:rPr>
            </w:pPr>
            <w:r>
              <w:rPr>
                <w:lang w:val="fr-FR"/>
              </w:rPr>
              <w:t>Span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BDE6" w14:textId="77777777" w:rsidR="00855471" w:rsidRDefault="00855471" w:rsidP="00EE6570">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EBE650" w14:textId="77777777" w:rsidR="00855471" w:rsidRDefault="00855471" w:rsidP="00EE6570">
            <w:pPr>
              <w:pStyle w:val="TAC"/>
              <w:rPr>
                <w:lang w:val="fr-FR"/>
              </w:rPr>
            </w:pPr>
            <w:r>
              <w:rPr>
                <w:lang w:val="fr-FR"/>
              </w:rPr>
              <w:t>10</w:t>
            </w:r>
          </w:p>
        </w:tc>
      </w:tr>
      <w:tr w:rsidR="00855471" w14:paraId="364CE595"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9CDC7B" w14:textId="77777777" w:rsidR="00855471" w:rsidRDefault="00855471" w:rsidP="00EE6570">
            <w:pPr>
              <w:pStyle w:val="TAC"/>
              <w:rPr>
                <w:lang w:val="fr-FR"/>
              </w:rPr>
            </w:pPr>
            <w:r>
              <w:rPr>
                <w:lang w:val="fr-FR"/>
              </w:rPr>
              <w:t>RF output level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3113B" w14:textId="77777777" w:rsidR="00855471" w:rsidRDefault="00855471" w:rsidP="00EE6570">
            <w:pPr>
              <w:pStyle w:val="TAC"/>
              <w:rPr>
                <w:lang w:val="fr-FR"/>
              </w:rPr>
            </w:pPr>
            <w:proofErr w:type="gramStart"/>
            <w:r>
              <w:rPr>
                <w:lang w:val="fr-FR"/>
              </w:rPr>
              <w:t>dBm</w:t>
            </w:r>
            <w:proofErr w:type="gramEnd"/>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78E744" w14:textId="77777777" w:rsidR="00855471" w:rsidRDefault="00855471" w:rsidP="00EE6570">
            <w:pPr>
              <w:pStyle w:val="TAC"/>
              <w:rPr>
                <w:lang w:val="fr-FR"/>
              </w:rPr>
            </w:pPr>
            <w:r>
              <w:rPr>
                <w:lang w:val="fr-FR"/>
              </w:rPr>
              <w:t>-15</w:t>
            </w:r>
          </w:p>
        </w:tc>
      </w:tr>
      <w:tr w:rsidR="00855471" w14:paraId="670080A8"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1062B7" w14:textId="77777777" w:rsidR="00855471" w:rsidRDefault="00855471" w:rsidP="00EE6570">
            <w:pPr>
              <w:pStyle w:val="TAC"/>
              <w:rPr>
                <w:lang w:val="fr-FR"/>
              </w:rPr>
            </w:pPr>
            <w:r>
              <w:rPr>
                <w:lang w:val="fr-FR"/>
              </w:rPr>
              <w:t>Number of traces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A7DB4C"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94E421" w14:textId="77777777" w:rsidR="00855471" w:rsidRDefault="00855471" w:rsidP="00EE6570">
            <w:pPr>
              <w:pStyle w:val="TAC"/>
              <w:rPr>
                <w:lang w:val="fr-FR"/>
              </w:rPr>
            </w:pPr>
            <w:r>
              <w:rPr>
                <w:lang w:val="fr-FR"/>
              </w:rPr>
              <w:t>1000</w:t>
            </w:r>
          </w:p>
        </w:tc>
      </w:tr>
      <w:tr w:rsidR="00855471" w14:paraId="7E3AE3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548F7D" w14:textId="77777777" w:rsidR="00855471" w:rsidRDefault="00855471" w:rsidP="00EE6570">
            <w:pPr>
              <w:pStyle w:val="TAC"/>
              <w:rPr>
                <w:lang w:val="fr-FR"/>
              </w:rPr>
            </w:pPr>
            <w:r>
              <w:rPr>
                <w:lang w:val="fr-FR"/>
              </w:rPr>
              <w:t>Distance between traces in 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117BCF" w14:textId="77777777" w:rsidR="00855471" w:rsidRDefault="00855471" w:rsidP="00EE6570">
            <w:pPr>
              <w:pStyle w:val="TAC"/>
              <w:rPr>
                <w:lang w:val="fr-FR"/>
              </w:rPr>
            </w:pPr>
            <w:r>
              <w:rPr>
                <w:lang w:val="fr-FR"/>
              </w:rPr>
              <w:t>Wavelength</w:t>
            </w:r>
          </w:p>
          <w:p w14:paraId="25C7A664" w14:textId="77777777" w:rsidR="00855471" w:rsidRDefault="00855471" w:rsidP="00EE6570">
            <w:pPr>
              <w:pStyle w:val="TAC"/>
              <w:rPr>
                <w:lang w:val="fr-FR"/>
              </w:rPr>
            </w:pPr>
            <w:r>
              <w:rPr>
                <w:lang w:val="fr-FR"/>
              </w:rPr>
              <w:t>(Note)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471D45" w14:textId="77777777" w:rsidR="00855471" w:rsidRDefault="00855471" w:rsidP="00EE6570">
            <w:pPr>
              <w:pStyle w:val="TAC"/>
              <w:rPr>
                <w:lang w:val="fr-FR"/>
              </w:rPr>
            </w:pPr>
            <w:r>
              <w:rPr>
                <w:lang w:val="fr-FR"/>
              </w:rPr>
              <w:t>&gt; 2</w:t>
            </w:r>
          </w:p>
        </w:tc>
      </w:tr>
      <w:tr w:rsidR="00855471" w14:paraId="792103B7"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2AA3D8" w14:textId="77777777" w:rsidR="00855471" w:rsidRDefault="00855471" w:rsidP="00EE6570">
            <w:pPr>
              <w:pStyle w:val="TAC"/>
              <w:rPr>
                <w:lang w:val="fr-FR"/>
              </w:rPr>
            </w:pPr>
            <w:r>
              <w:rPr>
                <w:lang w:val="fr-FR"/>
              </w:rPr>
              <w:t>Number of points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DC759A"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987082" w14:textId="77777777" w:rsidR="00855471" w:rsidRDefault="00855471" w:rsidP="00EE6570">
            <w:pPr>
              <w:pStyle w:val="TAC"/>
              <w:rPr>
                <w:lang w:val="fr-FR"/>
              </w:rPr>
            </w:pPr>
            <w:r>
              <w:rPr>
                <w:lang w:val="fr-FR"/>
              </w:rPr>
              <w:t>1 (or the smallest possible)</w:t>
            </w:r>
          </w:p>
        </w:tc>
      </w:tr>
      <w:tr w:rsidR="00855471" w14:paraId="18A43AF1"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98712E" w14:textId="77777777" w:rsidR="00855471" w:rsidRDefault="00855471" w:rsidP="00EE6570">
            <w:pPr>
              <w:pStyle w:val="TAC"/>
              <w:rPr>
                <w:lang w:val="fr-FR"/>
              </w:rPr>
            </w:pPr>
            <w:r>
              <w:rPr>
                <w:lang w:val="fr-FR"/>
              </w:rPr>
              <w:t>Averaging</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3AA231"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6CF949" w14:textId="77777777" w:rsidR="00855471" w:rsidRDefault="00855471" w:rsidP="00EE6570">
            <w:pPr>
              <w:pStyle w:val="TAC"/>
              <w:rPr>
                <w:lang w:val="fr-FR"/>
              </w:rPr>
            </w:pPr>
            <w:r>
              <w:rPr>
                <w:lang w:val="fr-FR"/>
              </w:rPr>
              <w:t>1</w:t>
            </w:r>
          </w:p>
        </w:tc>
      </w:tr>
      <w:tr w:rsidR="00855471" w14:paraId="691FDC95" w14:textId="77777777" w:rsidTr="00855471">
        <w:trPr>
          <w:trHeight w:val="290"/>
          <w:jc w:val="center"/>
        </w:trPr>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5E5B9" w14:textId="77777777" w:rsidR="00855471" w:rsidRDefault="00855471" w:rsidP="00EE6570">
            <w:pPr>
              <w:pStyle w:val="TAC"/>
              <w:jc w:val="left"/>
              <w:rPr>
                <w:lang w:val="fr-FR"/>
              </w:rPr>
            </w:pPr>
            <w:proofErr w:type="gramStart"/>
            <w:r>
              <w:rPr>
                <w:lang w:val="fr-FR"/>
              </w:rPr>
              <w:t>NOTE:</w:t>
            </w:r>
            <w:proofErr w:type="gramEnd"/>
            <w:r>
              <w:rPr>
                <w:lang w:val="fr-FR"/>
              </w:rPr>
              <w:t>      Time in seconds = distance [</w:t>
            </w:r>
            <w:r>
              <w:rPr>
                <w:rFonts w:ascii="Symbol" w:hAnsi="Symbol"/>
                <w:lang w:val="fr-FR"/>
              </w:rPr>
              <w:t></w:t>
            </w:r>
            <w:r>
              <w:rPr>
                <w:lang w:val="fr-FR"/>
              </w:rPr>
              <w:t>] / MS speed [</w:t>
            </w:r>
            <w:r>
              <w:rPr>
                <w:rFonts w:ascii="Symbol" w:hAnsi="Symbol"/>
                <w:lang w:val="fr-FR"/>
              </w:rPr>
              <w:t></w:t>
            </w:r>
            <w:r>
              <w:rPr>
                <w:lang w:val="fr-FR"/>
              </w:rPr>
              <w:t>/s]</w:t>
            </w:r>
          </w:p>
          <w:p w14:paraId="18FAD090" w14:textId="77777777" w:rsidR="00855471" w:rsidRDefault="00855471" w:rsidP="00EE6570">
            <w:pPr>
              <w:pStyle w:val="TAC"/>
              <w:jc w:val="left"/>
              <w:rPr>
                <w:lang w:val="fr-FR"/>
              </w:rPr>
            </w:pPr>
            <w:r>
              <w:rPr>
                <w:lang w:val="fr-FR"/>
              </w:rPr>
              <w:t>                 MS speed [</w:t>
            </w:r>
            <w:r>
              <w:rPr>
                <w:rFonts w:ascii="Symbol" w:hAnsi="Symbol"/>
                <w:lang w:val="fr-FR"/>
              </w:rPr>
              <w:t></w:t>
            </w:r>
            <w:r>
              <w:rPr>
                <w:lang w:val="fr-FR"/>
              </w:rPr>
              <w:t>/s] = MS speed [m /s] / Speed of light [m/s] * Center frequency [Hz]</w:t>
            </w:r>
          </w:p>
        </w:tc>
      </w:tr>
    </w:tbl>
    <w:p w14:paraId="065E29C8" w14:textId="77777777" w:rsidR="00855471" w:rsidRDefault="00855471" w:rsidP="00855471">
      <w:pPr>
        <w:pStyle w:val="TF"/>
        <w:rPr>
          <w:lang w:val="en-US"/>
        </w:rPr>
      </w:pPr>
    </w:p>
    <w:p w14:paraId="6575957A" w14:textId="77777777" w:rsidR="00855471" w:rsidRDefault="00855471" w:rsidP="00855471">
      <w:pPr>
        <w:pStyle w:val="TF"/>
        <w:rPr>
          <w:lang w:val="en-US"/>
        </w:rPr>
      </w:pPr>
      <w:r>
        <w:rPr>
          <w:lang w:val="en-US"/>
        </w:rPr>
        <w:t>Table C.3.4-2:</w:t>
      </w:r>
      <w:r>
        <w:t xml:space="preserve"> Channel model specification</w:t>
      </w:r>
    </w:p>
    <w:tbl>
      <w:tblPr>
        <w:tblW w:w="0" w:type="auto"/>
        <w:jc w:val="center"/>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351652" w14:textId="77777777" w:rsidR="00855471" w:rsidRDefault="00855471">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04B57416" w:rsidR="00E37DD9" w:rsidRDefault="00E37DD9" w:rsidP="00E37DD9">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The mean AoAs of the CDL-</w:t>
      </w:r>
      <w:r w:rsidR="00350BCE">
        <w:t xml:space="preserve">C UMi </w:t>
      </w:r>
      <w:r>
        <w:t xml:space="preserve">and CDL-C </w:t>
      </w:r>
      <w:r w:rsidR="00350BCE">
        <w:t xml:space="preserve">UMa </w:t>
      </w:r>
      <w:r>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14:paraId="4C5D0DD2" w14:textId="77777777"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77777777"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77777777" w:rsidR="00E37DD9" w:rsidRDefault="00E37DD9" w:rsidP="00E37DD9">
      <w:pPr>
        <w:pStyle w:val="TF"/>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2FB73395" w14:textId="77777777" w:rsidR="00E37DD9" w:rsidRDefault="00E37DD9" w:rsidP="00E37DD9">
      <w:pPr>
        <w:pStyle w:val="TF"/>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77777777"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1398E3C7" w:rsidR="004B64CA"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3 for CDL-</w:t>
      </w:r>
      <w:r w:rsidR="00350BCE">
        <w:t xml:space="preserve">C </w:t>
      </w:r>
      <w:r>
        <w:t xml:space="preserve">UMi </w:t>
      </w:r>
      <w:r w:rsidR="00350BCE">
        <w:t xml:space="preserve">and </w:t>
      </w:r>
      <w:r>
        <w:t>CDL-C UMa</w:t>
      </w:r>
      <w:r w:rsidR="006428FF">
        <w:t>, respectively,</w:t>
      </w:r>
      <w:r>
        <w:t xml:space="preserve"> for a vertically polarized MPAC OTA setup with 16 uniformly spaced probes. </w:t>
      </w:r>
    </w:p>
    <w:p w14:paraId="439D4A32" w14:textId="1462EA5F" w:rsidR="00E37DD9" w:rsidRPr="001674F5" w:rsidRDefault="00E37DD9" w:rsidP="00610DA5">
      <w:pPr>
        <w:pStyle w:val="TH"/>
        <w:rPr>
          <w:lang w:eastAsia="fi-FI"/>
        </w:rPr>
      </w:pPr>
      <w:r w:rsidRPr="001674F5">
        <w:t xml:space="preserve">Table </w:t>
      </w:r>
      <w:r>
        <w:rPr>
          <w:lang w:val="en-US"/>
        </w:rPr>
        <w:t>C.3.4</w:t>
      </w:r>
      <w:r w:rsidRPr="000C448C">
        <w:t>-</w:t>
      </w:r>
      <w:r>
        <w:t>2</w:t>
      </w:r>
      <w:r w:rsidRPr="001674F5">
        <w:t xml:space="preserve">: </w:t>
      </w:r>
      <w:r w:rsidRPr="00503CF5">
        <w:t>Spatial correlation reference curves for CDL-</w:t>
      </w:r>
      <w:r w:rsidR="00350BCE">
        <w:t>C</w:t>
      </w:r>
      <w:r w:rsidR="00350BCE" w:rsidRPr="00503CF5">
        <w:t xml:space="preserve"> </w:t>
      </w:r>
      <w:r w:rsidRPr="00503CF5">
        <w:t xml:space="preserve">UMi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ayout w:type="fixed"/>
        <w:tblLook w:val="04A0" w:firstRow="1" w:lastRow="0" w:firstColumn="1" w:lastColumn="0" w:noHBand="0" w:noVBand="1"/>
      </w:tblPr>
      <w:tblGrid>
        <w:gridCol w:w="1123"/>
        <w:gridCol w:w="860"/>
        <w:gridCol w:w="1134"/>
        <w:gridCol w:w="710"/>
        <w:gridCol w:w="991"/>
        <w:gridCol w:w="993"/>
        <w:gridCol w:w="991"/>
        <w:gridCol w:w="852"/>
        <w:gridCol w:w="1134"/>
        <w:gridCol w:w="852"/>
      </w:tblGrid>
      <w:tr w:rsidR="000C445E" w14:paraId="711DE850" w14:textId="77777777" w:rsidTr="00EE6570">
        <w:tc>
          <w:tcPr>
            <w:tcW w:w="1029" w:type="pct"/>
            <w:gridSpan w:val="2"/>
            <w:tcBorders>
              <w:bottom w:val="single" w:sz="4" w:space="0" w:color="auto"/>
            </w:tcBorders>
            <w:shd w:val="clear" w:color="auto" w:fill="auto"/>
            <w:noWrap/>
            <w:vAlign w:val="bottom"/>
            <w:hideMark/>
          </w:tcPr>
          <w:p w14:paraId="0654B159" w14:textId="77777777" w:rsidR="00BD302F" w:rsidRDefault="00BD302F" w:rsidP="00EE6570">
            <w:pPr>
              <w:pStyle w:val="TAH"/>
              <w:rPr>
                <w:lang w:val="en-US"/>
              </w:rPr>
            </w:pPr>
            <w:r>
              <w:rPr>
                <w:lang w:val="en-US"/>
              </w:rPr>
              <w:t>617 MHz</w:t>
            </w:r>
          </w:p>
        </w:tc>
        <w:tc>
          <w:tcPr>
            <w:tcW w:w="956" w:type="pct"/>
            <w:gridSpan w:val="2"/>
            <w:tcBorders>
              <w:bottom w:val="single" w:sz="4" w:space="0" w:color="auto"/>
            </w:tcBorders>
            <w:shd w:val="clear" w:color="auto" w:fill="auto"/>
            <w:noWrap/>
            <w:vAlign w:val="bottom"/>
            <w:hideMark/>
          </w:tcPr>
          <w:p w14:paraId="7A244F3D" w14:textId="77777777" w:rsidR="00BD302F" w:rsidRDefault="00BD302F" w:rsidP="00EE6570">
            <w:pPr>
              <w:pStyle w:val="TAH"/>
              <w:rPr>
                <w:lang w:val="en-US"/>
              </w:rPr>
            </w:pPr>
            <w:r>
              <w:rPr>
                <w:lang w:val="en-US"/>
              </w:rPr>
              <w:t>722 MHz</w:t>
            </w:r>
          </w:p>
        </w:tc>
        <w:tc>
          <w:tcPr>
            <w:tcW w:w="1029" w:type="pct"/>
            <w:gridSpan w:val="2"/>
            <w:tcBorders>
              <w:bottom w:val="single" w:sz="4" w:space="0" w:color="auto"/>
            </w:tcBorders>
            <w:shd w:val="clear" w:color="auto" w:fill="auto"/>
            <w:noWrap/>
            <w:vAlign w:val="bottom"/>
            <w:hideMark/>
          </w:tcPr>
          <w:p w14:paraId="5E00C1EE" w14:textId="77777777" w:rsidR="00BD302F" w:rsidRDefault="00BD302F" w:rsidP="00EE6570">
            <w:pPr>
              <w:pStyle w:val="TAH"/>
              <w:rPr>
                <w:lang w:val="en-US"/>
              </w:rPr>
            </w:pPr>
            <w:r>
              <w:rPr>
                <w:lang w:val="en-US"/>
              </w:rPr>
              <w:t>836.5 MHz</w:t>
            </w:r>
          </w:p>
        </w:tc>
        <w:tc>
          <w:tcPr>
            <w:tcW w:w="956" w:type="pct"/>
            <w:gridSpan w:val="2"/>
            <w:tcBorders>
              <w:bottom w:val="single" w:sz="4" w:space="0" w:color="auto"/>
            </w:tcBorders>
            <w:shd w:val="clear" w:color="auto" w:fill="auto"/>
            <w:noWrap/>
            <w:vAlign w:val="bottom"/>
            <w:hideMark/>
          </w:tcPr>
          <w:p w14:paraId="5E1CC185" w14:textId="77777777" w:rsidR="00BD302F" w:rsidRDefault="00BD302F" w:rsidP="00EE6570">
            <w:pPr>
              <w:pStyle w:val="TAH"/>
              <w:rPr>
                <w:lang w:val="en-US"/>
              </w:rPr>
            </w:pPr>
            <w:r>
              <w:rPr>
                <w:lang w:val="en-US"/>
              </w:rPr>
              <w:t>1575.42 MHz</w:t>
            </w:r>
          </w:p>
        </w:tc>
        <w:tc>
          <w:tcPr>
            <w:tcW w:w="1030" w:type="pct"/>
            <w:gridSpan w:val="2"/>
            <w:tcBorders>
              <w:bottom w:val="single" w:sz="4" w:space="0" w:color="auto"/>
            </w:tcBorders>
            <w:shd w:val="clear" w:color="auto" w:fill="auto"/>
            <w:noWrap/>
            <w:vAlign w:val="bottom"/>
            <w:hideMark/>
          </w:tcPr>
          <w:p w14:paraId="1038E10A" w14:textId="77777777" w:rsidR="00BD302F" w:rsidRDefault="00BD302F" w:rsidP="00EE6570">
            <w:pPr>
              <w:pStyle w:val="TAH"/>
              <w:rPr>
                <w:lang w:val="en-US"/>
              </w:rPr>
            </w:pPr>
            <w:r>
              <w:rPr>
                <w:lang w:val="en-US"/>
              </w:rPr>
              <w:t>1800 MHz</w:t>
            </w:r>
          </w:p>
        </w:tc>
      </w:tr>
      <w:tr w:rsidR="000C445E" w14:paraId="3EF91681" w14:textId="77777777" w:rsidTr="00EE6570">
        <w:tc>
          <w:tcPr>
            <w:tcW w:w="583" w:type="pct"/>
            <w:tcBorders>
              <w:top w:val="single" w:sz="4" w:space="0" w:color="auto"/>
              <w:left w:val="single" w:sz="8" w:space="0" w:color="auto"/>
              <w:bottom w:val="single" w:sz="8" w:space="0" w:color="auto"/>
              <w:right w:val="single" w:sz="4" w:space="0" w:color="auto"/>
            </w:tcBorders>
            <w:noWrap/>
            <w:vAlign w:val="bottom"/>
            <w:hideMark/>
          </w:tcPr>
          <w:p w14:paraId="2366414C"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6" w:type="pct"/>
            <w:tcBorders>
              <w:top w:val="single" w:sz="4" w:space="0" w:color="auto"/>
              <w:left w:val="nil"/>
              <w:bottom w:val="single" w:sz="8" w:space="0" w:color="auto"/>
              <w:right w:val="single" w:sz="4" w:space="0" w:color="auto"/>
            </w:tcBorders>
            <w:vAlign w:val="bottom"/>
            <w:hideMark/>
          </w:tcPr>
          <w:p w14:paraId="24E3BA62"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F71F6C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368" w:type="pct"/>
            <w:tcBorders>
              <w:top w:val="single" w:sz="4" w:space="0" w:color="auto"/>
              <w:left w:val="nil"/>
              <w:bottom w:val="single" w:sz="8" w:space="0" w:color="auto"/>
              <w:right w:val="single" w:sz="4" w:space="0" w:color="auto"/>
            </w:tcBorders>
            <w:vAlign w:val="bottom"/>
            <w:hideMark/>
          </w:tcPr>
          <w:p w14:paraId="6215EEF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E7D410F"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515" w:type="pct"/>
            <w:tcBorders>
              <w:top w:val="single" w:sz="4" w:space="0" w:color="auto"/>
              <w:left w:val="nil"/>
              <w:bottom w:val="single" w:sz="8" w:space="0" w:color="auto"/>
              <w:right w:val="single" w:sz="4" w:space="0" w:color="auto"/>
            </w:tcBorders>
            <w:vAlign w:val="bottom"/>
            <w:hideMark/>
          </w:tcPr>
          <w:p w14:paraId="2635D9A8"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AEBC99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42A16B3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59BE4CB"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08A50D3A"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r>
      <w:tr w:rsidR="000C445E" w14:paraId="330A794C"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4E121AF"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BD63A12"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47EBC59"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D0C8D41"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593D82C"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3D8D6A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0AF366F"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2CC8068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0AF70D1"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3587BA7F" w14:textId="77777777" w:rsidR="00BD302F" w:rsidRDefault="00BD302F" w:rsidP="00EE6570">
            <w:pPr>
              <w:pStyle w:val="TAC"/>
              <w:rPr>
                <w:lang w:val="en-US"/>
              </w:rPr>
            </w:pPr>
            <w:r>
              <w:rPr>
                <w:lang w:val="en-US"/>
              </w:rPr>
              <w:t>1.00</w:t>
            </w:r>
          </w:p>
        </w:tc>
      </w:tr>
      <w:tr w:rsidR="000C445E" w14:paraId="00A0D20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3DC2650" w14:textId="77777777" w:rsidR="00BD302F" w:rsidRDefault="00BD302F" w:rsidP="00EE6570">
            <w:pPr>
              <w:pStyle w:val="TAC"/>
              <w:rPr>
                <w:lang w:val="en-US"/>
              </w:rPr>
            </w:pPr>
            <w:r>
              <w:rPr>
                <w:lang w:val="en-US"/>
              </w:rPr>
              <w:t>251.4</w:t>
            </w:r>
          </w:p>
        </w:tc>
        <w:tc>
          <w:tcPr>
            <w:tcW w:w="446" w:type="pct"/>
            <w:tcBorders>
              <w:top w:val="nil"/>
              <w:left w:val="nil"/>
              <w:bottom w:val="single" w:sz="4" w:space="0" w:color="auto"/>
              <w:right w:val="single" w:sz="8" w:space="0" w:color="auto"/>
            </w:tcBorders>
            <w:noWrap/>
            <w:vAlign w:val="bottom"/>
            <w:hideMark/>
          </w:tcPr>
          <w:p w14:paraId="1FB68C67"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9350DE1" w14:textId="77777777" w:rsidR="00BD302F" w:rsidRDefault="00BD302F" w:rsidP="00EE6570">
            <w:pPr>
              <w:pStyle w:val="TAC"/>
              <w:rPr>
                <w:lang w:val="en-US"/>
              </w:rPr>
            </w:pPr>
            <w:r>
              <w:rPr>
                <w:lang w:val="en-US"/>
              </w:rPr>
              <w:t>254.1</w:t>
            </w:r>
          </w:p>
        </w:tc>
        <w:tc>
          <w:tcPr>
            <w:tcW w:w="368" w:type="pct"/>
            <w:tcBorders>
              <w:top w:val="nil"/>
              <w:left w:val="nil"/>
              <w:bottom w:val="single" w:sz="4" w:space="0" w:color="auto"/>
              <w:right w:val="single" w:sz="8" w:space="0" w:color="auto"/>
            </w:tcBorders>
            <w:noWrap/>
            <w:vAlign w:val="bottom"/>
            <w:hideMark/>
          </w:tcPr>
          <w:p w14:paraId="43624F0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D7D79CF" w14:textId="77777777" w:rsidR="00BD302F" w:rsidRDefault="00BD302F" w:rsidP="00EE6570">
            <w:pPr>
              <w:pStyle w:val="TAC"/>
              <w:rPr>
                <w:lang w:val="en-US"/>
              </w:rPr>
            </w:pPr>
            <w:r>
              <w:rPr>
                <w:lang w:val="en-US"/>
              </w:rPr>
              <w:t>256.3</w:t>
            </w:r>
          </w:p>
        </w:tc>
        <w:tc>
          <w:tcPr>
            <w:tcW w:w="515" w:type="pct"/>
            <w:tcBorders>
              <w:top w:val="nil"/>
              <w:left w:val="nil"/>
              <w:bottom w:val="single" w:sz="4" w:space="0" w:color="auto"/>
              <w:right w:val="single" w:sz="8" w:space="0" w:color="auto"/>
            </w:tcBorders>
            <w:noWrap/>
            <w:vAlign w:val="bottom"/>
            <w:hideMark/>
          </w:tcPr>
          <w:p w14:paraId="41B6C6A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BEECC75"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3326604C"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2491B80" w14:textId="77777777" w:rsidR="00BD302F" w:rsidRDefault="00BD302F" w:rsidP="00EE6570">
            <w:pPr>
              <w:pStyle w:val="TAC"/>
              <w:rPr>
                <w:lang w:val="en-US"/>
              </w:rPr>
            </w:pPr>
            <w:r>
              <w:rPr>
                <w:lang w:val="en-US"/>
              </w:rPr>
              <w:t>260.9</w:t>
            </w:r>
          </w:p>
        </w:tc>
        <w:tc>
          <w:tcPr>
            <w:tcW w:w="442" w:type="pct"/>
            <w:tcBorders>
              <w:top w:val="nil"/>
              <w:left w:val="nil"/>
              <w:bottom w:val="single" w:sz="4" w:space="0" w:color="auto"/>
              <w:right w:val="single" w:sz="8" w:space="0" w:color="auto"/>
            </w:tcBorders>
            <w:noWrap/>
            <w:vAlign w:val="bottom"/>
            <w:hideMark/>
          </w:tcPr>
          <w:p w14:paraId="29B0D9D0" w14:textId="77777777" w:rsidR="00BD302F" w:rsidRDefault="00BD302F" w:rsidP="00EE6570">
            <w:pPr>
              <w:pStyle w:val="TAC"/>
              <w:rPr>
                <w:lang w:val="en-US"/>
              </w:rPr>
            </w:pPr>
            <w:r>
              <w:rPr>
                <w:lang w:val="en-US"/>
              </w:rPr>
              <w:t>1.00</w:t>
            </w:r>
          </w:p>
        </w:tc>
      </w:tr>
      <w:tr w:rsidR="000C445E" w14:paraId="7423F935"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4A58193" w14:textId="77777777" w:rsidR="00BD302F" w:rsidRDefault="00BD302F" w:rsidP="00EE6570">
            <w:pPr>
              <w:pStyle w:val="TAC"/>
              <w:rPr>
                <w:lang w:val="en-US"/>
              </w:rPr>
            </w:pPr>
            <w:r>
              <w:rPr>
                <w:lang w:val="en-US"/>
              </w:rPr>
              <w:t>232.9</w:t>
            </w:r>
          </w:p>
        </w:tc>
        <w:tc>
          <w:tcPr>
            <w:tcW w:w="446" w:type="pct"/>
            <w:tcBorders>
              <w:top w:val="nil"/>
              <w:left w:val="nil"/>
              <w:bottom w:val="single" w:sz="4" w:space="0" w:color="auto"/>
              <w:right w:val="single" w:sz="8" w:space="0" w:color="auto"/>
            </w:tcBorders>
            <w:noWrap/>
            <w:vAlign w:val="bottom"/>
            <w:hideMark/>
          </w:tcPr>
          <w:p w14:paraId="4C68BEFE"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973EC67" w14:textId="77777777" w:rsidR="00BD302F" w:rsidRDefault="00BD302F" w:rsidP="00EE6570">
            <w:pPr>
              <w:pStyle w:val="TAC"/>
              <w:rPr>
                <w:lang w:val="en-US"/>
              </w:rPr>
            </w:pPr>
            <w:r>
              <w:rPr>
                <w:lang w:val="en-US"/>
              </w:rPr>
              <w:t>238.3</w:t>
            </w:r>
          </w:p>
        </w:tc>
        <w:tc>
          <w:tcPr>
            <w:tcW w:w="368" w:type="pct"/>
            <w:tcBorders>
              <w:top w:val="nil"/>
              <w:left w:val="nil"/>
              <w:bottom w:val="single" w:sz="4" w:space="0" w:color="auto"/>
              <w:right w:val="single" w:sz="8" w:space="0" w:color="auto"/>
            </w:tcBorders>
            <w:noWrap/>
            <w:vAlign w:val="bottom"/>
            <w:hideMark/>
          </w:tcPr>
          <w:p w14:paraId="1F41109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E25931F" w14:textId="77777777" w:rsidR="00BD302F" w:rsidRDefault="00BD302F" w:rsidP="00EE6570">
            <w:pPr>
              <w:pStyle w:val="TAC"/>
              <w:rPr>
                <w:lang w:val="en-US"/>
              </w:rPr>
            </w:pPr>
            <w:r>
              <w:rPr>
                <w:lang w:val="en-US"/>
              </w:rPr>
              <w:t>242.6</w:t>
            </w:r>
          </w:p>
        </w:tc>
        <w:tc>
          <w:tcPr>
            <w:tcW w:w="515" w:type="pct"/>
            <w:tcBorders>
              <w:top w:val="nil"/>
              <w:left w:val="nil"/>
              <w:bottom w:val="single" w:sz="4" w:space="0" w:color="auto"/>
              <w:right w:val="single" w:sz="8" w:space="0" w:color="auto"/>
            </w:tcBorders>
            <w:noWrap/>
            <w:vAlign w:val="bottom"/>
            <w:hideMark/>
          </w:tcPr>
          <w:p w14:paraId="2289DD3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DF73482" w14:textId="77777777" w:rsidR="00BD302F" w:rsidRDefault="00BD302F" w:rsidP="00EE6570">
            <w:pPr>
              <w:pStyle w:val="TAC"/>
              <w:rPr>
                <w:lang w:val="en-US"/>
              </w:rPr>
            </w:pPr>
            <w:r>
              <w:rPr>
                <w:lang w:val="en-US"/>
              </w:rPr>
              <w:t>255.5</w:t>
            </w:r>
          </w:p>
        </w:tc>
        <w:tc>
          <w:tcPr>
            <w:tcW w:w="442" w:type="pct"/>
            <w:tcBorders>
              <w:top w:val="nil"/>
              <w:left w:val="nil"/>
              <w:bottom w:val="single" w:sz="4" w:space="0" w:color="auto"/>
              <w:right w:val="single" w:sz="8" w:space="0" w:color="auto"/>
            </w:tcBorders>
            <w:noWrap/>
            <w:vAlign w:val="bottom"/>
            <w:hideMark/>
          </w:tcPr>
          <w:p w14:paraId="2FA6304D"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597C1FB"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79F98303" w14:textId="77777777" w:rsidR="00BD302F" w:rsidRDefault="00BD302F" w:rsidP="00EE6570">
            <w:pPr>
              <w:pStyle w:val="TAC"/>
              <w:rPr>
                <w:lang w:val="en-US"/>
              </w:rPr>
            </w:pPr>
            <w:r>
              <w:rPr>
                <w:lang w:val="en-US"/>
              </w:rPr>
              <w:t>1.00</w:t>
            </w:r>
          </w:p>
        </w:tc>
      </w:tr>
      <w:tr w:rsidR="000C445E" w14:paraId="5B4FC1B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31C4E7B" w14:textId="77777777" w:rsidR="00BD302F" w:rsidRDefault="00BD302F" w:rsidP="00EE6570">
            <w:pPr>
              <w:pStyle w:val="TAC"/>
              <w:rPr>
                <w:lang w:val="en-US"/>
              </w:rPr>
            </w:pPr>
            <w:r>
              <w:rPr>
                <w:lang w:val="en-US"/>
              </w:rPr>
              <w:t>214.3</w:t>
            </w:r>
          </w:p>
        </w:tc>
        <w:tc>
          <w:tcPr>
            <w:tcW w:w="446" w:type="pct"/>
            <w:tcBorders>
              <w:top w:val="nil"/>
              <w:left w:val="nil"/>
              <w:bottom w:val="single" w:sz="4" w:space="0" w:color="auto"/>
              <w:right w:val="single" w:sz="8" w:space="0" w:color="auto"/>
            </w:tcBorders>
            <w:noWrap/>
            <w:vAlign w:val="bottom"/>
            <w:hideMark/>
          </w:tcPr>
          <w:p w14:paraId="0FFB91A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410EE299" w14:textId="77777777" w:rsidR="00BD302F" w:rsidRDefault="00BD302F" w:rsidP="00EE6570">
            <w:pPr>
              <w:pStyle w:val="TAC"/>
              <w:rPr>
                <w:lang w:val="en-US"/>
              </w:rPr>
            </w:pPr>
            <w:r>
              <w:rPr>
                <w:lang w:val="en-US"/>
              </w:rPr>
              <w:t>222.4</w:t>
            </w:r>
          </w:p>
        </w:tc>
        <w:tc>
          <w:tcPr>
            <w:tcW w:w="368" w:type="pct"/>
            <w:tcBorders>
              <w:top w:val="nil"/>
              <w:left w:val="nil"/>
              <w:bottom w:val="single" w:sz="4" w:space="0" w:color="auto"/>
              <w:right w:val="single" w:sz="8" w:space="0" w:color="auto"/>
            </w:tcBorders>
            <w:noWrap/>
            <w:vAlign w:val="bottom"/>
            <w:hideMark/>
          </w:tcPr>
          <w:p w14:paraId="7317CCE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31C2157" w14:textId="77777777" w:rsidR="00BD302F" w:rsidRDefault="00BD302F" w:rsidP="00EE6570">
            <w:pPr>
              <w:pStyle w:val="TAC"/>
              <w:rPr>
                <w:lang w:val="en-US"/>
              </w:rPr>
            </w:pPr>
            <w:r>
              <w:rPr>
                <w:lang w:val="en-US"/>
              </w:rPr>
              <w:t>228.9</w:t>
            </w:r>
          </w:p>
        </w:tc>
        <w:tc>
          <w:tcPr>
            <w:tcW w:w="515" w:type="pct"/>
            <w:tcBorders>
              <w:top w:val="nil"/>
              <w:left w:val="nil"/>
              <w:bottom w:val="single" w:sz="4" w:space="0" w:color="auto"/>
              <w:right w:val="single" w:sz="8" w:space="0" w:color="auto"/>
            </w:tcBorders>
            <w:noWrap/>
            <w:vAlign w:val="bottom"/>
            <w:hideMark/>
          </w:tcPr>
          <w:p w14:paraId="1937F0A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2172B3B" w14:textId="77777777" w:rsidR="00BD302F" w:rsidRDefault="00BD302F" w:rsidP="00EE6570">
            <w:pPr>
              <w:pStyle w:val="TAC"/>
              <w:rPr>
                <w:lang w:val="en-US"/>
              </w:rPr>
            </w:pPr>
            <w:r>
              <w:rPr>
                <w:lang w:val="en-US"/>
              </w:rPr>
              <w:t>248.2</w:t>
            </w:r>
          </w:p>
        </w:tc>
        <w:tc>
          <w:tcPr>
            <w:tcW w:w="442" w:type="pct"/>
            <w:tcBorders>
              <w:top w:val="nil"/>
              <w:left w:val="nil"/>
              <w:bottom w:val="single" w:sz="4" w:space="0" w:color="auto"/>
              <w:right w:val="single" w:sz="8" w:space="0" w:color="auto"/>
            </w:tcBorders>
            <w:noWrap/>
            <w:vAlign w:val="bottom"/>
            <w:hideMark/>
          </w:tcPr>
          <w:p w14:paraId="1DE228A3"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083DC385" w14:textId="77777777" w:rsidR="00BD302F" w:rsidRDefault="00BD302F" w:rsidP="00EE6570">
            <w:pPr>
              <w:pStyle w:val="TAC"/>
              <w:rPr>
                <w:lang w:val="en-US"/>
              </w:rPr>
            </w:pPr>
            <w:r>
              <w:rPr>
                <w:lang w:val="en-US"/>
              </w:rPr>
              <w:t>242.6</w:t>
            </w:r>
          </w:p>
        </w:tc>
        <w:tc>
          <w:tcPr>
            <w:tcW w:w="442" w:type="pct"/>
            <w:tcBorders>
              <w:top w:val="nil"/>
              <w:left w:val="nil"/>
              <w:bottom w:val="single" w:sz="4" w:space="0" w:color="auto"/>
              <w:right w:val="single" w:sz="8" w:space="0" w:color="auto"/>
            </w:tcBorders>
            <w:noWrap/>
            <w:vAlign w:val="bottom"/>
            <w:hideMark/>
          </w:tcPr>
          <w:p w14:paraId="448271AD" w14:textId="77777777" w:rsidR="00BD302F" w:rsidRDefault="00BD302F" w:rsidP="00EE6570">
            <w:pPr>
              <w:pStyle w:val="TAC"/>
              <w:rPr>
                <w:lang w:val="en-US"/>
              </w:rPr>
            </w:pPr>
            <w:r>
              <w:rPr>
                <w:lang w:val="en-US"/>
              </w:rPr>
              <w:t>0.99</w:t>
            </w:r>
          </w:p>
        </w:tc>
      </w:tr>
      <w:tr w:rsidR="000C445E" w14:paraId="62273FA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DC6F7A6" w14:textId="77777777" w:rsidR="00BD302F" w:rsidRDefault="00BD302F" w:rsidP="00EE6570">
            <w:pPr>
              <w:pStyle w:val="TAC"/>
              <w:rPr>
                <w:lang w:val="en-US"/>
              </w:rPr>
            </w:pPr>
            <w:r>
              <w:rPr>
                <w:lang w:val="en-US"/>
              </w:rPr>
              <w:t>195.8</w:t>
            </w:r>
          </w:p>
        </w:tc>
        <w:tc>
          <w:tcPr>
            <w:tcW w:w="446" w:type="pct"/>
            <w:tcBorders>
              <w:top w:val="nil"/>
              <w:left w:val="nil"/>
              <w:bottom w:val="single" w:sz="4" w:space="0" w:color="auto"/>
              <w:right w:val="single" w:sz="8" w:space="0" w:color="auto"/>
            </w:tcBorders>
            <w:noWrap/>
            <w:vAlign w:val="bottom"/>
            <w:hideMark/>
          </w:tcPr>
          <w:p w14:paraId="75176C4D"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EA2AD60" w14:textId="77777777" w:rsidR="00BD302F" w:rsidRDefault="00BD302F" w:rsidP="00EE6570">
            <w:pPr>
              <w:pStyle w:val="TAC"/>
              <w:rPr>
                <w:lang w:val="en-US"/>
              </w:rPr>
            </w:pPr>
            <w:r>
              <w:rPr>
                <w:lang w:val="en-US"/>
              </w:rPr>
              <w:t>206.6</w:t>
            </w:r>
          </w:p>
        </w:tc>
        <w:tc>
          <w:tcPr>
            <w:tcW w:w="368" w:type="pct"/>
            <w:tcBorders>
              <w:top w:val="nil"/>
              <w:left w:val="nil"/>
              <w:bottom w:val="single" w:sz="4" w:space="0" w:color="auto"/>
              <w:right w:val="single" w:sz="8" w:space="0" w:color="auto"/>
            </w:tcBorders>
            <w:noWrap/>
            <w:vAlign w:val="bottom"/>
            <w:hideMark/>
          </w:tcPr>
          <w:p w14:paraId="61E208D3"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37797566" w14:textId="77777777" w:rsidR="00BD302F" w:rsidRDefault="00BD302F" w:rsidP="00EE6570">
            <w:pPr>
              <w:pStyle w:val="TAC"/>
              <w:rPr>
                <w:lang w:val="en-US"/>
              </w:rPr>
            </w:pPr>
            <w:r>
              <w:rPr>
                <w:lang w:val="en-US"/>
              </w:rPr>
              <w:t>215.2</w:t>
            </w:r>
          </w:p>
        </w:tc>
        <w:tc>
          <w:tcPr>
            <w:tcW w:w="515" w:type="pct"/>
            <w:tcBorders>
              <w:top w:val="nil"/>
              <w:left w:val="nil"/>
              <w:bottom w:val="single" w:sz="4" w:space="0" w:color="auto"/>
              <w:right w:val="single" w:sz="8" w:space="0" w:color="auto"/>
            </w:tcBorders>
            <w:noWrap/>
            <w:vAlign w:val="bottom"/>
            <w:hideMark/>
          </w:tcPr>
          <w:p w14:paraId="49998F5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31DBD4D" w14:textId="77777777" w:rsidR="00BD302F" w:rsidRDefault="00BD302F" w:rsidP="00EE6570">
            <w:pPr>
              <w:pStyle w:val="TAC"/>
              <w:rPr>
                <w:lang w:val="en-US"/>
              </w:rPr>
            </w:pPr>
            <w:r>
              <w:rPr>
                <w:lang w:val="en-US"/>
              </w:rPr>
              <w:t>240.9</w:t>
            </w:r>
          </w:p>
        </w:tc>
        <w:tc>
          <w:tcPr>
            <w:tcW w:w="442" w:type="pct"/>
            <w:tcBorders>
              <w:top w:val="nil"/>
              <w:left w:val="nil"/>
              <w:bottom w:val="single" w:sz="4" w:space="0" w:color="auto"/>
              <w:right w:val="single" w:sz="8" w:space="0" w:color="auto"/>
            </w:tcBorders>
            <w:noWrap/>
            <w:vAlign w:val="bottom"/>
            <w:hideMark/>
          </w:tcPr>
          <w:p w14:paraId="46F3F6A2"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8497F84"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56ADBC8D" w14:textId="77777777" w:rsidR="00BD302F" w:rsidRDefault="00BD302F" w:rsidP="00EE6570">
            <w:pPr>
              <w:pStyle w:val="TAC"/>
              <w:rPr>
                <w:lang w:val="en-US"/>
              </w:rPr>
            </w:pPr>
            <w:r>
              <w:rPr>
                <w:lang w:val="en-US"/>
              </w:rPr>
              <w:t>0.99</w:t>
            </w:r>
          </w:p>
        </w:tc>
      </w:tr>
      <w:tr w:rsidR="000C445E" w14:paraId="11AFC4FF"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C16F4A" w14:textId="77777777" w:rsidR="00BD302F" w:rsidRDefault="00BD302F" w:rsidP="00EE6570">
            <w:pPr>
              <w:pStyle w:val="TAC"/>
              <w:rPr>
                <w:lang w:val="en-US"/>
              </w:rPr>
            </w:pPr>
            <w:r>
              <w:rPr>
                <w:lang w:val="en-US"/>
              </w:rPr>
              <w:t>110.4</w:t>
            </w:r>
          </w:p>
        </w:tc>
        <w:tc>
          <w:tcPr>
            <w:tcW w:w="446" w:type="pct"/>
            <w:tcBorders>
              <w:top w:val="nil"/>
              <w:left w:val="nil"/>
              <w:bottom w:val="single" w:sz="4" w:space="0" w:color="auto"/>
              <w:right w:val="single" w:sz="8" w:space="0" w:color="auto"/>
            </w:tcBorders>
            <w:noWrap/>
            <w:vAlign w:val="bottom"/>
            <w:hideMark/>
          </w:tcPr>
          <w:p w14:paraId="15D73543"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7C231AD6" w14:textId="77777777" w:rsidR="00BD302F" w:rsidRDefault="00BD302F" w:rsidP="00EE6570">
            <w:pPr>
              <w:pStyle w:val="TAC"/>
              <w:rPr>
                <w:lang w:val="en-US"/>
              </w:rPr>
            </w:pPr>
            <w:r>
              <w:rPr>
                <w:lang w:val="en-US"/>
              </w:rPr>
              <w:t>190.7</w:t>
            </w:r>
          </w:p>
        </w:tc>
        <w:tc>
          <w:tcPr>
            <w:tcW w:w="368" w:type="pct"/>
            <w:tcBorders>
              <w:top w:val="nil"/>
              <w:left w:val="nil"/>
              <w:bottom w:val="single" w:sz="4" w:space="0" w:color="auto"/>
              <w:right w:val="single" w:sz="8" w:space="0" w:color="auto"/>
            </w:tcBorders>
            <w:noWrap/>
            <w:vAlign w:val="bottom"/>
            <w:hideMark/>
          </w:tcPr>
          <w:p w14:paraId="69C9793A"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713C9F14" w14:textId="77777777" w:rsidR="00BD302F" w:rsidRDefault="00BD302F" w:rsidP="00EE6570">
            <w:pPr>
              <w:pStyle w:val="TAC"/>
              <w:rPr>
                <w:lang w:val="en-US"/>
              </w:rPr>
            </w:pPr>
            <w:r>
              <w:rPr>
                <w:lang w:val="en-US"/>
              </w:rPr>
              <w:t>201.6</w:t>
            </w:r>
          </w:p>
        </w:tc>
        <w:tc>
          <w:tcPr>
            <w:tcW w:w="515" w:type="pct"/>
            <w:tcBorders>
              <w:top w:val="nil"/>
              <w:left w:val="nil"/>
              <w:bottom w:val="single" w:sz="4" w:space="0" w:color="auto"/>
              <w:right w:val="single" w:sz="8" w:space="0" w:color="auto"/>
            </w:tcBorders>
            <w:noWrap/>
            <w:vAlign w:val="bottom"/>
            <w:hideMark/>
          </w:tcPr>
          <w:p w14:paraId="3DAFA984"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1707127C" w14:textId="77777777" w:rsidR="00BD302F" w:rsidRDefault="00BD302F" w:rsidP="00EE6570">
            <w:pPr>
              <w:pStyle w:val="TAC"/>
              <w:rPr>
                <w:lang w:val="en-US"/>
              </w:rPr>
            </w:pPr>
            <w:r>
              <w:rPr>
                <w:lang w:val="en-US"/>
              </w:rPr>
              <w:t>233.7</w:t>
            </w:r>
          </w:p>
        </w:tc>
        <w:tc>
          <w:tcPr>
            <w:tcW w:w="442" w:type="pct"/>
            <w:tcBorders>
              <w:top w:val="nil"/>
              <w:left w:val="nil"/>
              <w:bottom w:val="single" w:sz="4" w:space="0" w:color="auto"/>
              <w:right w:val="single" w:sz="8" w:space="0" w:color="auto"/>
            </w:tcBorders>
            <w:noWrap/>
            <w:vAlign w:val="bottom"/>
            <w:hideMark/>
          </w:tcPr>
          <w:p w14:paraId="055CD73F"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55BA4834" w14:textId="77777777" w:rsidR="00BD302F" w:rsidRDefault="00BD302F" w:rsidP="00EE6570">
            <w:pPr>
              <w:pStyle w:val="TAC"/>
              <w:rPr>
                <w:lang w:val="en-US"/>
              </w:rPr>
            </w:pPr>
            <w:r>
              <w:rPr>
                <w:lang w:val="en-US"/>
              </w:rPr>
              <w:t>224.3</w:t>
            </w:r>
          </w:p>
        </w:tc>
        <w:tc>
          <w:tcPr>
            <w:tcW w:w="442" w:type="pct"/>
            <w:tcBorders>
              <w:top w:val="nil"/>
              <w:left w:val="nil"/>
              <w:bottom w:val="single" w:sz="4" w:space="0" w:color="auto"/>
              <w:right w:val="single" w:sz="8" w:space="0" w:color="auto"/>
            </w:tcBorders>
            <w:noWrap/>
            <w:vAlign w:val="bottom"/>
            <w:hideMark/>
          </w:tcPr>
          <w:p w14:paraId="6670D532" w14:textId="77777777" w:rsidR="00BD302F" w:rsidRDefault="00BD302F" w:rsidP="00EE6570">
            <w:pPr>
              <w:pStyle w:val="TAC"/>
              <w:rPr>
                <w:lang w:val="en-US"/>
              </w:rPr>
            </w:pPr>
            <w:r>
              <w:rPr>
                <w:lang w:val="en-US"/>
              </w:rPr>
              <w:t>0.98</w:t>
            </w:r>
          </w:p>
        </w:tc>
      </w:tr>
      <w:tr w:rsidR="000C445E" w14:paraId="6EAC42A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251858" w14:textId="77777777" w:rsidR="00BD302F" w:rsidRDefault="00BD302F" w:rsidP="00EE6570">
            <w:pPr>
              <w:pStyle w:val="TAC"/>
              <w:rPr>
                <w:lang w:val="en-US"/>
              </w:rPr>
            </w:pPr>
            <w:r>
              <w:rPr>
                <w:lang w:val="en-US"/>
              </w:rPr>
              <w:t>40.8</w:t>
            </w:r>
          </w:p>
        </w:tc>
        <w:tc>
          <w:tcPr>
            <w:tcW w:w="446" w:type="pct"/>
            <w:tcBorders>
              <w:top w:val="nil"/>
              <w:left w:val="nil"/>
              <w:bottom w:val="single" w:sz="4" w:space="0" w:color="auto"/>
              <w:right w:val="single" w:sz="8" w:space="0" w:color="auto"/>
            </w:tcBorders>
            <w:noWrap/>
            <w:vAlign w:val="bottom"/>
            <w:hideMark/>
          </w:tcPr>
          <w:p w14:paraId="6D23BA2A"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0EA9C111" w14:textId="77777777" w:rsidR="00BD302F" w:rsidRDefault="00BD302F" w:rsidP="00EE6570">
            <w:pPr>
              <w:pStyle w:val="TAC"/>
              <w:rPr>
                <w:lang w:val="en-US"/>
              </w:rPr>
            </w:pPr>
            <w:r>
              <w:rPr>
                <w:lang w:val="en-US"/>
              </w:rPr>
              <w:t>120.5</w:t>
            </w:r>
          </w:p>
        </w:tc>
        <w:tc>
          <w:tcPr>
            <w:tcW w:w="368" w:type="pct"/>
            <w:tcBorders>
              <w:top w:val="nil"/>
              <w:left w:val="nil"/>
              <w:bottom w:val="single" w:sz="4" w:space="0" w:color="auto"/>
              <w:right w:val="single" w:sz="8" w:space="0" w:color="auto"/>
            </w:tcBorders>
            <w:noWrap/>
            <w:vAlign w:val="bottom"/>
            <w:hideMark/>
          </w:tcPr>
          <w:p w14:paraId="21605A8E" w14:textId="77777777" w:rsidR="00BD302F" w:rsidRDefault="00BD302F" w:rsidP="00EE6570">
            <w:pPr>
              <w:pStyle w:val="TAC"/>
              <w:rPr>
                <w:lang w:val="en-US"/>
              </w:rPr>
            </w:pPr>
            <w:r>
              <w:rPr>
                <w:lang w:val="en-US"/>
              </w:rPr>
              <w:t>0.84</w:t>
            </w:r>
          </w:p>
        </w:tc>
        <w:tc>
          <w:tcPr>
            <w:tcW w:w="514" w:type="pct"/>
            <w:tcBorders>
              <w:top w:val="nil"/>
              <w:left w:val="nil"/>
              <w:bottom w:val="single" w:sz="4" w:space="0" w:color="auto"/>
              <w:right w:val="single" w:sz="4" w:space="0" w:color="auto"/>
            </w:tcBorders>
            <w:noWrap/>
            <w:vAlign w:val="bottom"/>
            <w:hideMark/>
          </w:tcPr>
          <w:p w14:paraId="087EC7F7" w14:textId="77777777" w:rsidR="00BD302F" w:rsidRDefault="00BD302F" w:rsidP="00EE6570">
            <w:pPr>
              <w:pStyle w:val="TAC"/>
              <w:rPr>
                <w:lang w:val="en-US"/>
              </w:rPr>
            </w:pPr>
            <w:r>
              <w:rPr>
                <w:lang w:val="en-US"/>
              </w:rPr>
              <w:t>187.9</w:t>
            </w:r>
          </w:p>
        </w:tc>
        <w:tc>
          <w:tcPr>
            <w:tcW w:w="515" w:type="pct"/>
            <w:tcBorders>
              <w:top w:val="nil"/>
              <w:left w:val="nil"/>
              <w:bottom w:val="single" w:sz="4" w:space="0" w:color="auto"/>
              <w:right w:val="single" w:sz="8" w:space="0" w:color="auto"/>
            </w:tcBorders>
            <w:noWrap/>
            <w:vAlign w:val="bottom"/>
            <w:hideMark/>
          </w:tcPr>
          <w:p w14:paraId="02CA020F" w14:textId="77777777" w:rsidR="00BD302F" w:rsidRDefault="00BD302F" w:rsidP="00EE6570">
            <w:pPr>
              <w:pStyle w:val="TAC"/>
              <w:rPr>
                <w:lang w:val="en-US"/>
              </w:rPr>
            </w:pPr>
            <w:r>
              <w:rPr>
                <w:lang w:val="en-US"/>
              </w:rPr>
              <w:t>0.96</w:t>
            </w:r>
          </w:p>
        </w:tc>
        <w:tc>
          <w:tcPr>
            <w:tcW w:w="514" w:type="pct"/>
            <w:tcBorders>
              <w:top w:val="nil"/>
              <w:left w:val="nil"/>
              <w:bottom w:val="single" w:sz="4" w:space="0" w:color="auto"/>
              <w:right w:val="single" w:sz="4" w:space="0" w:color="auto"/>
            </w:tcBorders>
            <w:noWrap/>
            <w:vAlign w:val="bottom"/>
            <w:hideMark/>
          </w:tcPr>
          <w:p w14:paraId="1ABDBD30" w14:textId="77777777" w:rsidR="00BD302F" w:rsidRDefault="00BD302F" w:rsidP="00EE6570">
            <w:pPr>
              <w:pStyle w:val="TAC"/>
              <w:rPr>
                <w:lang w:val="en-US"/>
              </w:rPr>
            </w:pPr>
            <w:r>
              <w:rPr>
                <w:lang w:val="en-US"/>
              </w:rPr>
              <w:t>226.4</w:t>
            </w:r>
          </w:p>
        </w:tc>
        <w:tc>
          <w:tcPr>
            <w:tcW w:w="442" w:type="pct"/>
            <w:tcBorders>
              <w:top w:val="nil"/>
              <w:left w:val="nil"/>
              <w:bottom w:val="single" w:sz="4" w:space="0" w:color="auto"/>
              <w:right w:val="single" w:sz="8" w:space="0" w:color="auto"/>
            </w:tcBorders>
            <w:noWrap/>
            <w:vAlign w:val="bottom"/>
            <w:hideMark/>
          </w:tcPr>
          <w:p w14:paraId="7C0F95B4"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CEF253B"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D743899" w14:textId="77777777" w:rsidR="00BD302F" w:rsidRDefault="00BD302F" w:rsidP="00EE6570">
            <w:pPr>
              <w:pStyle w:val="TAC"/>
              <w:rPr>
                <w:lang w:val="en-US"/>
              </w:rPr>
            </w:pPr>
            <w:r>
              <w:rPr>
                <w:lang w:val="en-US"/>
              </w:rPr>
              <w:t>0.97</w:t>
            </w:r>
          </w:p>
        </w:tc>
      </w:tr>
      <w:tr w:rsidR="000C445E" w14:paraId="3796BA2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61854732" w14:textId="77777777" w:rsidR="00BD302F" w:rsidRDefault="00BD302F" w:rsidP="00EE6570">
            <w:pPr>
              <w:pStyle w:val="TAC"/>
              <w:rPr>
                <w:lang w:val="en-US"/>
              </w:rPr>
            </w:pPr>
            <w:r>
              <w:rPr>
                <w:lang w:val="en-US"/>
              </w:rPr>
              <w:t>331.2</w:t>
            </w:r>
          </w:p>
        </w:tc>
        <w:tc>
          <w:tcPr>
            <w:tcW w:w="446" w:type="pct"/>
            <w:tcBorders>
              <w:top w:val="nil"/>
              <w:left w:val="nil"/>
              <w:bottom w:val="single" w:sz="4" w:space="0" w:color="auto"/>
              <w:right w:val="single" w:sz="8" w:space="0" w:color="auto"/>
            </w:tcBorders>
            <w:noWrap/>
            <w:vAlign w:val="bottom"/>
            <w:hideMark/>
          </w:tcPr>
          <w:p w14:paraId="51093D3A"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6A7EC1C5" w14:textId="77777777" w:rsidR="00BD302F" w:rsidRDefault="00BD302F" w:rsidP="00EE6570">
            <w:pPr>
              <w:pStyle w:val="TAC"/>
              <w:rPr>
                <w:lang w:val="en-US"/>
              </w:rPr>
            </w:pPr>
            <w:r>
              <w:rPr>
                <w:lang w:val="en-US"/>
              </w:rPr>
              <w:t>61.1</w:t>
            </w:r>
          </w:p>
        </w:tc>
        <w:tc>
          <w:tcPr>
            <w:tcW w:w="368" w:type="pct"/>
            <w:tcBorders>
              <w:top w:val="nil"/>
              <w:left w:val="nil"/>
              <w:bottom w:val="single" w:sz="4" w:space="0" w:color="auto"/>
              <w:right w:val="single" w:sz="8" w:space="0" w:color="auto"/>
            </w:tcBorders>
            <w:noWrap/>
            <w:vAlign w:val="bottom"/>
            <w:hideMark/>
          </w:tcPr>
          <w:p w14:paraId="1BDC8B65" w14:textId="77777777" w:rsidR="00BD302F" w:rsidRDefault="00BD302F" w:rsidP="00EE6570">
            <w:pPr>
              <w:pStyle w:val="TAC"/>
              <w:rPr>
                <w:lang w:val="en-US"/>
              </w:rPr>
            </w:pPr>
            <w:r>
              <w:rPr>
                <w:lang w:val="en-US"/>
              </w:rPr>
              <w:t>0.80</w:t>
            </w:r>
          </w:p>
        </w:tc>
        <w:tc>
          <w:tcPr>
            <w:tcW w:w="514" w:type="pct"/>
            <w:tcBorders>
              <w:top w:val="nil"/>
              <w:left w:val="nil"/>
              <w:bottom w:val="single" w:sz="4" w:space="0" w:color="auto"/>
              <w:right w:val="single" w:sz="4" w:space="0" w:color="auto"/>
            </w:tcBorders>
            <w:noWrap/>
            <w:vAlign w:val="bottom"/>
            <w:hideMark/>
          </w:tcPr>
          <w:p w14:paraId="76DC5996" w14:textId="77777777" w:rsidR="00BD302F" w:rsidRDefault="00BD302F" w:rsidP="00EE6570">
            <w:pPr>
              <w:pStyle w:val="TAC"/>
              <w:rPr>
                <w:lang w:val="en-US"/>
              </w:rPr>
            </w:pPr>
            <w:r>
              <w:rPr>
                <w:lang w:val="en-US"/>
              </w:rPr>
              <w:t>128.7</w:t>
            </w:r>
          </w:p>
        </w:tc>
        <w:tc>
          <w:tcPr>
            <w:tcW w:w="515" w:type="pct"/>
            <w:tcBorders>
              <w:top w:val="nil"/>
              <w:left w:val="nil"/>
              <w:bottom w:val="single" w:sz="4" w:space="0" w:color="auto"/>
              <w:right w:val="single" w:sz="8" w:space="0" w:color="auto"/>
            </w:tcBorders>
            <w:noWrap/>
            <w:vAlign w:val="bottom"/>
            <w:hideMark/>
          </w:tcPr>
          <w:p w14:paraId="7E65BCA9" w14:textId="77777777" w:rsidR="00BD302F" w:rsidRDefault="00BD302F" w:rsidP="00EE6570">
            <w:pPr>
              <w:pStyle w:val="TAC"/>
              <w:rPr>
                <w:lang w:val="en-US"/>
              </w:rPr>
            </w:pPr>
            <w:r>
              <w:rPr>
                <w:lang w:val="en-US"/>
              </w:rPr>
              <w:t>0.82</w:t>
            </w:r>
          </w:p>
        </w:tc>
        <w:tc>
          <w:tcPr>
            <w:tcW w:w="514" w:type="pct"/>
            <w:tcBorders>
              <w:top w:val="nil"/>
              <w:left w:val="nil"/>
              <w:bottom w:val="single" w:sz="4" w:space="0" w:color="auto"/>
              <w:right w:val="single" w:sz="4" w:space="0" w:color="auto"/>
            </w:tcBorders>
            <w:noWrap/>
            <w:vAlign w:val="bottom"/>
            <w:hideMark/>
          </w:tcPr>
          <w:p w14:paraId="20039243" w14:textId="77777777" w:rsidR="00BD302F" w:rsidRDefault="00BD302F" w:rsidP="00EE6570">
            <w:pPr>
              <w:pStyle w:val="TAC"/>
              <w:rPr>
                <w:lang w:val="en-US"/>
              </w:rPr>
            </w:pPr>
            <w:r>
              <w:rPr>
                <w:lang w:val="en-US"/>
              </w:rPr>
              <w:t>219.1</w:t>
            </w:r>
          </w:p>
        </w:tc>
        <w:tc>
          <w:tcPr>
            <w:tcW w:w="442" w:type="pct"/>
            <w:tcBorders>
              <w:top w:val="nil"/>
              <w:left w:val="nil"/>
              <w:bottom w:val="single" w:sz="4" w:space="0" w:color="auto"/>
              <w:right w:val="single" w:sz="8" w:space="0" w:color="auto"/>
            </w:tcBorders>
            <w:noWrap/>
            <w:vAlign w:val="bottom"/>
            <w:hideMark/>
          </w:tcPr>
          <w:p w14:paraId="440ED959"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08B51057" w14:textId="77777777" w:rsidR="00BD302F" w:rsidRDefault="00BD302F" w:rsidP="00EE6570">
            <w:pPr>
              <w:pStyle w:val="TAC"/>
              <w:rPr>
                <w:lang w:val="en-US"/>
              </w:rPr>
            </w:pPr>
            <w:r>
              <w:rPr>
                <w:lang w:val="en-US"/>
              </w:rPr>
              <w:t>206.0</w:t>
            </w:r>
          </w:p>
        </w:tc>
        <w:tc>
          <w:tcPr>
            <w:tcW w:w="442" w:type="pct"/>
            <w:tcBorders>
              <w:top w:val="nil"/>
              <w:left w:val="nil"/>
              <w:bottom w:val="single" w:sz="4" w:space="0" w:color="auto"/>
              <w:right w:val="single" w:sz="8" w:space="0" w:color="auto"/>
            </w:tcBorders>
            <w:noWrap/>
            <w:vAlign w:val="bottom"/>
            <w:hideMark/>
          </w:tcPr>
          <w:p w14:paraId="25408763" w14:textId="77777777" w:rsidR="00BD302F" w:rsidRDefault="00BD302F" w:rsidP="00EE6570">
            <w:pPr>
              <w:pStyle w:val="TAC"/>
              <w:rPr>
                <w:lang w:val="en-US"/>
              </w:rPr>
            </w:pPr>
            <w:r>
              <w:rPr>
                <w:lang w:val="en-US"/>
              </w:rPr>
              <w:t>0.95</w:t>
            </w:r>
          </w:p>
        </w:tc>
      </w:tr>
      <w:tr w:rsidR="000C445E" w14:paraId="484C642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C6F63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84F959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2AFFCD" w14:textId="77777777" w:rsidR="00BD302F" w:rsidRDefault="00BD302F" w:rsidP="00EE6570">
            <w:pPr>
              <w:pStyle w:val="TAC"/>
              <w:rPr>
                <w:lang w:val="en-US"/>
              </w:rPr>
            </w:pPr>
            <w:r>
              <w:rPr>
                <w:lang w:val="en-US"/>
              </w:rPr>
              <w:t>1.6</w:t>
            </w:r>
          </w:p>
        </w:tc>
        <w:tc>
          <w:tcPr>
            <w:tcW w:w="368" w:type="pct"/>
            <w:tcBorders>
              <w:top w:val="nil"/>
              <w:left w:val="nil"/>
              <w:bottom w:val="single" w:sz="4" w:space="0" w:color="auto"/>
              <w:right w:val="single" w:sz="8" w:space="0" w:color="auto"/>
            </w:tcBorders>
            <w:noWrap/>
            <w:vAlign w:val="bottom"/>
            <w:hideMark/>
          </w:tcPr>
          <w:p w14:paraId="7CA4208E" w14:textId="77777777" w:rsidR="00BD302F" w:rsidRDefault="00BD302F" w:rsidP="00EE6570">
            <w:pPr>
              <w:pStyle w:val="TAC"/>
              <w:rPr>
                <w:lang w:val="en-US"/>
              </w:rPr>
            </w:pPr>
            <w:r>
              <w:rPr>
                <w:lang w:val="en-US"/>
              </w:rPr>
              <w:t>0.91</w:t>
            </w:r>
          </w:p>
        </w:tc>
        <w:tc>
          <w:tcPr>
            <w:tcW w:w="514" w:type="pct"/>
            <w:tcBorders>
              <w:top w:val="nil"/>
              <w:left w:val="nil"/>
              <w:bottom w:val="single" w:sz="4" w:space="0" w:color="auto"/>
              <w:right w:val="single" w:sz="4" w:space="0" w:color="auto"/>
            </w:tcBorders>
            <w:noWrap/>
            <w:vAlign w:val="bottom"/>
            <w:hideMark/>
          </w:tcPr>
          <w:p w14:paraId="3F81D38F" w14:textId="77777777" w:rsidR="00BD302F" w:rsidRDefault="00BD302F" w:rsidP="00EE6570">
            <w:pPr>
              <w:pStyle w:val="TAC"/>
              <w:rPr>
                <w:lang w:val="en-US"/>
              </w:rPr>
            </w:pPr>
            <w:r>
              <w:rPr>
                <w:lang w:val="en-US"/>
              </w:rPr>
              <w:t>77.3</w:t>
            </w:r>
          </w:p>
        </w:tc>
        <w:tc>
          <w:tcPr>
            <w:tcW w:w="515" w:type="pct"/>
            <w:tcBorders>
              <w:top w:val="nil"/>
              <w:left w:val="nil"/>
              <w:bottom w:val="single" w:sz="4" w:space="0" w:color="auto"/>
              <w:right w:val="single" w:sz="8" w:space="0" w:color="auto"/>
            </w:tcBorders>
            <w:noWrap/>
            <w:vAlign w:val="bottom"/>
            <w:hideMark/>
          </w:tcPr>
          <w:p w14:paraId="729DE50B" w14:textId="77777777" w:rsidR="00BD302F" w:rsidRDefault="00BD302F" w:rsidP="00EE6570">
            <w:pPr>
              <w:pStyle w:val="TAC"/>
              <w:rPr>
                <w:lang w:val="en-US"/>
              </w:rPr>
            </w:pPr>
            <w:r>
              <w:rPr>
                <w:lang w:val="en-US"/>
              </w:rPr>
              <w:t>0.73</w:t>
            </w:r>
          </w:p>
        </w:tc>
        <w:tc>
          <w:tcPr>
            <w:tcW w:w="514" w:type="pct"/>
            <w:tcBorders>
              <w:top w:val="nil"/>
              <w:left w:val="nil"/>
              <w:bottom w:val="single" w:sz="4" w:space="0" w:color="auto"/>
              <w:right w:val="single" w:sz="4" w:space="0" w:color="auto"/>
            </w:tcBorders>
            <w:noWrap/>
            <w:vAlign w:val="bottom"/>
            <w:hideMark/>
          </w:tcPr>
          <w:p w14:paraId="2E68DDDE" w14:textId="77777777" w:rsidR="00BD302F" w:rsidRDefault="00BD302F" w:rsidP="00EE6570">
            <w:pPr>
              <w:pStyle w:val="TAC"/>
              <w:rPr>
                <w:lang w:val="en-US"/>
              </w:rPr>
            </w:pPr>
            <w:r>
              <w:rPr>
                <w:lang w:val="en-US"/>
              </w:rPr>
              <w:t>211.9</w:t>
            </w:r>
          </w:p>
        </w:tc>
        <w:tc>
          <w:tcPr>
            <w:tcW w:w="442" w:type="pct"/>
            <w:tcBorders>
              <w:top w:val="nil"/>
              <w:left w:val="nil"/>
              <w:bottom w:val="single" w:sz="4" w:space="0" w:color="auto"/>
              <w:right w:val="single" w:sz="8" w:space="0" w:color="auto"/>
            </w:tcBorders>
            <w:noWrap/>
            <w:vAlign w:val="bottom"/>
            <w:hideMark/>
          </w:tcPr>
          <w:p w14:paraId="081465B1"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118DFB30"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0EEA29A5" w14:textId="77777777" w:rsidR="00BD302F" w:rsidRDefault="00BD302F" w:rsidP="00EE6570">
            <w:pPr>
              <w:pStyle w:val="TAC"/>
              <w:rPr>
                <w:lang w:val="en-US"/>
              </w:rPr>
            </w:pPr>
            <w:r>
              <w:rPr>
                <w:lang w:val="en-US"/>
              </w:rPr>
              <w:t>0.92</w:t>
            </w:r>
          </w:p>
        </w:tc>
      </w:tr>
      <w:tr w:rsidR="000C445E" w14:paraId="410265E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5ABE5E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E9F49F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E5AFBE" w14:textId="77777777" w:rsidR="00BD302F" w:rsidRDefault="00BD302F" w:rsidP="00EE6570">
            <w:pPr>
              <w:pStyle w:val="TAC"/>
              <w:rPr>
                <w:lang w:val="en-US"/>
              </w:rPr>
            </w:pPr>
            <w:r>
              <w:rPr>
                <w:lang w:val="en-US"/>
              </w:rPr>
              <w:t>302.1</w:t>
            </w:r>
          </w:p>
        </w:tc>
        <w:tc>
          <w:tcPr>
            <w:tcW w:w="368" w:type="pct"/>
            <w:tcBorders>
              <w:top w:val="nil"/>
              <w:left w:val="nil"/>
              <w:bottom w:val="single" w:sz="4" w:space="0" w:color="auto"/>
              <w:right w:val="single" w:sz="8" w:space="0" w:color="auto"/>
            </w:tcBorders>
            <w:noWrap/>
            <w:vAlign w:val="bottom"/>
            <w:hideMark/>
          </w:tcPr>
          <w:p w14:paraId="09940782"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0EF0C6E5" w14:textId="77777777" w:rsidR="00BD302F" w:rsidRDefault="00BD302F" w:rsidP="00EE6570">
            <w:pPr>
              <w:pStyle w:val="TAC"/>
              <w:rPr>
                <w:lang w:val="en-US"/>
              </w:rPr>
            </w:pPr>
            <w:r>
              <w:rPr>
                <w:lang w:val="en-US"/>
              </w:rPr>
              <w:t>26.0</w:t>
            </w:r>
          </w:p>
        </w:tc>
        <w:tc>
          <w:tcPr>
            <w:tcW w:w="515" w:type="pct"/>
            <w:tcBorders>
              <w:top w:val="nil"/>
              <w:left w:val="nil"/>
              <w:bottom w:val="single" w:sz="4" w:space="0" w:color="auto"/>
              <w:right w:val="single" w:sz="8" w:space="0" w:color="auto"/>
            </w:tcBorders>
            <w:noWrap/>
            <w:vAlign w:val="bottom"/>
            <w:hideMark/>
          </w:tcPr>
          <w:p w14:paraId="460AE94D"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2BA50BF6" w14:textId="77777777" w:rsidR="00BD302F" w:rsidRDefault="00BD302F" w:rsidP="00EE6570">
            <w:pPr>
              <w:pStyle w:val="TAC"/>
              <w:rPr>
                <w:lang w:val="en-US"/>
              </w:rPr>
            </w:pPr>
            <w:r>
              <w:rPr>
                <w:lang w:val="en-US"/>
              </w:rPr>
              <w:t>204.6</w:t>
            </w:r>
          </w:p>
        </w:tc>
        <w:tc>
          <w:tcPr>
            <w:tcW w:w="442" w:type="pct"/>
            <w:tcBorders>
              <w:top w:val="nil"/>
              <w:left w:val="nil"/>
              <w:bottom w:val="single" w:sz="4" w:space="0" w:color="auto"/>
              <w:right w:val="single" w:sz="8" w:space="0" w:color="auto"/>
            </w:tcBorders>
            <w:noWrap/>
            <w:vAlign w:val="bottom"/>
            <w:hideMark/>
          </w:tcPr>
          <w:p w14:paraId="75C89FCD"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2CA76798" w14:textId="77777777" w:rsidR="00BD302F" w:rsidRDefault="00BD302F" w:rsidP="00EE6570">
            <w:pPr>
              <w:pStyle w:val="TAC"/>
              <w:rPr>
                <w:lang w:val="en-US"/>
              </w:rPr>
            </w:pPr>
            <w:r>
              <w:rPr>
                <w:lang w:val="en-US"/>
              </w:rPr>
              <w:t>187.8</w:t>
            </w:r>
          </w:p>
        </w:tc>
        <w:tc>
          <w:tcPr>
            <w:tcW w:w="442" w:type="pct"/>
            <w:tcBorders>
              <w:top w:val="nil"/>
              <w:left w:val="nil"/>
              <w:bottom w:val="single" w:sz="4" w:space="0" w:color="auto"/>
              <w:right w:val="single" w:sz="8" w:space="0" w:color="auto"/>
            </w:tcBorders>
            <w:noWrap/>
            <w:vAlign w:val="bottom"/>
            <w:hideMark/>
          </w:tcPr>
          <w:p w14:paraId="2D3E1041" w14:textId="77777777" w:rsidR="00BD302F" w:rsidRDefault="00BD302F" w:rsidP="00EE6570">
            <w:pPr>
              <w:pStyle w:val="TAC"/>
              <w:rPr>
                <w:lang w:val="en-US"/>
              </w:rPr>
            </w:pPr>
            <w:r>
              <w:rPr>
                <w:lang w:val="en-US"/>
              </w:rPr>
              <w:t>0.87</w:t>
            </w:r>
          </w:p>
        </w:tc>
      </w:tr>
      <w:tr w:rsidR="000C445E" w14:paraId="6AAEB7C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40B418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EDDBB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B654C9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838C5A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5036E83" w14:textId="77777777" w:rsidR="00BD302F" w:rsidRDefault="00BD302F" w:rsidP="00EE6570">
            <w:pPr>
              <w:pStyle w:val="TAC"/>
              <w:rPr>
                <w:lang w:val="en-US"/>
              </w:rPr>
            </w:pPr>
            <w:r>
              <w:rPr>
                <w:lang w:val="en-US"/>
              </w:rPr>
              <w:t>334.7</w:t>
            </w:r>
          </w:p>
        </w:tc>
        <w:tc>
          <w:tcPr>
            <w:tcW w:w="515" w:type="pct"/>
            <w:tcBorders>
              <w:top w:val="nil"/>
              <w:left w:val="nil"/>
              <w:bottom w:val="single" w:sz="4" w:space="0" w:color="auto"/>
              <w:right w:val="single" w:sz="8" w:space="0" w:color="auto"/>
            </w:tcBorders>
            <w:noWrap/>
            <w:vAlign w:val="bottom"/>
            <w:hideMark/>
          </w:tcPr>
          <w:p w14:paraId="0FB35F13"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6F531A51" w14:textId="77777777" w:rsidR="00BD302F" w:rsidRDefault="00BD302F" w:rsidP="00EE6570">
            <w:pPr>
              <w:pStyle w:val="TAC"/>
              <w:rPr>
                <w:lang w:val="en-US"/>
              </w:rPr>
            </w:pPr>
            <w:r>
              <w:rPr>
                <w:lang w:val="en-US"/>
              </w:rPr>
              <w:t>197.3</w:t>
            </w:r>
          </w:p>
        </w:tc>
        <w:tc>
          <w:tcPr>
            <w:tcW w:w="442" w:type="pct"/>
            <w:tcBorders>
              <w:top w:val="nil"/>
              <w:left w:val="nil"/>
              <w:bottom w:val="single" w:sz="4" w:space="0" w:color="auto"/>
              <w:right w:val="single" w:sz="8" w:space="0" w:color="auto"/>
            </w:tcBorders>
            <w:noWrap/>
            <w:vAlign w:val="bottom"/>
            <w:hideMark/>
          </w:tcPr>
          <w:p w14:paraId="62257B07" w14:textId="77777777" w:rsidR="00BD302F" w:rsidRDefault="00BD302F" w:rsidP="00EE6570">
            <w:pPr>
              <w:pStyle w:val="TAC"/>
              <w:rPr>
                <w:lang w:val="en-US"/>
              </w:rPr>
            </w:pPr>
            <w:r>
              <w:rPr>
                <w:lang w:val="en-US"/>
              </w:rPr>
              <w:t>0.94</w:t>
            </w:r>
          </w:p>
        </w:tc>
        <w:tc>
          <w:tcPr>
            <w:tcW w:w="588" w:type="pct"/>
            <w:tcBorders>
              <w:top w:val="nil"/>
              <w:left w:val="nil"/>
              <w:bottom w:val="single" w:sz="4" w:space="0" w:color="auto"/>
              <w:right w:val="single" w:sz="4" w:space="0" w:color="auto"/>
            </w:tcBorders>
            <w:noWrap/>
            <w:vAlign w:val="bottom"/>
            <w:hideMark/>
          </w:tcPr>
          <w:p w14:paraId="52EDA112" w14:textId="77777777" w:rsidR="00BD302F" w:rsidRDefault="00BD302F" w:rsidP="00EE6570">
            <w:pPr>
              <w:pStyle w:val="TAC"/>
              <w:rPr>
                <w:lang w:val="en-US"/>
              </w:rPr>
            </w:pPr>
            <w:r>
              <w:rPr>
                <w:lang w:val="en-US"/>
              </w:rPr>
              <w:t>134.3</w:t>
            </w:r>
          </w:p>
        </w:tc>
        <w:tc>
          <w:tcPr>
            <w:tcW w:w="442" w:type="pct"/>
            <w:tcBorders>
              <w:top w:val="nil"/>
              <w:left w:val="nil"/>
              <w:bottom w:val="single" w:sz="4" w:space="0" w:color="auto"/>
              <w:right w:val="single" w:sz="8" w:space="0" w:color="auto"/>
            </w:tcBorders>
            <w:noWrap/>
            <w:vAlign w:val="bottom"/>
            <w:hideMark/>
          </w:tcPr>
          <w:p w14:paraId="01490E1A" w14:textId="77777777" w:rsidR="00BD302F" w:rsidRDefault="00BD302F" w:rsidP="00EE6570">
            <w:pPr>
              <w:pStyle w:val="TAC"/>
              <w:rPr>
                <w:lang w:val="en-US"/>
              </w:rPr>
            </w:pPr>
            <w:r>
              <w:rPr>
                <w:lang w:val="en-US"/>
              </w:rPr>
              <w:t>0.39</w:t>
            </w:r>
          </w:p>
        </w:tc>
      </w:tr>
      <w:tr w:rsidR="000C445E" w14:paraId="753F7F0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BCC962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2A8FAB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A7CA5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B0AA02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1B0127A" w14:textId="77777777" w:rsidR="00BD302F" w:rsidRDefault="00BD302F" w:rsidP="00EE6570">
            <w:pPr>
              <w:pStyle w:val="TAC"/>
              <w:rPr>
                <w:lang w:val="en-US"/>
              </w:rPr>
            </w:pPr>
            <w:r>
              <w:rPr>
                <w:lang w:val="en-US"/>
              </w:rPr>
              <w:t>283.3</w:t>
            </w:r>
          </w:p>
        </w:tc>
        <w:tc>
          <w:tcPr>
            <w:tcW w:w="515" w:type="pct"/>
            <w:tcBorders>
              <w:top w:val="nil"/>
              <w:left w:val="nil"/>
              <w:bottom w:val="single" w:sz="4" w:space="0" w:color="auto"/>
              <w:right w:val="single" w:sz="8" w:space="0" w:color="auto"/>
            </w:tcBorders>
            <w:noWrap/>
            <w:vAlign w:val="bottom"/>
            <w:hideMark/>
          </w:tcPr>
          <w:p w14:paraId="2AC19F4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10808CF" w14:textId="77777777" w:rsidR="00BD302F" w:rsidRDefault="00BD302F" w:rsidP="00EE6570">
            <w:pPr>
              <w:pStyle w:val="TAC"/>
              <w:rPr>
                <w:lang w:val="en-US"/>
              </w:rPr>
            </w:pPr>
            <w:r>
              <w:rPr>
                <w:lang w:val="en-US"/>
              </w:rPr>
              <w:t>190.0</w:t>
            </w:r>
          </w:p>
        </w:tc>
        <w:tc>
          <w:tcPr>
            <w:tcW w:w="442" w:type="pct"/>
            <w:tcBorders>
              <w:top w:val="nil"/>
              <w:left w:val="nil"/>
              <w:bottom w:val="single" w:sz="4" w:space="0" w:color="auto"/>
              <w:right w:val="single" w:sz="8" w:space="0" w:color="auto"/>
            </w:tcBorders>
            <w:noWrap/>
            <w:vAlign w:val="bottom"/>
            <w:hideMark/>
          </w:tcPr>
          <w:p w14:paraId="0C46D8E0"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14FABD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7245A7B3" w14:textId="77777777" w:rsidR="00BD302F" w:rsidRDefault="00BD302F" w:rsidP="00EE6570">
            <w:pPr>
              <w:pStyle w:val="TAC"/>
              <w:rPr>
                <w:lang w:val="en-US"/>
              </w:rPr>
            </w:pPr>
            <w:r>
              <w:rPr>
                <w:lang w:val="en-US"/>
              </w:rPr>
              <w:t>0.15</w:t>
            </w:r>
          </w:p>
        </w:tc>
      </w:tr>
      <w:tr w:rsidR="000C445E" w14:paraId="6D9157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FA0DD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6F184C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A80F0A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F9C653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DE40489"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2F8EEAE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8D5EEB1" w14:textId="77777777" w:rsidR="00BD302F" w:rsidRDefault="00BD302F" w:rsidP="00EE6570">
            <w:pPr>
              <w:pStyle w:val="TAC"/>
              <w:rPr>
                <w:lang w:val="en-US"/>
              </w:rPr>
            </w:pPr>
            <w:r>
              <w:rPr>
                <w:lang w:val="en-US"/>
              </w:rPr>
              <w:t>182.8</w:t>
            </w:r>
          </w:p>
        </w:tc>
        <w:tc>
          <w:tcPr>
            <w:tcW w:w="442" w:type="pct"/>
            <w:tcBorders>
              <w:top w:val="nil"/>
              <w:left w:val="nil"/>
              <w:bottom w:val="single" w:sz="4" w:space="0" w:color="auto"/>
              <w:right w:val="single" w:sz="8" w:space="0" w:color="auto"/>
            </w:tcBorders>
            <w:noWrap/>
            <w:vAlign w:val="bottom"/>
            <w:hideMark/>
          </w:tcPr>
          <w:p w14:paraId="6232C92D"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515CAB1F" w14:textId="77777777" w:rsidR="00BD302F" w:rsidRDefault="00BD302F" w:rsidP="00EE6570">
            <w:pPr>
              <w:pStyle w:val="TAC"/>
              <w:rPr>
                <w:lang w:val="en-US"/>
              </w:rPr>
            </w:pPr>
            <w:r>
              <w:rPr>
                <w:lang w:val="en-US"/>
              </w:rPr>
              <w:t>43.0</w:t>
            </w:r>
          </w:p>
        </w:tc>
        <w:tc>
          <w:tcPr>
            <w:tcW w:w="442" w:type="pct"/>
            <w:tcBorders>
              <w:top w:val="nil"/>
              <w:left w:val="nil"/>
              <w:bottom w:val="single" w:sz="4" w:space="0" w:color="auto"/>
              <w:right w:val="single" w:sz="8" w:space="0" w:color="auto"/>
            </w:tcBorders>
            <w:noWrap/>
            <w:vAlign w:val="bottom"/>
            <w:hideMark/>
          </w:tcPr>
          <w:p w14:paraId="6B1DB40D" w14:textId="77777777" w:rsidR="00BD302F" w:rsidRDefault="00BD302F" w:rsidP="00EE6570">
            <w:pPr>
              <w:pStyle w:val="TAC"/>
              <w:rPr>
                <w:lang w:val="en-US"/>
              </w:rPr>
            </w:pPr>
            <w:r>
              <w:rPr>
                <w:lang w:val="en-US"/>
              </w:rPr>
              <w:t>0.24</w:t>
            </w:r>
          </w:p>
        </w:tc>
      </w:tr>
      <w:tr w:rsidR="000C445E" w14:paraId="3F2D7B2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BCC135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F0E4D76"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2BEA0E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62E98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2178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96C807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289FFF9" w14:textId="77777777" w:rsidR="00BD302F" w:rsidRDefault="00BD302F" w:rsidP="00EE6570">
            <w:pPr>
              <w:pStyle w:val="TAC"/>
              <w:rPr>
                <w:lang w:val="en-US"/>
              </w:rPr>
            </w:pPr>
            <w:r>
              <w:rPr>
                <w:lang w:val="en-US"/>
              </w:rPr>
              <w:t>152.7</w:t>
            </w:r>
          </w:p>
        </w:tc>
        <w:tc>
          <w:tcPr>
            <w:tcW w:w="442" w:type="pct"/>
            <w:tcBorders>
              <w:top w:val="nil"/>
              <w:left w:val="nil"/>
              <w:bottom w:val="single" w:sz="4" w:space="0" w:color="auto"/>
              <w:right w:val="single" w:sz="8" w:space="0" w:color="auto"/>
            </w:tcBorders>
            <w:noWrap/>
            <w:vAlign w:val="bottom"/>
            <w:hideMark/>
          </w:tcPr>
          <w:p w14:paraId="532DAEA6" w14:textId="77777777" w:rsidR="00BD302F" w:rsidRDefault="00BD302F" w:rsidP="00EE6570">
            <w:pPr>
              <w:pStyle w:val="TAC"/>
              <w:rPr>
                <w:lang w:val="en-US"/>
              </w:rPr>
            </w:pPr>
            <w:r>
              <w:rPr>
                <w:lang w:val="en-US"/>
              </w:rPr>
              <w:t>0.66</w:t>
            </w:r>
          </w:p>
        </w:tc>
        <w:tc>
          <w:tcPr>
            <w:tcW w:w="588" w:type="pct"/>
            <w:tcBorders>
              <w:top w:val="nil"/>
              <w:left w:val="nil"/>
              <w:bottom w:val="single" w:sz="4" w:space="0" w:color="auto"/>
              <w:right w:val="single" w:sz="4" w:space="0" w:color="auto"/>
            </w:tcBorders>
            <w:noWrap/>
            <w:vAlign w:val="bottom"/>
            <w:hideMark/>
          </w:tcPr>
          <w:p w14:paraId="1A92032E"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6E90AC43" w14:textId="77777777" w:rsidR="00BD302F" w:rsidRDefault="00BD302F" w:rsidP="00EE6570">
            <w:pPr>
              <w:pStyle w:val="TAC"/>
              <w:rPr>
                <w:lang w:val="en-US"/>
              </w:rPr>
            </w:pPr>
            <w:r>
              <w:rPr>
                <w:lang w:val="en-US"/>
              </w:rPr>
              <w:t>0.62</w:t>
            </w:r>
          </w:p>
        </w:tc>
      </w:tr>
      <w:tr w:rsidR="000C445E" w14:paraId="1BEE0E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EDA67E6" w14:textId="77777777" w:rsidR="00BD302F" w:rsidRDefault="00BD302F" w:rsidP="00EE6570">
            <w:pPr>
              <w:pStyle w:val="TAC"/>
              <w:rPr>
                <w:lang w:val="en-US"/>
              </w:rPr>
            </w:pPr>
            <w:r>
              <w:rPr>
                <w:lang w:val="en-US"/>
              </w:rPr>
              <w:lastRenderedPageBreak/>
              <w:t> </w:t>
            </w:r>
          </w:p>
        </w:tc>
        <w:tc>
          <w:tcPr>
            <w:tcW w:w="446" w:type="pct"/>
            <w:tcBorders>
              <w:top w:val="nil"/>
              <w:left w:val="nil"/>
              <w:bottom w:val="single" w:sz="4" w:space="0" w:color="auto"/>
              <w:right w:val="single" w:sz="8" w:space="0" w:color="auto"/>
            </w:tcBorders>
            <w:noWrap/>
            <w:vAlign w:val="bottom"/>
            <w:hideMark/>
          </w:tcPr>
          <w:p w14:paraId="2BD0CF8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4B53F6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84D834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0B2B548"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2E1474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772FA8" w14:textId="77777777" w:rsidR="00BD302F" w:rsidRDefault="00BD302F" w:rsidP="00EE6570">
            <w:pPr>
              <w:pStyle w:val="TAC"/>
              <w:rPr>
                <w:lang w:val="en-US"/>
              </w:rPr>
            </w:pPr>
            <w:r>
              <w:rPr>
                <w:lang w:val="en-US"/>
              </w:rPr>
              <w:t>125.5</w:t>
            </w:r>
          </w:p>
        </w:tc>
        <w:tc>
          <w:tcPr>
            <w:tcW w:w="442" w:type="pct"/>
            <w:tcBorders>
              <w:top w:val="nil"/>
              <w:left w:val="nil"/>
              <w:bottom w:val="single" w:sz="4" w:space="0" w:color="auto"/>
              <w:right w:val="single" w:sz="8" w:space="0" w:color="auto"/>
            </w:tcBorders>
            <w:noWrap/>
            <w:vAlign w:val="bottom"/>
            <w:hideMark/>
          </w:tcPr>
          <w:p w14:paraId="026BE580" w14:textId="77777777" w:rsidR="00BD302F" w:rsidRDefault="00BD302F" w:rsidP="00EE6570">
            <w:pPr>
              <w:pStyle w:val="TAC"/>
              <w:rPr>
                <w:lang w:val="en-US"/>
              </w:rPr>
            </w:pPr>
            <w:r>
              <w:rPr>
                <w:lang w:val="en-US"/>
              </w:rPr>
              <w:t>0.44</w:t>
            </w:r>
          </w:p>
        </w:tc>
        <w:tc>
          <w:tcPr>
            <w:tcW w:w="588" w:type="pct"/>
            <w:tcBorders>
              <w:top w:val="nil"/>
              <w:left w:val="nil"/>
              <w:bottom w:val="single" w:sz="4" w:space="0" w:color="auto"/>
              <w:right w:val="single" w:sz="4" w:space="0" w:color="auto"/>
            </w:tcBorders>
            <w:noWrap/>
            <w:vAlign w:val="bottom"/>
            <w:hideMark/>
          </w:tcPr>
          <w:p w14:paraId="00500C16" w14:textId="77777777" w:rsidR="00BD302F" w:rsidRDefault="00BD302F" w:rsidP="00EE6570">
            <w:pPr>
              <w:pStyle w:val="TAC"/>
              <w:rPr>
                <w:lang w:val="en-US"/>
              </w:rPr>
            </w:pPr>
            <w:r>
              <w:rPr>
                <w:lang w:val="en-US"/>
              </w:rPr>
              <w:t>311.6</w:t>
            </w:r>
          </w:p>
        </w:tc>
        <w:tc>
          <w:tcPr>
            <w:tcW w:w="442" w:type="pct"/>
            <w:tcBorders>
              <w:top w:val="nil"/>
              <w:left w:val="nil"/>
              <w:bottom w:val="single" w:sz="4" w:space="0" w:color="auto"/>
              <w:right w:val="single" w:sz="8" w:space="0" w:color="auto"/>
            </w:tcBorders>
            <w:noWrap/>
            <w:vAlign w:val="bottom"/>
            <w:hideMark/>
          </w:tcPr>
          <w:p w14:paraId="19EC5E65" w14:textId="77777777" w:rsidR="00BD302F" w:rsidRDefault="00BD302F" w:rsidP="00EE6570">
            <w:pPr>
              <w:pStyle w:val="TAC"/>
              <w:rPr>
                <w:lang w:val="en-US"/>
              </w:rPr>
            </w:pPr>
            <w:r>
              <w:rPr>
                <w:lang w:val="en-US"/>
              </w:rPr>
              <w:t>0.94</w:t>
            </w:r>
          </w:p>
        </w:tc>
      </w:tr>
      <w:tr w:rsidR="000C445E" w14:paraId="16181E8E"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A4598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A0A779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E99B70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A0ED6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657AD4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C9EF6E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971BBCD" w14:textId="77777777" w:rsidR="00BD302F" w:rsidRDefault="00BD302F" w:rsidP="00EE6570">
            <w:pPr>
              <w:pStyle w:val="TAC"/>
              <w:rPr>
                <w:lang w:val="en-US"/>
              </w:rPr>
            </w:pPr>
            <w:r>
              <w:rPr>
                <w:lang w:val="en-US"/>
              </w:rPr>
              <w:t>98.2</w:t>
            </w:r>
          </w:p>
        </w:tc>
        <w:tc>
          <w:tcPr>
            <w:tcW w:w="442" w:type="pct"/>
            <w:tcBorders>
              <w:top w:val="nil"/>
              <w:left w:val="nil"/>
              <w:bottom w:val="single" w:sz="4" w:space="0" w:color="auto"/>
              <w:right w:val="single" w:sz="8" w:space="0" w:color="auto"/>
            </w:tcBorders>
            <w:noWrap/>
            <w:vAlign w:val="bottom"/>
            <w:hideMark/>
          </w:tcPr>
          <w:p w14:paraId="5B3E8BCD" w14:textId="77777777" w:rsidR="00BD302F" w:rsidRDefault="00BD302F" w:rsidP="00EE6570">
            <w:pPr>
              <w:pStyle w:val="TAC"/>
              <w:rPr>
                <w:lang w:val="en-US"/>
              </w:rPr>
            </w:pPr>
            <w:r>
              <w:rPr>
                <w:lang w:val="en-US"/>
              </w:rPr>
              <w:t>0.30</w:t>
            </w:r>
          </w:p>
        </w:tc>
        <w:tc>
          <w:tcPr>
            <w:tcW w:w="588" w:type="pct"/>
            <w:tcBorders>
              <w:top w:val="nil"/>
              <w:left w:val="nil"/>
              <w:bottom w:val="single" w:sz="4" w:space="0" w:color="auto"/>
              <w:right w:val="single" w:sz="4" w:space="0" w:color="auto"/>
            </w:tcBorders>
            <w:noWrap/>
            <w:vAlign w:val="bottom"/>
            <w:hideMark/>
          </w:tcPr>
          <w:p w14:paraId="098619A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78920D60" w14:textId="77777777" w:rsidR="00BD302F" w:rsidRDefault="00BD302F" w:rsidP="00EE6570">
            <w:pPr>
              <w:pStyle w:val="TAC"/>
              <w:rPr>
                <w:lang w:val="en-US"/>
              </w:rPr>
            </w:pPr>
            <w:r>
              <w:rPr>
                <w:lang w:val="en-US"/>
              </w:rPr>
              <w:t> </w:t>
            </w:r>
          </w:p>
        </w:tc>
      </w:tr>
      <w:tr w:rsidR="000C445E" w14:paraId="6FC5B99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658D8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97D02F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BE7BEA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48B0A3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13437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F0ECB4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99F183" w14:textId="77777777" w:rsidR="00BD302F" w:rsidRDefault="00BD302F" w:rsidP="00EE6570">
            <w:pPr>
              <w:pStyle w:val="TAC"/>
              <w:rPr>
                <w:lang w:val="en-US"/>
              </w:rPr>
            </w:pPr>
            <w:r>
              <w:rPr>
                <w:lang w:val="en-US"/>
              </w:rPr>
              <w:t>71.0</w:t>
            </w:r>
          </w:p>
        </w:tc>
        <w:tc>
          <w:tcPr>
            <w:tcW w:w="442" w:type="pct"/>
            <w:tcBorders>
              <w:top w:val="nil"/>
              <w:left w:val="nil"/>
              <w:bottom w:val="single" w:sz="4" w:space="0" w:color="auto"/>
              <w:right w:val="single" w:sz="8" w:space="0" w:color="auto"/>
            </w:tcBorders>
            <w:noWrap/>
            <w:vAlign w:val="bottom"/>
            <w:hideMark/>
          </w:tcPr>
          <w:p w14:paraId="7DD2EC54" w14:textId="77777777" w:rsidR="00BD302F" w:rsidRDefault="00BD302F" w:rsidP="00EE6570">
            <w:pPr>
              <w:pStyle w:val="TAC"/>
              <w:rPr>
                <w:lang w:val="en-US"/>
              </w:rPr>
            </w:pPr>
            <w:r>
              <w:rPr>
                <w:lang w:val="en-US"/>
              </w:rPr>
              <w:t>0.28</w:t>
            </w:r>
          </w:p>
        </w:tc>
        <w:tc>
          <w:tcPr>
            <w:tcW w:w="588" w:type="pct"/>
            <w:tcBorders>
              <w:top w:val="nil"/>
              <w:left w:val="nil"/>
              <w:bottom w:val="single" w:sz="4" w:space="0" w:color="auto"/>
              <w:right w:val="single" w:sz="4" w:space="0" w:color="auto"/>
            </w:tcBorders>
            <w:noWrap/>
            <w:vAlign w:val="bottom"/>
            <w:hideMark/>
          </w:tcPr>
          <w:p w14:paraId="1FC1462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4AC4451" w14:textId="77777777" w:rsidR="00BD302F" w:rsidRDefault="00BD302F" w:rsidP="00EE6570">
            <w:pPr>
              <w:pStyle w:val="TAC"/>
              <w:rPr>
                <w:lang w:val="en-US"/>
              </w:rPr>
            </w:pPr>
            <w:r>
              <w:rPr>
                <w:lang w:val="en-US"/>
              </w:rPr>
              <w:t> </w:t>
            </w:r>
          </w:p>
        </w:tc>
      </w:tr>
      <w:tr w:rsidR="000C445E" w14:paraId="395CCC9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F6D610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22FD93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AC784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3902F1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6A53C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31CC0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0DF15A" w14:textId="77777777" w:rsidR="00BD302F" w:rsidRDefault="00BD302F" w:rsidP="00EE6570">
            <w:pPr>
              <w:pStyle w:val="TAC"/>
              <w:rPr>
                <w:lang w:val="en-US"/>
              </w:rPr>
            </w:pPr>
            <w:r>
              <w:rPr>
                <w:lang w:val="en-US"/>
              </w:rPr>
              <w:t>43.7</w:t>
            </w:r>
          </w:p>
        </w:tc>
        <w:tc>
          <w:tcPr>
            <w:tcW w:w="442" w:type="pct"/>
            <w:tcBorders>
              <w:top w:val="nil"/>
              <w:left w:val="nil"/>
              <w:bottom w:val="single" w:sz="4" w:space="0" w:color="auto"/>
              <w:right w:val="single" w:sz="8" w:space="0" w:color="auto"/>
            </w:tcBorders>
            <w:noWrap/>
            <w:vAlign w:val="bottom"/>
            <w:hideMark/>
          </w:tcPr>
          <w:p w14:paraId="6EF103E7" w14:textId="77777777" w:rsidR="00BD302F" w:rsidRDefault="00BD302F" w:rsidP="00EE6570">
            <w:pPr>
              <w:pStyle w:val="TAC"/>
              <w:rPr>
                <w:lang w:val="en-US"/>
              </w:rPr>
            </w:pPr>
            <w:r>
              <w:rPr>
                <w:lang w:val="en-US"/>
              </w:rPr>
              <w:t>0.37</w:t>
            </w:r>
          </w:p>
        </w:tc>
        <w:tc>
          <w:tcPr>
            <w:tcW w:w="588" w:type="pct"/>
            <w:tcBorders>
              <w:top w:val="nil"/>
              <w:left w:val="nil"/>
              <w:bottom w:val="single" w:sz="4" w:space="0" w:color="auto"/>
              <w:right w:val="single" w:sz="4" w:space="0" w:color="auto"/>
            </w:tcBorders>
            <w:noWrap/>
            <w:vAlign w:val="bottom"/>
            <w:hideMark/>
          </w:tcPr>
          <w:p w14:paraId="2F2F9893"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FFD095B" w14:textId="77777777" w:rsidR="00BD302F" w:rsidRDefault="00BD302F" w:rsidP="00EE6570">
            <w:pPr>
              <w:pStyle w:val="TAC"/>
              <w:rPr>
                <w:lang w:val="en-US"/>
              </w:rPr>
            </w:pPr>
            <w:r>
              <w:rPr>
                <w:lang w:val="en-US"/>
              </w:rPr>
              <w:t> </w:t>
            </w:r>
          </w:p>
        </w:tc>
      </w:tr>
      <w:tr w:rsidR="000C445E" w14:paraId="35D8B7F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82273B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CBEBED4"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CAB821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AAA733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13BE8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8822DC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3A746" w14:textId="77777777" w:rsidR="00BD302F" w:rsidRDefault="00BD302F" w:rsidP="00EE6570">
            <w:pPr>
              <w:pStyle w:val="TAC"/>
              <w:rPr>
                <w:lang w:val="en-US"/>
              </w:rPr>
            </w:pPr>
            <w:r>
              <w:rPr>
                <w:lang w:val="en-US"/>
              </w:rPr>
              <w:t>16.5</w:t>
            </w:r>
          </w:p>
        </w:tc>
        <w:tc>
          <w:tcPr>
            <w:tcW w:w="442" w:type="pct"/>
            <w:tcBorders>
              <w:top w:val="nil"/>
              <w:left w:val="nil"/>
              <w:bottom w:val="single" w:sz="4" w:space="0" w:color="auto"/>
              <w:right w:val="single" w:sz="8" w:space="0" w:color="auto"/>
            </w:tcBorders>
            <w:noWrap/>
            <w:vAlign w:val="bottom"/>
            <w:hideMark/>
          </w:tcPr>
          <w:p w14:paraId="23D5232A" w14:textId="77777777" w:rsidR="00BD302F" w:rsidRDefault="00BD302F" w:rsidP="00EE6570">
            <w:pPr>
              <w:pStyle w:val="TAC"/>
              <w:rPr>
                <w:lang w:val="en-US"/>
              </w:rPr>
            </w:pPr>
            <w:r>
              <w:rPr>
                <w:lang w:val="en-US"/>
              </w:rPr>
              <w:t>0.54</w:t>
            </w:r>
          </w:p>
        </w:tc>
        <w:tc>
          <w:tcPr>
            <w:tcW w:w="588" w:type="pct"/>
            <w:tcBorders>
              <w:top w:val="nil"/>
              <w:left w:val="nil"/>
              <w:bottom w:val="single" w:sz="4" w:space="0" w:color="auto"/>
              <w:right w:val="single" w:sz="4" w:space="0" w:color="auto"/>
            </w:tcBorders>
            <w:noWrap/>
            <w:vAlign w:val="bottom"/>
            <w:hideMark/>
          </w:tcPr>
          <w:p w14:paraId="42B2C9F7"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FFADC0D" w14:textId="77777777" w:rsidR="00BD302F" w:rsidRDefault="00BD302F" w:rsidP="00EE6570">
            <w:pPr>
              <w:pStyle w:val="TAC"/>
              <w:rPr>
                <w:lang w:val="en-US"/>
              </w:rPr>
            </w:pPr>
            <w:r>
              <w:rPr>
                <w:lang w:val="en-US"/>
              </w:rPr>
              <w:t> </w:t>
            </w:r>
          </w:p>
        </w:tc>
      </w:tr>
      <w:tr w:rsidR="000C445E" w14:paraId="62A5A8C2"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56163F0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E7C76D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7E6D4C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D7E314E"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D367B2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E1EED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377A399" w14:textId="77777777" w:rsidR="00BD302F" w:rsidRDefault="00BD302F" w:rsidP="00EE6570">
            <w:pPr>
              <w:pStyle w:val="TAC"/>
              <w:rPr>
                <w:lang w:val="en-US"/>
              </w:rPr>
            </w:pPr>
            <w:r>
              <w:rPr>
                <w:lang w:val="en-US"/>
              </w:rPr>
              <w:t>349.2</w:t>
            </w:r>
          </w:p>
        </w:tc>
        <w:tc>
          <w:tcPr>
            <w:tcW w:w="442" w:type="pct"/>
            <w:tcBorders>
              <w:top w:val="nil"/>
              <w:left w:val="nil"/>
              <w:bottom w:val="single" w:sz="4" w:space="0" w:color="auto"/>
              <w:right w:val="single" w:sz="8" w:space="0" w:color="auto"/>
            </w:tcBorders>
            <w:noWrap/>
            <w:vAlign w:val="bottom"/>
            <w:hideMark/>
          </w:tcPr>
          <w:p w14:paraId="6FCBE2B2" w14:textId="77777777" w:rsidR="00BD302F" w:rsidRDefault="00BD302F" w:rsidP="00EE6570">
            <w:pPr>
              <w:pStyle w:val="TAC"/>
              <w:rPr>
                <w:lang w:val="en-US"/>
              </w:rPr>
            </w:pPr>
            <w:r>
              <w:rPr>
                <w:lang w:val="en-US"/>
              </w:rPr>
              <w:t>0.75</w:t>
            </w:r>
          </w:p>
        </w:tc>
        <w:tc>
          <w:tcPr>
            <w:tcW w:w="588" w:type="pct"/>
            <w:tcBorders>
              <w:top w:val="nil"/>
              <w:left w:val="nil"/>
              <w:bottom w:val="single" w:sz="4" w:space="0" w:color="auto"/>
              <w:right w:val="single" w:sz="4" w:space="0" w:color="auto"/>
            </w:tcBorders>
            <w:noWrap/>
            <w:vAlign w:val="bottom"/>
            <w:hideMark/>
          </w:tcPr>
          <w:p w14:paraId="7BC4B6C1"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4A40020" w14:textId="77777777" w:rsidR="00BD302F" w:rsidRDefault="00BD302F" w:rsidP="00EE6570">
            <w:pPr>
              <w:pStyle w:val="TAC"/>
              <w:rPr>
                <w:lang w:val="en-US"/>
              </w:rPr>
            </w:pPr>
            <w:r>
              <w:rPr>
                <w:lang w:val="en-US"/>
              </w:rPr>
              <w:t> </w:t>
            </w:r>
          </w:p>
        </w:tc>
      </w:tr>
      <w:tr w:rsidR="000C445E" w14:paraId="25CFF408"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8481237"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FEF857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2E137D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284A1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5AF080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56D4E7A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C831DC" w14:textId="77777777" w:rsidR="00BD302F" w:rsidRDefault="00BD302F" w:rsidP="00EE6570">
            <w:pPr>
              <w:pStyle w:val="TAC"/>
              <w:rPr>
                <w:lang w:val="en-US"/>
              </w:rPr>
            </w:pPr>
            <w:r>
              <w:rPr>
                <w:lang w:val="en-US"/>
              </w:rPr>
              <w:t>321.9</w:t>
            </w:r>
          </w:p>
        </w:tc>
        <w:tc>
          <w:tcPr>
            <w:tcW w:w="442" w:type="pct"/>
            <w:tcBorders>
              <w:top w:val="nil"/>
              <w:left w:val="nil"/>
              <w:bottom w:val="single" w:sz="4" w:space="0" w:color="auto"/>
              <w:right w:val="single" w:sz="8" w:space="0" w:color="auto"/>
            </w:tcBorders>
            <w:noWrap/>
            <w:vAlign w:val="bottom"/>
            <w:hideMark/>
          </w:tcPr>
          <w:p w14:paraId="5B2D9B3D"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7FA95696"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1E6BBA1F" w14:textId="77777777" w:rsidR="00BD302F" w:rsidRDefault="00BD302F" w:rsidP="00EE6570">
            <w:pPr>
              <w:pStyle w:val="TAC"/>
              <w:rPr>
                <w:lang w:val="en-US"/>
              </w:rPr>
            </w:pPr>
            <w:r>
              <w:rPr>
                <w:lang w:val="en-US"/>
              </w:rPr>
              <w:t> </w:t>
            </w:r>
          </w:p>
        </w:tc>
      </w:tr>
      <w:tr w:rsidR="000C445E" w14:paraId="65656B5D" w14:textId="77777777" w:rsidTr="00EE6570">
        <w:tc>
          <w:tcPr>
            <w:tcW w:w="583" w:type="pct"/>
            <w:tcBorders>
              <w:top w:val="nil"/>
              <w:left w:val="single" w:sz="8" w:space="0" w:color="auto"/>
              <w:bottom w:val="single" w:sz="8" w:space="0" w:color="auto"/>
              <w:right w:val="single" w:sz="4" w:space="0" w:color="auto"/>
            </w:tcBorders>
            <w:noWrap/>
            <w:vAlign w:val="bottom"/>
            <w:hideMark/>
          </w:tcPr>
          <w:p w14:paraId="35D1964C"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447FAEB6"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715E526F"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4A8D4FC1"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A397A74"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7A1B77B9"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0ACCEE45" w14:textId="77777777" w:rsidR="00BD302F" w:rsidRDefault="00BD302F" w:rsidP="00EE6570">
            <w:pPr>
              <w:pStyle w:val="TAC"/>
              <w:rPr>
                <w:lang w:val="en-US"/>
              </w:rPr>
            </w:pPr>
            <w:r>
              <w:rPr>
                <w:lang w:val="en-US"/>
              </w:rPr>
              <w:t>294.7</w:t>
            </w:r>
          </w:p>
        </w:tc>
        <w:tc>
          <w:tcPr>
            <w:tcW w:w="442" w:type="pct"/>
            <w:tcBorders>
              <w:top w:val="nil"/>
              <w:left w:val="nil"/>
              <w:bottom w:val="single" w:sz="8" w:space="0" w:color="auto"/>
              <w:right w:val="single" w:sz="8" w:space="0" w:color="auto"/>
            </w:tcBorders>
            <w:noWrap/>
            <w:vAlign w:val="bottom"/>
            <w:hideMark/>
          </w:tcPr>
          <w:p w14:paraId="72DD7C7E" w14:textId="77777777" w:rsidR="00BD302F" w:rsidRDefault="00BD302F" w:rsidP="00EE6570">
            <w:pPr>
              <w:pStyle w:val="TAC"/>
              <w:rPr>
                <w:lang w:val="en-US"/>
              </w:rPr>
            </w:pPr>
            <w:r>
              <w:rPr>
                <w:lang w:val="en-US"/>
              </w:rPr>
              <w:t>0.99</w:t>
            </w:r>
          </w:p>
        </w:tc>
        <w:tc>
          <w:tcPr>
            <w:tcW w:w="588" w:type="pct"/>
            <w:tcBorders>
              <w:top w:val="nil"/>
              <w:left w:val="nil"/>
              <w:bottom w:val="single" w:sz="8" w:space="0" w:color="auto"/>
              <w:right w:val="single" w:sz="4" w:space="0" w:color="auto"/>
            </w:tcBorders>
            <w:noWrap/>
            <w:vAlign w:val="bottom"/>
            <w:hideMark/>
          </w:tcPr>
          <w:p w14:paraId="35FDED27" w14:textId="77777777" w:rsidR="00BD302F" w:rsidRDefault="00BD302F" w:rsidP="00EE6570">
            <w:pPr>
              <w:pStyle w:val="TAC"/>
              <w:rPr>
                <w:lang w:val="en-US"/>
              </w:rPr>
            </w:pPr>
            <w:r>
              <w:rPr>
                <w:lang w:val="en-US"/>
              </w:rPr>
              <w:t> </w:t>
            </w:r>
          </w:p>
        </w:tc>
        <w:tc>
          <w:tcPr>
            <w:tcW w:w="442" w:type="pct"/>
            <w:tcBorders>
              <w:top w:val="nil"/>
              <w:left w:val="nil"/>
              <w:bottom w:val="single" w:sz="8" w:space="0" w:color="auto"/>
              <w:right w:val="single" w:sz="8" w:space="0" w:color="auto"/>
            </w:tcBorders>
            <w:noWrap/>
            <w:vAlign w:val="bottom"/>
            <w:hideMark/>
          </w:tcPr>
          <w:p w14:paraId="697FC2EA" w14:textId="77777777" w:rsidR="00BD302F" w:rsidRDefault="00BD302F" w:rsidP="00EE6570">
            <w:pPr>
              <w:pStyle w:val="TAC"/>
              <w:rPr>
                <w:lang w:val="en-US"/>
              </w:rPr>
            </w:pPr>
            <w:r>
              <w:rPr>
                <w:lang w:val="en-US"/>
              </w:rPr>
              <w:t> </w:t>
            </w:r>
          </w:p>
        </w:tc>
      </w:tr>
      <w:tr w:rsidR="000C445E" w14:paraId="01C10274" w14:textId="77777777" w:rsidTr="00EE6570">
        <w:trPr>
          <w:gridAfter w:val="2"/>
          <w:wAfter w:w="1030" w:type="pct"/>
        </w:trPr>
        <w:tc>
          <w:tcPr>
            <w:tcW w:w="1029" w:type="pct"/>
            <w:gridSpan w:val="2"/>
            <w:tcBorders>
              <w:top w:val="nil"/>
              <w:left w:val="nil"/>
              <w:bottom w:val="single" w:sz="8" w:space="0" w:color="auto"/>
              <w:right w:val="nil"/>
            </w:tcBorders>
            <w:noWrap/>
            <w:vAlign w:val="bottom"/>
          </w:tcPr>
          <w:p w14:paraId="7ED4BF40" w14:textId="77777777" w:rsidR="00BD302F" w:rsidRDefault="00BD302F" w:rsidP="00EE6570">
            <w:pPr>
              <w:pStyle w:val="TAH"/>
              <w:rPr>
                <w:lang w:val="en-US"/>
              </w:rPr>
            </w:pPr>
          </w:p>
          <w:p w14:paraId="42B9ECBE" w14:textId="77777777" w:rsidR="00BD302F" w:rsidRDefault="00BD302F" w:rsidP="00EE6570">
            <w:pPr>
              <w:pStyle w:val="TAH"/>
              <w:rPr>
                <w:lang w:val="en-US"/>
              </w:rPr>
            </w:pPr>
          </w:p>
          <w:p w14:paraId="71BBFD7A" w14:textId="77777777" w:rsidR="00BD302F" w:rsidRDefault="00BD302F" w:rsidP="00EE6570">
            <w:pPr>
              <w:pStyle w:val="TAH"/>
              <w:rPr>
                <w:lang w:val="en-US"/>
              </w:rPr>
            </w:pPr>
            <w:r>
              <w:rPr>
                <w:lang w:val="en-US"/>
              </w:rPr>
              <w:t>2132.5 MHz</w:t>
            </w:r>
          </w:p>
        </w:tc>
        <w:tc>
          <w:tcPr>
            <w:tcW w:w="956" w:type="pct"/>
            <w:gridSpan w:val="2"/>
            <w:tcBorders>
              <w:top w:val="nil"/>
              <w:left w:val="nil"/>
              <w:bottom w:val="single" w:sz="8" w:space="0" w:color="auto"/>
              <w:right w:val="nil"/>
            </w:tcBorders>
            <w:noWrap/>
            <w:vAlign w:val="bottom"/>
            <w:hideMark/>
          </w:tcPr>
          <w:p w14:paraId="53F823F6" w14:textId="77777777" w:rsidR="00BD302F" w:rsidRDefault="00BD302F" w:rsidP="00EE6570">
            <w:pPr>
              <w:pStyle w:val="TAH"/>
              <w:rPr>
                <w:lang w:val="en-US"/>
              </w:rPr>
            </w:pPr>
            <w:r>
              <w:rPr>
                <w:lang w:val="en-US"/>
              </w:rPr>
              <w:t>2450 MHz</w:t>
            </w:r>
          </w:p>
        </w:tc>
        <w:tc>
          <w:tcPr>
            <w:tcW w:w="1029" w:type="pct"/>
            <w:gridSpan w:val="2"/>
            <w:tcBorders>
              <w:top w:val="nil"/>
              <w:left w:val="nil"/>
              <w:bottom w:val="single" w:sz="8" w:space="0" w:color="auto"/>
              <w:right w:val="nil"/>
            </w:tcBorders>
            <w:noWrap/>
            <w:vAlign w:val="bottom"/>
            <w:hideMark/>
          </w:tcPr>
          <w:p w14:paraId="71886AE8" w14:textId="77777777" w:rsidR="00BD302F" w:rsidRDefault="00BD302F" w:rsidP="00EE6570">
            <w:pPr>
              <w:pStyle w:val="TAH"/>
              <w:rPr>
                <w:lang w:val="en-US"/>
              </w:rPr>
            </w:pPr>
            <w:r>
              <w:rPr>
                <w:lang w:val="en-US"/>
              </w:rPr>
              <w:t>3600 MHz</w:t>
            </w:r>
          </w:p>
        </w:tc>
        <w:tc>
          <w:tcPr>
            <w:tcW w:w="956" w:type="pct"/>
            <w:gridSpan w:val="2"/>
            <w:tcBorders>
              <w:top w:val="nil"/>
              <w:left w:val="nil"/>
              <w:bottom w:val="single" w:sz="8" w:space="0" w:color="auto"/>
              <w:right w:val="nil"/>
            </w:tcBorders>
            <w:noWrap/>
            <w:vAlign w:val="bottom"/>
            <w:hideMark/>
          </w:tcPr>
          <w:p w14:paraId="197A3E9E" w14:textId="77777777" w:rsidR="00BD302F" w:rsidRDefault="00BD302F" w:rsidP="00EE6570">
            <w:pPr>
              <w:pStyle w:val="TAH"/>
              <w:rPr>
                <w:lang w:val="en-US"/>
              </w:rPr>
            </w:pPr>
            <w:r>
              <w:rPr>
                <w:lang w:val="en-US"/>
              </w:rPr>
              <w:t>4700 MHz</w:t>
            </w:r>
          </w:p>
        </w:tc>
      </w:tr>
      <w:tr w:rsidR="000C445E" w14:paraId="6A4D6ADA"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vAlign w:val="bottom"/>
            <w:hideMark/>
          </w:tcPr>
          <w:p w14:paraId="6487C174"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6" w:type="pct"/>
            <w:tcBorders>
              <w:top w:val="nil"/>
              <w:left w:val="nil"/>
              <w:bottom w:val="single" w:sz="8" w:space="0" w:color="auto"/>
              <w:right w:val="single" w:sz="4" w:space="0" w:color="auto"/>
            </w:tcBorders>
            <w:vAlign w:val="bottom"/>
            <w:hideMark/>
          </w:tcPr>
          <w:p w14:paraId="47156A84"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88" w:type="pct"/>
            <w:tcBorders>
              <w:top w:val="nil"/>
              <w:left w:val="single" w:sz="8" w:space="0" w:color="auto"/>
              <w:bottom w:val="single" w:sz="8" w:space="0" w:color="auto"/>
              <w:right w:val="single" w:sz="4" w:space="0" w:color="auto"/>
            </w:tcBorders>
            <w:vAlign w:val="bottom"/>
            <w:hideMark/>
          </w:tcPr>
          <w:p w14:paraId="1BA41F99"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368" w:type="pct"/>
            <w:tcBorders>
              <w:top w:val="nil"/>
              <w:left w:val="nil"/>
              <w:bottom w:val="single" w:sz="8" w:space="0" w:color="auto"/>
              <w:right w:val="single" w:sz="4" w:space="0" w:color="auto"/>
            </w:tcBorders>
            <w:vAlign w:val="bottom"/>
            <w:hideMark/>
          </w:tcPr>
          <w:p w14:paraId="025CFBA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442F5C62"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515" w:type="pct"/>
            <w:tcBorders>
              <w:top w:val="nil"/>
              <w:left w:val="nil"/>
              <w:bottom w:val="single" w:sz="8" w:space="0" w:color="auto"/>
              <w:right w:val="single" w:sz="4" w:space="0" w:color="auto"/>
            </w:tcBorders>
            <w:vAlign w:val="bottom"/>
            <w:hideMark/>
          </w:tcPr>
          <w:p w14:paraId="67F7FB36"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2F6D2EC5"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2" w:type="pct"/>
            <w:tcBorders>
              <w:top w:val="nil"/>
              <w:left w:val="nil"/>
              <w:bottom w:val="single" w:sz="8" w:space="0" w:color="auto"/>
              <w:right w:val="single" w:sz="8" w:space="0" w:color="auto"/>
            </w:tcBorders>
            <w:vAlign w:val="bottom"/>
            <w:hideMark/>
          </w:tcPr>
          <w:p w14:paraId="0AA8017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r>
      <w:tr w:rsidR="000C445E" w14:paraId="62B191C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7091C9D"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39B90B1"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20AD874"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51EA13F"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31CD62F"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451C348"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FBD84D0"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149CE95F" w14:textId="77777777" w:rsidR="00BD302F" w:rsidRDefault="00BD302F" w:rsidP="00EE6570">
            <w:pPr>
              <w:pStyle w:val="TAC"/>
              <w:rPr>
                <w:lang w:val="en-US"/>
              </w:rPr>
            </w:pPr>
            <w:r>
              <w:rPr>
                <w:lang w:val="en-US"/>
              </w:rPr>
              <w:t>1.00</w:t>
            </w:r>
          </w:p>
        </w:tc>
      </w:tr>
      <w:tr w:rsidR="000C445E" w14:paraId="242983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131E524" w14:textId="77777777" w:rsidR="00BD302F" w:rsidRDefault="00BD302F" w:rsidP="00EE6570">
            <w:pPr>
              <w:pStyle w:val="TAC"/>
              <w:rPr>
                <w:lang w:val="en-US"/>
              </w:rPr>
            </w:pPr>
            <w:r>
              <w:rPr>
                <w:lang w:val="en-US"/>
              </w:rPr>
              <w:t>261.9</w:t>
            </w:r>
          </w:p>
        </w:tc>
        <w:tc>
          <w:tcPr>
            <w:tcW w:w="446" w:type="pct"/>
            <w:tcBorders>
              <w:top w:val="nil"/>
              <w:left w:val="nil"/>
              <w:bottom w:val="single" w:sz="4" w:space="0" w:color="auto"/>
              <w:right w:val="single" w:sz="8" w:space="0" w:color="auto"/>
            </w:tcBorders>
            <w:noWrap/>
            <w:vAlign w:val="bottom"/>
            <w:hideMark/>
          </w:tcPr>
          <w:p w14:paraId="0230873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AC053D3" w14:textId="77777777" w:rsidR="00BD302F" w:rsidRDefault="00BD302F" w:rsidP="00EE6570">
            <w:pPr>
              <w:pStyle w:val="TAC"/>
              <w:rPr>
                <w:lang w:val="en-US"/>
              </w:rPr>
            </w:pPr>
            <w:r>
              <w:rPr>
                <w:lang w:val="en-US"/>
              </w:rPr>
              <w:t>263.0</w:t>
            </w:r>
          </w:p>
        </w:tc>
        <w:tc>
          <w:tcPr>
            <w:tcW w:w="368" w:type="pct"/>
            <w:tcBorders>
              <w:top w:val="nil"/>
              <w:left w:val="nil"/>
              <w:bottom w:val="single" w:sz="4" w:space="0" w:color="auto"/>
              <w:right w:val="single" w:sz="8" w:space="0" w:color="auto"/>
            </w:tcBorders>
            <w:noWrap/>
            <w:vAlign w:val="bottom"/>
            <w:hideMark/>
          </w:tcPr>
          <w:p w14:paraId="5F5C8F6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CF58940" w14:textId="77777777" w:rsidR="00BD302F" w:rsidRDefault="00BD302F" w:rsidP="00EE6570">
            <w:pPr>
              <w:pStyle w:val="TAC"/>
              <w:rPr>
                <w:lang w:val="en-US"/>
              </w:rPr>
            </w:pPr>
            <w:r>
              <w:rPr>
                <w:lang w:val="en-US"/>
              </w:rPr>
              <w:t>265.2</w:t>
            </w:r>
          </w:p>
        </w:tc>
        <w:tc>
          <w:tcPr>
            <w:tcW w:w="515" w:type="pct"/>
            <w:tcBorders>
              <w:top w:val="nil"/>
              <w:left w:val="nil"/>
              <w:bottom w:val="single" w:sz="4" w:space="0" w:color="auto"/>
              <w:right w:val="single" w:sz="8" w:space="0" w:color="auto"/>
            </w:tcBorders>
            <w:noWrap/>
            <w:vAlign w:val="bottom"/>
            <w:hideMark/>
          </w:tcPr>
          <w:p w14:paraId="729F569B"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5CA69F9" w14:textId="77777777" w:rsidR="00BD302F" w:rsidRDefault="00BD302F" w:rsidP="00EE6570">
            <w:pPr>
              <w:pStyle w:val="TAC"/>
              <w:rPr>
                <w:lang w:val="en-US"/>
              </w:rPr>
            </w:pPr>
            <w:r>
              <w:rPr>
                <w:lang w:val="en-US"/>
              </w:rPr>
              <w:t>266.3</w:t>
            </w:r>
          </w:p>
        </w:tc>
        <w:tc>
          <w:tcPr>
            <w:tcW w:w="442" w:type="pct"/>
            <w:tcBorders>
              <w:top w:val="nil"/>
              <w:left w:val="nil"/>
              <w:bottom w:val="single" w:sz="4" w:space="0" w:color="auto"/>
              <w:right w:val="single" w:sz="8" w:space="0" w:color="auto"/>
            </w:tcBorders>
            <w:noWrap/>
            <w:vAlign w:val="bottom"/>
            <w:hideMark/>
          </w:tcPr>
          <w:p w14:paraId="2150646E" w14:textId="77777777" w:rsidR="00BD302F" w:rsidRDefault="00BD302F" w:rsidP="00EE6570">
            <w:pPr>
              <w:pStyle w:val="TAC"/>
              <w:rPr>
                <w:lang w:val="en-US"/>
              </w:rPr>
            </w:pPr>
            <w:r>
              <w:rPr>
                <w:lang w:val="en-US"/>
              </w:rPr>
              <w:t>1.00</w:t>
            </w:r>
          </w:p>
        </w:tc>
      </w:tr>
      <w:tr w:rsidR="000C445E" w14:paraId="598900B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7B290B6" w14:textId="77777777" w:rsidR="00BD302F" w:rsidRDefault="00BD302F" w:rsidP="00EE6570">
            <w:pPr>
              <w:pStyle w:val="TAC"/>
              <w:rPr>
                <w:lang w:val="en-US"/>
              </w:rPr>
            </w:pPr>
            <w:r>
              <w:rPr>
                <w:lang w:val="en-US"/>
              </w:rPr>
              <w:t>253.9</w:t>
            </w:r>
          </w:p>
        </w:tc>
        <w:tc>
          <w:tcPr>
            <w:tcW w:w="446" w:type="pct"/>
            <w:tcBorders>
              <w:top w:val="nil"/>
              <w:left w:val="nil"/>
              <w:bottom w:val="single" w:sz="4" w:space="0" w:color="auto"/>
              <w:right w:val="single" w:sz="8" w:space="0" w:color="auto"/>
            </w:tcBorders>
            <w:noWrap/>
            <w:vAlign w:val="bottom"/>
            <w:hideMark/>
          </w:tcPr>
          <w:p w14:paraId="48668144"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F79DDCE" w14:textId="77777777" w:rsidR="00BD302F" w:rsidRDefault="00BD302F" w:rsidP="00EE6570">
            <w:pPr>
              <w:pStyle w:val="TAC"/>
              <w:rPr>
                <w:lang w:val="en-US"/>
              </w:rPr>
            </w:pPr>
            <w:r>
              <w:rPr>
                <w:lang w:val="en-US"/>
              </w:rPr>
              <w:t>256.0</w:t>
            </w:r>
          </w:p>
        </w:tc>
        <w:tc>
          <w:tcPr>
            <w:tcW w:w="368" w:type="pct"/>
            <w:tcBorders>
              <w:top w:val="nil"/>
              <w:left w:val="nil"/>
              <w:bottom w:val="single" w:sz="4" w:space="0" w:color="auto"/>
              <w:right w:val="single" w:sz="8" w:space="0" w:color="auto"/>
            </w:tcBorders>
            <w:noWrap/>
            <w:vAlign w:val="bottom"/>
            <w:hideMark/>
          </w:tcPr>
          <w:p w14:paraId="213EE1FC"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470323A" w14:textId="77777777" w:rsidR="00BD302F" w:rsidRDefault="00BD302F" w:rsidP="00EE6570">
            <w:pPr>
              <w:pStyle w:val="TAC"/>
              <w:rPr>
                <w:lang w:val="en-US"/>
              </w:rPr>
            </w:pPr>
            <w:r>
              <w:rPr>
                <w:lang w:val="en-US"/>
              </w:rPr>
              <w:t>260.5</w:t>
            </w:r>
          </w:p>
        </w:tc>
        <w:tc>
          <w:tcPr>
            <w:tcW w:w="515" w:type="pct"/>
            <w:tcBorders>
              <w:top w:val="nil"/>
              <w:left w:val="nil"/>
              <w:bottom w:val="single" w:sz="4" w:space="0" w:color="auto"/>
              <w:right w:val="single" w:sz="8" w:space="0" w:color="auto"/>
            </w:tcBorders>
            <w:noWrap/>
            <w:vAlign w:val="bottom"/>
            <w:hideMark/>
          </w:tcPr>
          <w:p w14:paraId="5F439EF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4035E636"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6ECD6AD9" w14:textId="77777777" w:rsidR="00BD302F" w:rsidRDefault="00BD302F" w:rsidP="00EE6570">
            <w:pPr>
              <w:pStyle w:val="TAC"/>
              <w:rPr>
                <w:lang w:val="en-US"/>
              </w:rPr>
            </w:pPr>
            <w:r>
              <w:rPr>
                <w:lang w:val="en-US"/>
              </w:rPr>
              <w:t>1.00</w:t>
            </w:r>
          </w:p>
        </w:tc>
      </w:tr>
      <w:tr w:rsidR="000C445E" w14:paraId="250ABA7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EE40E0" w14:textId="77777777" w:rsidR="00BD302F" w:rsidRDefault="00BD302F" w:rsidP="00EE6570">
            <w:pPr>
              <w:pStyle w:val="TAC"/>
              <w:rPr>
                <w:lang w:val="en-US"/>
              </w:rPr>
            </w:pPr>
            <w:r>
              <w:rPr>
                <w:lang w:val="en-US"/>
              </w:rPr>
              <w:t>245.8</w:t>
            </w:r>
          </w:p>
        </w:tc>
        <w:tc>
          <w:tcPr>
            <w:tcW w:w="446" w:type="pct"/>
            <w:tcBorders>
              <w:top w:val="nil"/>
              <w:left w:val="nil"/>
              <w:bottom w:val="single" w:sz="4" w:space="0" w:color="auto"/>
              <w:right w:val="single" w:sz="8" w:space="0" w:color="auto"/>
            </w:tcBorders>
            <w:noWrap/>
            <w:vAlign w:val="bottom"/>
            <w:hideMark/>
          </w:tcPr>
          <w:p w14:paraId="0A3BD900"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35007FC9" w14:textId="77777777" w:rsidR="00BD302F" w:rsidRDefault="00BD302F" w:rsidP="00EE6570">
            <w:pPr>
              <w:pStyle w:val="TAC"/>
              <w:rPr>
                <w:lang w:val="en-US"/>
              </w:rPr>
            </w:pPr>
            <w:r>
              <w:rPr>
                <w:lang w:val="en-US"/>
              </w:rPr>
              <w:t>249.0</w:t>
            </w:r>
          </w:p>
        </w:tc>
        <w:tc>
          <w:tcPr>
            <w:tcW w:w="368" w:type="pct"/>
            <w:tcBorders>
              <w:top w:val="nil"/>
              <w:left w:val="nil"/>
              <w:bottom w:val="single" w:sz="4" w:space="0" w:color="auto"/>
              <w:right w:val="single" w:sz="8" w:space="0" w:color="auto"/>
            </w:tcBorders>
            <w:noWrap/>
            <w:vAlign w:val="bottom"/>
            <w:hideMark/>
          </w:tcPr>
          <w:p w14:paraId="6F3310FE"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151FCB59" w14:textId="77777777" w:rsidR="00BD302F" w:rsidRDefault="00BD302F" w:rsidP="00EE6570">
            <w:pPr>
              <w:pStyle w:val="TAC"/>
              <w:rPr>
                <w:lang w:val="en-US"/>
              </w:rPr>
            </w:pPr>
            <w:r>
              <w:rPr>
                <w:lang w:val="en-US"/>
              </w:rPr>
              <w:t>255.7</w:t>
            </w:r>
          </w:p>
        </w:tc>
        <w:tc>
          <w:tcPr>
            <w:tcW w:w="515" w:type="pct"/>
            <w:tcBorders>
              <w:top w:val="nil"/>
              <w:left w:val="nil"/>
              <w:bottom w:val="single" w:sz="4" w:space="0" w:color="auto"/>
              <w:right w:val="single" w:sz="8" w:space="0" w:color="auto"/>
            </w:tcBorders>
            <w:noWrap/>
            <w:vAlign w:val="bottom"/>
            <w:hideMark/>
          </w:tcPr>
          <w:p w14:paraId="7FC8DE8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80E195E" w14:textId="77777777" w:rsidR="00BD302F" w:rsidRDefault="00BD302F" w:rsidP="00EE6570">
            <w:pPr>
              <w:pStyle w:val="TAC"/>
              <w:rPr>
                <w:lang w:val="en-US"/>
              </w:rPr>
            </w:pPr>
            <w:r>
              <w:rPr>
                <w:lang w:val="en-US"/>
              </w:rPr>
              <w:t>259.0</w:t>
            </w:r>
          </w:p>
        </w:tc>
        <w:tc>
          <w:tcPr>
            <w:tcW w:w="442" w:type="pct"/>
            <w:tcBorders>
              <w:top w:val="nil"/>
              <w:left w:val="nil"/>
              <w:bottom w:val="single" w:sz="4" w:space="0" w:color="auto"/>
              <w:right w:val="single" w:sz="8" w:space="0" w:color="auto"/>
            </w:tcBorders>
            <w:noWrap/>
            <w:vAlign w:val="bottom"/>
            <w:hideMark/>
          </w:tcPr>
          <w:p w14:paraId="2FEFFEB2" w14:textId="77777777" w:rsidR="00BD302F" w:rsidRDefault="00BD302F" w:rsidP="00EE6570">
            <w:pPr>
              <w:pStyle w:val="TAC"/>
              <w:rPr>
                <w:lang w:val="en-US"/>
              </w:rPr>
            </w:pPr>
            <w:r>
              <w:rPr>
                <w:lang w:val="en-US"/>
              </w:rPr>
              <w:t>0.99</w:t>
            </w:r>
          </w:p>
        </w:tc>
      </w:tr>
      <w:tr w:rsidR="000C445E" w14:paraId="5C71F7D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79F81B4" w14:textId="77777777" w:rsidR="00BD302F" w:rsidRDefault="00BD302F" w:rsidP="00EE6570">
            <w:pPr>
              <w:pStyle w:val="TAC"/>
              <w:rPr>
                <w:lang w:val="en-US"/>
              </w:rPr>
            </w:pPr>
            <w:r>
              <w:rPr>
                <w:lang w:val="en-US"/>
              </w:rPr>
              <w:t>237.8</w:t>
            </w:r>
          </w:p>
        </w:tc>
        <w:tc>
          <w:tcPr>
            <w:tcW w:w="446" w:type="pct"/>
            <w:tcBorders>
              <w:top w:val="nil"/>
              <w:left w:val="nil"/>
              <w:bottom w:val="single" w:sz="4" w:space="0" w:color="auto"/>
              <w:right w:val="single" w:sz="8" w:space="0" w:color="auto"/>
            </w:tcBorders>
            <w:noWrap/>
            <w:vAlign w:val="bottom"/>
            <w:hideMark/>
          </w:tcPr>
          <w:p w14:paraId="2D3FAB8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EA38140" w14:textId="77777777" w:rsidR="00BD302F" w:rsidRDefault="00BD302F" w:rsidP="00EE6570">
            <w:pPr>
              <w:pStyle w:val="TAC"/>
              <w:rPr>
                <w:lang w:val="en-US"/>
              </w:rPr>
            </w:pPr>
            <w:r>
              <w:rPr>
                <w:lang w:val="en-US"/>
              </w:rPr>
              <w:t>242.0</w:t>
            </w:r>
          </w:p>
        </w:tc>
        <w:tc>
          <w:tcPr>
            <w:tcW w:w="368" w:type="pct"/>
            <w:tcBorders>
              <w:top w:val="nil"/>
              <w:left w:val="nil"/>
              <w:bottom w:val="single" w:sz="4" w:space="0" w:color="auto"/>
              <w:right w:val="single" w:sz="8" w:space="0" w:color="auto"/>
            </w:tcBorders>
            <w:noWrap/>
            <w:vAlign w:val="bottom"/>
            <w:hideMark/>
          </w:tcPr>
          <w:p w14:paraId="61A26B16"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EF30821" w14:textId="77777777" w:rsidR="00BD302F" w:rsidRDefault="00BD302F" w:rsidP="00EE6570">
            <w:pPr>
              <w:pStyle w:val="TAC"/>
              <w:rPr>
                <w:lang w:val="en-US"/>
              </w:rPr>
            </w:pPr>
            <w:r>
              <w:rPr>
                <w:lang w:val="en-US"/>
              </w:rPr>
              <w:t>250.9</w:t>
            </w:r>
          </w:p>
        </w:tc>
        <w:tc>
          <w:tcPr>
            <w:tcW w:w="515" w:type="pct"/>
            <w:tcBorders>
              <w:top w:val="nil"/>
              <w:left w:val="nil"/>
              <w:bottom w:val="single" w:sz="4" w:space="0" w:color="auto"/>
              <w:right w:val="single" w:sz="8" w:space="0" w:color="auto"/>
            </w:tcBorders>
            <w:noWrap/>
            <w:vAlign w:val="bottom"/>
            <w:hideMark/>
          </w:tcPr>
          <w:p w14:paraId="3C8BAB5C"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539CC4D" w14:textId="77777777" w:rsidR="00BD302F" w:rsidRDefault="00BD302F" w:rsidP="00EE6570">
            <w:pPr>
              <w:pStyle w:val="TAC"/>
              <w:rPr>
                <w:lang w:val="en-US"/>
              </w:rPr>
            </w:pPr>
            <w:r>
              <w:rPr>
                <w:lang w:val="en-US"/>
              </w:rPr>
              <w:t>255.4</w:t>
            </w:r>
          </w:p>
        </w:tc>
        <w:tc>
          <w:tcPr>
            <w:tcW w:w="442" w:type="pct"/>
            <w:tcBorders>
              <w:top w:val="nil"/>
              <w:left w:val="nil"/>
              <w:bottom w:val="single" w:sz="4" w:space="0" w:color="auto"/>
              <w:right w:val="single" w:sz="8" w:space="0" w:color="auto"/>
            </w:tcBorders>
            <w:noWrap/>
            <w:vAlign w:val="bottom"/>
            <w:hideMark/>
          </w:tcPr>
          <w:p w14:paraId="255F84AF" w14:textId="77777777" w:rsidR="00BD302F" w:rsidRDefault="00BD302F" w:rsidP="00EE6570">
            <w:pPr>
              <w:pStyle w:val="TAC"/>
              <w:rPr>
                <w:lang w:val="en-US"/>
              </w:rPr>
            </w:pPr>
            <w:r>
              <w:rPr>
                <w:lang w:val="en-US"/>
              </w:rPr>
              <w:t>0.99</w:t>
            </w:r>
          </w:p>
        </w:tc>
      </w:tr>
      <w:tr w:rsidR="000C445E" w14:paraId="5EAAC08C"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3D5A15" w14:textId="77777777" w:rsidR="00BD302F" w:rsidRDefault="00BD302F" w:rsidP="00EE6570">
            <w:pPr>
              <w:pStyle w:val="TAC"/>
              <w:rPr>
                <w:lang w:val="en-US"/>
              </w:rPr>
            </w:pPr>
            <w:r>
              <w:rPr>
                <w:lang w:val="en-US"/>
              </w:rPr>
              <w:t>229.7</w:t>
            </w:r>
          </w:p>
        </w:tc>
        <w:tc>
          <w:tcPr>
            <w:tcW w:w="446" w:type="pct"/>
            <w:tcBorders>
              <w:top w:val="nil"/>
              <w:left w:val="nil"/>
              <w:bottom w:val="single" w:sz="4" w:space="0" w:color="auto"/>
              <w:right w:val="single" w:sz="8" w:space="0" w:color="auto"/>
            </w:tcBorders>
            <w:noWrap/>
            <w:vAlign w:val="bottom"/>
            <w:hideMark/>
          </w:tcPr>
          <w:p w14:paraId="1BB597D8"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208F067F" w14:textId="77777777" w:rsidR="00BD302F" w:rsidRDefault="00BD302F" w:rsidP="00EE6570">
            <w:pPr>
              <w:pStyle w:val="TAC"/>
              <w:rPr>
                <w:lang w:val="en-US"/>
              </w:rPr>
            </w:pPr>
            <w:r>
              <w:rPr>
                <w:lang w:val="en-US"/>
              </w:rPr>
              <w:t>234.9</w:t>
            </w:r>
          </w:p>
        </w:tc>
        <w:tc>
          <w:tcPr>
            <w:tcW w:w="368" w:type="pct"/>
            <w:tcBorders>
              <w:top w:val="nil"/>
              <w:left w:val="nil"/>
              <w:bottom w:val="single" w:sz="4" w:space="0" w:color="auto"/>
              <w:right w:val="single" w:sz="8" w:space="0" w:color="auto"/>
            </w:tcBorders>
            <w:noWrap/>
            <w:vAlign w:val="bottom"/>
            <w:hideMark/>
          </w:tcPr>
          <w:p w14:paraId="29F9057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544D99" w14:textId="77777777" w:rsidR="00BD302F" w:rsidRDefault="00BD302F" w:rsidP="00EE6570">
            <w:pPr>
              <w:pStyle w:val="TAC"/>
              <w:rPr>
                <w:lang w:val="en-US"/>
              </w:rPr>
            </w:pPr>
            <w:r>
              <w:rPr>
                <w:lang w:val="en-US"/>
              </w:rPr>
              <w:t>246.1</w:t>
            </w:r>
          </w:p>
        </w:tc>
        <w:tc>
          <w:tcPr>
            <w:tcW w:w="515" w:type="pct"/>
            <w:tcBorders>
              <w:top w:val="nil"/>
              <w:left w:val="nil"/>
              <w:bottom w:val="single" w:sz="4" w:space="0" w:color="auto"/>
              <w:right w:val="single" w:sz="8" w:space="0" w:color="auto"/>
            </w:tcBorders>
            <w:noWrap/>
            <w:vAlign w:val="bottom"/>
            <w:hideMark/>
          </w:tcPr>
          <w:p w14:paraId="2A31C17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D7FF18"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66622823" w14:textId="77777777" w:rsidR="00BD302F" w:rsidRDefault="00BD302F" w:rsidP="00EE6570">
            <w:pPr>
              <w:pStyle w:val="TAC"/>
              <w:rPr>
                <w:lang w:val="en-US"/>
              </w:rPr>
            </w:pPr>
            <w:r>
              <w:rPr>
                <w:lang w:val="en-US"/>
              </w:rPr>
              <w:t>0.99</w:t>
            </w:r>
          </w:p>
        </w:tc>
      </w:tr>
      <w:tr w:rsidR="000C445E" w14:paraId="023CC7C1"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7A9A209" w14:textId="77777777" w:rsidR="00BD302F" w:rsidRDefault="00BD302F" w:rsidP="00EE6570">
            <w:pPr>
              <w:pStyle w:val="TAC"/>
              <w:rPr>
                <w:lang w:val="en-US"/>
              </w:rPr>
            </w:pPr>
            <w:r>
              <w:rPr>
                <w:lang w:val="en-US"/>
              </w:rPr>
              <w:t>221.7</w:t>
            </w:r>
          </w:p>
        </w:tc>
        <w:tc>
          <w:tcPr>
            <w:tcW w:w="446" w:type="pct"/>
            <w:tcBorders>
              <w:top w:val="nil"/>
              <w:left w:val="nil"/>
              <w:bottom w:val="single" w:sz="4" w:space="0" w:color="auto"/>
              <w:right w:val="single" w:sz="8" w:space="0" w:color="auto"/>
            </w:tcBorders>
            <w:noWrap/>
            <w:vAlign w:val="bottom"/>
            <w:hideMark/>
          </w:tcPr>
          <w:p w14:paraId="21BA11AE"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7A4514F4" w14:textId="77777777" w:rsidR="00BD302F" w:rsidRDefault="00BD302F" w:rsidP="00EE6570">
            <w:pPr>
              <w:pStyle w:val="TAC"/>
              <w:rPr>
                <w:lang w:val="en-US"/>
              </w:rPr>
            </w:pPr>
            <w:r>
              <w:rPr>
                <w:lang w:val="en-US"/>
              </w:rPr>
              <w:t>227.9</w:t>
            </w:r>
          </w:p>
        </w:tc>
        <w:tc>
          <w:tcPr>
            <w:tcW w:w="368" w:type="pct"/>
            <w:tcBorders>
              <w:top w:val="nil"/>
              <w:left w:val="nil"/>
              <w:bottom w:val="single" w:sz="4" w:space="0" w:color="auto"/>
              <w:right w:val="single" w:sz="8" w:space="0" w:color="auto"/>
            </w:tcBorders>
            <w:noWrap/>
            <w:vAlign w:val="bottom"/>
            <w:hideMark/>
          </w:tcPr>
          <w:p w14:paraId="4741BF30"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05079AA" w14:textId="77777777" w:rsidR="00BD302F" w:rsidRDefault="00BD302F" w:rsidP="00EE6570">
            <w:pPr>
              <w:pStyle w:val="TAC"/>
              <w:rPr>
                <w:lang w:val="en-US"/>
              </w:rPr>
            </w:pPr>
            <w:r>
              <w:rPr>
                <w:lang w:val="en-US"/>
              </w:rPr>
              <w:t>241.4</w:t>
            </w:r>
          </w:p>
        </w:tc>
        <w:tc>
          <w:tcPr>
            <w:tcW w:w="515" w:type="pct"/>
            <w:tcBorders>
              <w:top w:val="nil"/>
              <w:left w:val="nil"/>
              <w:bottom w:val="single" w:sz="4" w:space="0" w:color="auto"/>
              <w:right w:val="single" w:sz="8" w:space="0" w:color="auto"/>
            </w:tcBorders>
            <w:noWrap/>
            <w:vAlign w:val="bottom"/>
            <w:hideMark/>
          </w:tcPr>
          <w:p w14:paraId="6A5857CE"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5A2D6D00" w14:textId="77777777" w:rsidR="00BD302F" w:rsidRDefault="00BD302F" w:rsidP="00EE6570">
            <w:pPr>
              <w:pStyle w:val="TAC"/>
              <w:rPr>
                <w:lang w:val="en-US"/>
              </w:rPr>
            </w:pPr>
            <w:r>
              <w:rPr>
                <w:lang w:val="en-US"/>
              </w:rPr>
              <w:t>248.1</w:t>
            </w:r>
          </w:p>
        </w:tc>
        <w:tc>
          <w:tcPr>
            <w:tcW w:w="442" w:type="pct"/>
            <w:tcBorders>
              <w:top w:val="nil"/>
              <w:left w:val="nil"/>
              <w:bottom w:val="single" w:sz="4" w:space="0" w:color="auto"/>
              <w:right w:val="single" w:sz="8" w:space="0" w:color="auto"/>
            </w:tcBorders>
            <w:noWrap/>
            <w:vAlign w:val="bottom"/>
            <w:hideMark/>
          </w:tcPr>
          <w:p w14:paraId="1BBB79CF" w14:textId="77777777" w:rsidR="00BD302F" w:rsidRDefault="00BD302F" w:rsidP="00EE6570">
            <w:pPr>
              <w:pStyle w:val="TAC"/>
              <w:rPr>
                <w:lang w:val="en-US"/>
              </w:rPr>
            </w:pPr>
            <w:r>
              <w:rPr>
                <w:lang w:val="en-US"/>
              </w:rPr>
              <w:t>0.98</w:t>
            </w:r>
          </w:p>
        </w:tc>
      </w:tr>
      <w:tr w:rsidR="000C445E" w14:paraId="62B93F0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0C7EA83" w14:textId="77777777" w:rsidR="00BD302F" w:rsidRDefault="00BD302F" w:rsidP="00EE6570">
            <w:pPr>
              <w:pStyle w:val="TAC"/>
              <w:rPr>
                <w:lang w:val="en-US"/>
              </w:rPr>
            </w:pPr>
            <w:r>
              <w:rPr>
                <w:lang w:val="en-US"/>
              </w:rPr>
              <w:t>213.6</w:t>
            </w:r>
          </w:p>
        </w:tc>
        <w:tc>
          <w:tcPr>
            <w:tcW w:w="446" w:type="pct"/>
            <w:tcBorders>
              <w:top w:val="nil"/>
              <w:left w:val="nil"/>
              <w:bottom w:val="single" w:sz="4" w:space="0" w:color="auto"/>
              <w:right w:val="single" w:sz="8" w:space="0" w:color="auto"/>
            </w:tcBorders>
            <w:noWrap/>
            <w:vAlign w:val="bottom"/>
            <w:hideMark/>
          </w:tcPr>
          <w:p w14:paraId="407C94A9"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065FE58C" w14:textId="77777777" w:rsidR="00BD302F" w:rsidRDefault="00BD302F" w:rsidP="00EE6570">
            <w:pPr>
              <w:pStyle w:val="TAC"/>
              <w:rPr>
                <w:lang w:val="en-US"/>
              </w:rPr>
            </w:pPr>
            <w:r>
              <w:rPr>
                <w:lang w:val="en-US"/>
              </w:rPr>
              <w:t>220.9</w:t>
            </w:r>
          </w:p>
        </w:tc>
        <w:tc>
          <w:tcPr>
            <w:tcW w:w="368" w:type="pct"/>
            <w:tcBorders>
              <w:top w:val="nil"/>
              <w:left w:val="nil"/>
              <w:bottom w:val="single" w:sz="4" w:space="0" w:color="auto"/>
              <w:right w:val="single" w:sz="8" w:space="0" w:color="auto"/>
            </w:tcBorders>
            <w:noWrap/>
            <w:vAlign w:val="bottom"/>
            <w:hideMark/>
          </w:tcPr>
          <w:p w14:paraId="27F5F0A5"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211DBA0B" w14:textId="77777777" w:rsidR="00BD302F" w:rsidRDefault="00BD302F" w:rsidP="00EE6570">
            <w:pPr>
              <w:pStyle w:val="TAC"/>
              <w:rPr>
                <w:lang w:val="en-US"/>
              </w:rPr>
            </w:pPr>
            <w:r>
              <w:rPr>
                <w:lang w:val="en-US"/>
              </w:rPr>
              <w:t>236.6</w:t>
            </w:r>
          </w:p>
        </w:tc>
        <w:tc>
          <w:tcPr>
            <w:tcW w:w="515" w:type="pct"/>
            <w:tcBorders>
              <w:top w:val="nil"/>
              <w:left w:val="nil"/>
              <w:bottom w:val="single" w:sz="4" w:space="0" w:color="auto"/>
              <w:right w:val="single" w:sz="8" w:space="0" w:color="auto"/>
            </w:tcBorders>
            <w:noWrap/>
            <w:vAlign w:val="bottom"/>
            <w:hideMark/>
          </w:tcPr>
          <w:p w14:paraId="0C76F225"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A34271E" w14:textId="77777777" w:rsidR="00BD302F" w:rsidRDefault="00BD302F" w:rsidP="00EE6570">
            <w:pPr>
              <w:pStyle w:val="TAC"/>
              <w:rPr>
                <w:lang w:val="en-US"/>
              </w:rPr>
            </w:pPr>
            <w:r>
              <w:rPr>
                <w:lang w:val="en-US"/>
              </w:rPr>
              <w:t>244.4</w:t>
            </w:r>
          </w:p>
        </w:tc>
        <w:tc>
          <w:tcPr>
            <w:tcW w:w="442" w:type="pct"/>
            <w:tcBorders>
              <w:top w:val="nil"/>
              <w:left w:val="nil"/>
              <w:bottom w:val="single" w:sz="4" w:space="0" w:color="auto"/>
              <w:right w:val="single" w:sz="8" w:space="0" w:color="auto"/>
            </w:tcBorders>
            <w:noWrap/>
            <w:vAlign w:val="bottom"/>
            <w:hideMark/>
          </w:tcPr>
          <w:p w14:paraId="4DCD9425" w14:textId="77777777" w:rsidR="00BD302F" w:rsidRDefault="00BD302F" w:rsidP="00EE6570">
            <w:pPr>
              <w:pStyle w:val="TAC"/>
              <w:rPr>
                <w:lang w:val="en-US"/>
              </w:rPr>
            </w:pPr>
            <w:r>
              <w:rPr>
                <w:lang w:val="en-US"/>
              </w:rPr>
              <w:t>0.98</w:t>
            </w:r>
          </w:p>
        </w:tc>
      </w:tr>
      <w:tr w:rsidR="000C445E" w14:paraId="31349ED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B31B52" w14:textId="77777777" w:rsidR="00BD302F" w:rsidRDefault="00BD302F" w:rsidP="00EE6570">
            <w:pPr>
              <w:pStyle w:val="TAC"/>
              <w:rPr>
                <w:lang w:val="en-US"/>
              </w:rPr>
            </w:pPr>
            <w:r>
              <w:rPr>
                <w:lang w:val="en-US"/>
              </w:rPr>
              <w:t>205.6</w:t>
            </w:r>
          </w:p>
        </w:tc>
        <w:tc>
          <w:tcPr>
            <w:tcW w:w="446" w:type="pct"/>
            <w:tcBorders>
              <w:top w:val="nil"/>
              <w:left w:val="nil"/>
              <w:bottom w:val="single" w:sz="4" w:space="0" w:color="auto"/>
              <w:right w:val="single" w:sz="8" w:space="0" w:color="auto"/>
            </w:tcBorders>
            <w:noWrap/>
            <w:vAlign w:val="bottom"/>
            <w:hideMark/>
          </w:tcPr>
          <w:p w14:paraId="2D2C12B3" w14:textId="77777777" w:rsidR="00BD302F" w:rsidRDefault="00BD302F" w:rsidP="00EE6570">
            <w:pPr>
              <w:pStyle w:val="TAC"/>
              <w:rPr>
                <w:lang w:val="en-US"/>
              </w:rPr>
            </w:pPr>
            <w:r>
              <w:rPr>
                <w:lang w:val="en-US"/>
              </w:rPr>
              <w:t>0.93</w:t>
            </w:r>
          </w:p>
        </w:tc>
        <w:tc>
          <w:tcPr>
            <w:tcW w:w="588" w:type="pct"/>
            <w:tcBorders>
              <w:top w:val="nil"/>
              <w:left w:val="nil"/>
              <w:bottom w:val="single" w:sz="4" w:space="0" w:color="auto"/>
              <w:right w:val="single" w:sz="4" w:space="0" w:color="auto"/>
            </w:tcBorders>
            <w:noWrap/>
            <w:vAlign w:val="bottom"/>
            <w:hideMark/>
          </w:tcPr>
          <w:p w14:paraId="0ED624E3" w14:textId="77777777" w:rsidR="00BD302F" w:rsidRDefault="00BD302F" w:rsidP="00EE6570">
            <w:pPr>
              <w:pStyle w:val="TAC"/>
              <w:rPr>
                <w:lang w:val="en-US"/>
              </w:rPr>
            </w:pPr>
            <w:r>
              <w:rPr>
                <w:lang w:val="en-US"/>
              </w:rPr>
              <w:t>213.9</w:t>
            </w:r>
          </w:p>
        </w:tc>
        <w:tc>
          <w:tcPr>
            <w:tcW w:w="368" w:type="pct"/>
            <w:tcBorders>
              <w:top w:val="nil"/>
              <w:left w:val="nil"/>
              <w:bottom w:val="single" w:sz="4" w:space="0" w:color="auto"/>
              <w:right w:val="single" w:sz="8" w:space="0" w:color="auto"/>
            </w:tcBorders>
            <w:noWrap/>
            <w:vAlign w:val="bottom"/>
            <w:hideMark/>
          </w:tcPr>
          <w:p w14:paraId="4851D35C"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0626416C" w14:textId="77777777" w:rsidR="00BD302F" w:rsidRDefault="00BD302F" w:rsidP="00EE6570">
            <w:pPr>
              <w:pStyle w:val="TAC"/>
              <w:rPr>
                <w:lang w:val="en-US"/>
              </w:rPr>
            </w:pPr>
            <w:r>
              <w:rPr>
                <w:lang w:val="en-US"/>
              </w:rPr>
              <w:t>231.8</w:t>
            </w:r>
          </w:p>
        </w:tc>
        <w:tc>
          <w:tcPr>
            <w:tcW w:w="515" w:type="pct"/>
            <w:tcBorders>
              <w:top w:val="nil"/>
              <w:left w:val="nil"/>
              <w:bottom w:val="single" w:sz="4" w:space="0" w:color="auto"/>
              <w:right w:val="single" w:sz="8" w:space="0" w:color="auto"/>
            </w:tcBorders>
            <w:noWrap/>
            <w:vAlign w:val="bottom"/>
            <w:hideMark/>
          </w:tcPr>
          <w:p w14:paraId="04A88D4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51408361" w14:textId="77777777" w:rsidR="00BD302F" w:rsidRDefault="00BD302F" w:rsidP="00EE6570">
            <w:pPr>
              <w:pStyle w:val="TAC"/>
              <w:rPr>
                <w:lang w:val="en-US"/>
              </w:rPr>
            </w:pPr>
            <w:r>
              <w:rPr>
                <w:lang w:val="en-US"/>
              </w:rPr>
              <w:t>240.8</w:t>
            </w:r>
          </w:p>
        </w:tc>
        <w:tc>
          <w:tcPr>
            <w:tcW w:w="442" w:type="pct"/>
            <w:tcBorders>
              <w:top w:val="nil"/>
              <w:left w:val="nil"/>
              <w:bottom w:val="single" w:sz="4" w:space="0" w:color="auto"/>
              <w:right w:val="single" w:sz="8" w:space="0" w:color="auto"/>
            </w:tcBorders>
            <w:noWrap/>
            <w:vAlign w:val="bottom"/>
            <w:hideMark/>
          </w:tcPr>
          <w:p w14:paraId="32FD0EFC" w14:textId="77777777" w:rsidR="00BD302F" w:rsidRDefault="00BD302F" w:rsidP="00EE6570">
            <w:pPr>
              <w:pStyle w:val="TAC"/>
              <w:rPr>
                <w:lang w:val="en-US"/>
              </w:rPr>
            </w:pPr>
            <w:r>
              <w:rPr>
                <w:lang w:val="en-US"/>
              </w:rPr>
              <w:t>0.98</w:t>
            </w:r>
          </w:p>
        </w:tc>
      </w:tr>
      <w:tr w:rsidR="000C445E" w14:paraId="6F3DB11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ABF1212" w14:textId="77777777" w:rsidR="00BD302F" w:rsidRDefault="00BD302F" w:rsidP="00EE6570">
            <w:pPr>
              <w:pStyle w:val="TAC"/>
              <w:rPr>
                <w:lang w:val="en-US"/>
              </w:rPr>
            </w:pPr>
            <w:r>
              <w:rPr>
                <w:lang w:val="en-US"/>
              </w:rPr>
              <w:t>197.5</w:t>
            </w:r>
          </w:p>
        </w:tc>
        <w:tc>
          <w:tcPr>
            <w:tcW w:w="446" w:type="pct"/>
            <w:tcBorders>
              <w:top w:val="nil"/>
              <w:left w:val="nil"/>
              <w:bottom w:val="single" w:sz="4" w:space="0" w:color="auto"/>
              <w:right w:val="single" w:sz="8" w:space="0" w:color="auto"/>
            </w:tcBorders>
            <w:noWrap/>
            <w:vAlign w:val="bottom"/>
            <w:hideMark/>
          </w:tcPr>
          <w:p w14:paraId="1F252691" w14:textId="77777777" w:rsidR="00BD302F" w:rsidRDefault="00BD302F" w:rsidP="00EE6570">
            <w:pPr>
              <w:pStyle w:val="TAC"/>
              <w:rPr>
                <w:lang w:val="en-US"/>
              </w:rPr>
            </w:pPr>
            <w:r>
              <w:rPr>
                <w:lang w:val="en-US"/>
              </w:rPr>
              <w:t>0.89</w:t>
            </w:r>
          </w:p>
        </w:tc>
        <w:tc>
          <w:tcPr>
            <w:tcW w:w="588" w:type="pct"/>
            <w:tcBorders>
              <w:top w:val="nil"/>
              <w:left w:val="nil"/>
              <w:bottom w:val="single" w:sz="4" w:space="0" w:color="auto"/>
              <w:right w:val="single" w:sz="4" w:space="0" w:color="auto"/>
            </w:tcBorders>
            <w:noWrap/>
            <w:vAlign w:val="bottom"/>
            <w:hideMark/>
          </w:tcPr>
          <w:p w14:paraId="6F453CF9" w14:textId="77777777" w:rsidR="00BD302F" w:rsidRDefault="00BD302F" w:rsidP="00EE6570">
            <w:pPr>
              <w:pStyle w:val="TAC"/>
              <w:rPr>
                <w:lang w:val="en-US"/>
              </w:rPr>
            </w:pPr>
            <w:r>
              <w:rPr>
                <w:lang w:val="en-US"/>
              </w:rPr>
              <w:t>206.9</w:t>
            </w:r>
          </w:p>
        </w:tc>
        <w:tc>
          <w:tcPr>
            <w:tcW w:w="368" w:type="pct"/>
            <w:tcBorders>
              <w:top w:val="nil"/>
              <w:left w:val="nil"/>
              <w:bottom w:val="single" w:sz="4" w:space="0" w:color="auto"/>
              <w:right w:val="single" w:sz="8" w:space="0" w:color="auto"/>
            </w:tcBorders>
            <w:noWrap/>
            <w:vAlign w:val="bottom"/>
            <w:hideMark/>
          </w:tcPr>
          <w:p w14:paraId="4E41146B"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31B91F5E" w14:textId="77777777" w:rsidR="00BD302F" w:rsidRDefault="00BD302F" w:rsidP="00EE6570">
            <w:pPr>
              <w:pStyle w:val="TAC"/>
              <w:rPr>
                <w:lang w:val="en-US"/>
              </w:rPr>
            </w:pPr>
            <w:r>
              <w:rPr>
                <w:lang w:val="en-US"/>
              </w:rPr>
              <w:t>227.1</w:t>
            </w:r>
          </w:p>
        </w:tc>
        <w:tc>
          <w:tcPr>
            <w:tcW w:w="515" w:type="pct"/>
            <w:tcBorders>
              <w:top w:val="nil"/>
              <w:left w:val="nil"/>
              <w:bottom w:val="single" w:sz="4" w:space="0" w:color="auto"/>
              <w:right w:val="single" w:sz="8" w:space="0" w:color="auto"/>
            </w:tcBorders>
            <w:noWrap/>
            <w:vAlign w:val="bottom"/>
            <w:hideMark/>
          </w:tcPr>
          <w:p w14:paraId="25F5327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4A9DC67D" w14:textId="77777777" w:rsidR="00BD302F" w:rsidRDefault="00BD302F" w:rsidP="00EE6570">
            <w:pPr>
              <w:pStyle w:val="TAC"/>
              <w:rPr>
                <w:lang w:val="en-US"/>
              </w:rPr>
            </w:pPr>
            <w:r>
              <w:rPr>
                <w:lang w:val="en-US"/>
              </w:rPr>
              <w:t>237.1</w:t>
            </w:r>
          </w:p>
        </w:tc>
        <w:tc>
          <w:tcPr>
            <w:tcW w:w="442" w:type="pct"/>
            <w:tcBorders>
              <w:top w:val="nil"/>
              <w:left w:val="nil"/>
              <w:bottom w:val="single" w:sz="4" w:space="0" w:color="auto"/>
              <w:right w:val="single" w:sz="8" w:space="0" w:color="auto"/>
            </w:tcBorders>
            <w:noWrap/>
            <w:vAlign w:val="bottom"/>
            <w:hideMark/>
          </w:tcPr>
          <w:p w14:paraId="21D47949" w14:textId="77777777" w:rsidR="00BD302F" w:rsidRDefault="00BD302F" w:rsidP="00EE6570">
            <w:pPr>
              <w:pStyle w:val="TAC"/>
              <w:rPr>
                <w:lang w:val="en-US"/>
              </w:rPr>
            </w:pPr>
            <w:r>
              <w:rPr>
                <w:lang w:val="en-US"/>
              </w:rPr>
              <w:t>0.97</w:t>
            </w:r>
          </w:p>
        </w:tc>
      </w:tr>
      <w:tr w:rsidR="000C445E" w14:paraId="5682281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C0D6AB" w14:textId="77777777" w:rsidR="00BD302F" w:rsidRDefault="00BD302F" w:rsidP="00EE6570">
            <w:pPr>
              <w:pStyle w:val="TAC"/>
              <w:rPr>
                <w:lang w:val="en-US"/>
              </w:rPr>
            </w:pPr>
            <w:r>
              <w:rPr>
                <w:lang w:val="en-US"/>
              </w:rPr>
              <w:t>189.5</w:t>
            </w:r>
          </w:p>
        </w:tc>
        <w:tc>
          <w:tcPr>
            <w:tcW w:w="446" w:type="pct"/>
            <w:tcBorders>
              <w:top w:val="nil"/>
              <w:left w:val="nil"/>
              <w:bottom w:val="single" w:sz="4" w:space="0" w:color="auto"/>
              <w:right w:val="single" w:sz="8" w:space="0" w:color="auto"/>
            </w:tcBorders>
            <w:noWrap/>
            <w:vAlign w:val="bottom"/>
            <w:hideMark/>
          </w:tcPr>
          <w:p w14:paraId="7CF820E1" w14:textId="77777777" w:rsidR="00BD302F" w:rsidRDefault="00BD302F" w:rsidP="00EE6570">
            <w:pPr>
              <w:pStyle w:val="TAC"/>
              <w:rPr>
                <w:lang w:val="en-US"/>
              </w:rPr>
            </w:pPr>
            <w:r>
              <w:rPr>
                <w:lang w:val="en-US"/>
              </w:rPr>
              <w:t>0.84</w:t>
            </w:r>
          </w:p>
        </w:tc>
        <w:tc>
          <w:tcPr>
            <w:tcW w:w="588" w:type="pct"/>
            <w:tcBorders>
              <w:top w:val="nil"/>
              <w:left w:val="nil"/>
              <w:bottom w:val="single" w:sz="4" w:space="0" w:color="auto"/>
              <w:right w:val="single" w:sz="4" w:space="0" w:color="auto"/>
            </w:tcBorders>
            <w:noWrap/>
            <w:vAlign w:val="bottom"/>
            <w:hideMark/>
          </w:tcPr>
          <w:p w14:paraId="561251DF" w14:textId="77777777" w:rsidR="00BD302F" w:rsidRDefault="00BD302F" w:rsidP="00EE6570">
            <w:pPr>
              <w:pStyle w:val="TAC"/>
              <w:rPr>
                <w:lang w:val="en-US"/>
              </w:rPr>
            </w:pPr>
            <w:r>
              <w:rPr>
                <w:lang w:val="en-US"/>
              </w:rPr>
              <w:t>199.9</w:t>
            </w:r>
          </w:p>
        </w:tc>
        <w:tc>
          <w:tcPr>
            <w:tcW w:w="368" w:type="pct"/>
            <w:tcBorders>
              <w:top w:val="nil"/>
              <w:left w:val="nil"/>
              <w:bottom w:val="single" w:sz="4" w:space="0" w:color="auto"/>
              <w:right w:val="single" w:sz="8" w:space="0" w:color="auto"/>
            </w:tcBorders>
            <w:noWrap/>
            <w:vAlign w:val="bottom"/>
            <w:hideMark/>
          </w:tcPr>
          <w:p w14:paraId="17DBB4DA" w14:textId="77777777" w:rsidR="00BD302F" w:rsidRDefault="00BD302F" w:rsidP="00EE6570">
            <w:pPr>
              <w:pStyle w:val="TAC"/>
              <w:rPr>
                <w:lang w:val="en-US"/>
              </w:rPr>
            </w:pPr>
            <w:r>
              <w:rPr>
                <w:lang w:val="en-US"/>
              </w:rPr>
              <w:t>0.88</w:t>
            </w:r>
          </w:p>
        </w:tc>
        <w:tc>
          <w:tcPr>
            <w:tcW w:w="514" w:type="pct"/>
            <w:tcBorders>
              <w:top w:val="nil"/>
              <w:left w:val="nil"/>
              <w:bottom w:val="single" w:sz="4" w:space="0" w:color="auto"/>
              <w:right w:val="single" w:sz="4" w:space="0" w:color="auto"/>
            </w:tcBorders>
            <w:noWrap/>
            <w:vAlign w:val="bottom"/>
            <w:hideMark/>
          </w:tcPr>
          <w:p w14:paraId="62B5C4B1" w14:textId="77777777" w:rsidR="00BD302F" w:rsidRDefault="00BD302F" w:rsidP="00EE6570">
            <w:pPr>
              <w:pStyle w:val="TAC"/>
              <w:rPr>
                <w:lang w:val="en-US"/>
              </w:rPr>
            </w:pPr>
            <w:r>
              <w:rPr>
                <w:lang w:val="en-US"/>
              </w:rPr>
              <w:t>222.3</w:t>
            </w:r>
          </w:p>
        </w:tc>
        <w:tc>
          <w:tcPr>
            <w:tcW w:w="515" w:type="pct"/>
            <w:tcBorders>
              <w:top w:val="nil"/>
              <w:left w:val="nil"/>
              <w:bottom w:val="single" w:sz="4" w:space="0" w:color="auto"/>
              <w:right w:val="single" w:sz="8" w:space="0" w:color="auto"/>
            </w:tcBorders>
            <w:noWrap/>
            <w:vAlign w:val="bottom"/>
            <w:hideMark/>
          </w:tcPr>
          <w:p w14:paraId="7247AEA9"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43048CF8"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20A0DE70" w14:textId="77777777" w:rsidR="00BD302F" w:rsidRDefault="00BD302F" w:rsidP="00EE6570">
            <w:pPr>
              <w:pStyle w:val="TAC"/>
              <w:rPr>
                <w:lang w:val="en-US"/>
              </w:rPr>
            </w:pPr>
            <w:r>
              <w:rPr>
                <w:lang w:val="en-US"/>
              </w:rPr>
              <w:t>0.97</w:t>
            </w:r>
          </w:p>
        </w:tc>
      </w:tr>
      <w:tr w:rsidR="000C445E" w14:paraId="35605CF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A488CB6" w14:textId="77777777" w:rsidR="00BD302F" w:rsidRDefault="00BD302F" w:rsidP="00EE6570">
            <w:pPr>
              <w:pStyle w:val="TAC"/>
              <w:rPr>
                <w:lang w:val="en-US"/>
              </w:rPr>
            </w:pPr>
            <w:r>
              <w:rPr>
                <w:lang w:val="en-US"/>
              </w:rPr>
              <w:t>181.4</w:t>
            </w:r>
          </w:p>
        </w:tc>
        <w:tc>
          <w:tcPr>
            <w:tcW w:w="446" w:type="pct"/>
            <w:tcBorders>
              <w:top w:val="nil"/>
              <w:left w:val="nil"/>
              <w:bottom w:val="single" w:sz="4" w:space="0" w:color="auto"/>
              <w:right w:val="single" w:sz="8" w:space="0" w:color="auto"/>
            </w:tcBorders>
            <w:noWrap/>
            <w:vAlign w:val="bottom"/>
            <w:hideMark/>
          </w:tcPr>
          <w:p w14:paraId="2C4B0F37" w14:textId="77777777" w:rsidR="00BD302F" w:rsidRDefault="00BD302F" w:rsidP="00EE6570">
            <w:pPr>
              <w:pStyle w:val="TAC"/>
              <w:rPr>
                <w:lang w:val="en-US"/>
              </w:rPr>
            </w:pPr>
            <w:r>
              <w:rPr>
                <w:lang w:val="en-US"/>
              </w:rPr>
              <w:t>0.77</w:t>
            </w:r>
          </w:p>
        </w:tc>
        <w:tc>
          <w:tcPr>
            <w:tcW w:w="588" w:type="pct"/>
            <w:tcBorders>
              <w:top w:val="nil"/>
              <w:left w:val="nil"/>
              <w:bottom w:val="single" w:sz="4" w:space="0" w:color="auto"/>
              <w:right w:val="single" w:sz="4" w:space="0" w:color="auto"/>
            </w:tcBorders>
            <w:noWrap/>
            <w:vAlign w:val="bottom"/>
            <w:hideMark/>
          </w:tcPr>
          <w:p w14:paraId="56937670" w14:textId="77777777" w:rsidR="00BD302F" w:rsidRDefault="00BD302F" w:rsidP="00EE6570">
            <w:pPr>
              <w:pStyle w:val="TAC"/>
              <w:rPr>
                <w:lang w:val="en-US"/>
              </w:rPr>
            </w:pPr>
            <w:r>
              <w:rPr>
                <w:lang w:val="en-US"/>
              </w:rPr>
              <w:t>192.9</w:t>
            </w:r>
          </w:p>
        </w:tc>
        <w:tc>
          <w:tcPr>
            <w:tcW w:w="368" w:type="pct"/>
            <w:tcBorders>
              <w:top w:val="nil"/>
              <w:left w:val="nil"/>
              <w:bottom w:val="single" w:sz="4" w:space="0" w:color="auto"/>
              <w:right w:val="single" w:sz="8" w:space="0" w:color="auto"/>
            </w:tcBorders>
            <w:noWrap/>
            <w:vAlign w:val="bottom"/>
            <w:hideMark/>
          </w:tcPr>
          <w:p w14:paraId="72338F23" w14:textId="77777777" w:rsidR="00BD302F" w:rsidRDefault="00BD302F" w:rsidP="00EE6570">
            <w:pPr>
              <w:pStyle w:val="TAC"/>
              <w:rPr>
                <w:lang w:val="en-US"/>
              </w:rPr>
            </w:pPr>
            <w:r>
              <w:rPr>
                <w:lang w:val="en-US"/>
              </w:rPr>
              <w:t>0.83</w:t>
            </w:r>
          </w:p>
        </w:tc>
        <w:tc>
          <w:tcPr>
            <w:tcW w:w="514" w:type="pct"/>
            <w:tcBorders>
              <w:top w:val="nil"/>
              <w:left w:val="nil"/>
              <w:bottom w:val="single" w:sz="4" w:space="0" w:color="auto"/>
              <w:right w:val="single" w:sz="4" w:space="0" w:color="auto"/>
            </w:tcBorders>
            <w:noWrap/>
            <w:vAlign w:val="bottom"/>
            <w:hideMark/>
          </w:tcPr>
          <w:p w14:paraId="3F07137F" w14:textId="77777777" w:rsidR="00BD302F" w:rsidRDefault="00BD302F" w:rsidP="00EE6570">
            <w:pPr>
              <w:pStyle w:val="TAC"/>
              <w:rPr>
                <w:lang w:val="en-US"/>
              </w:rPr>
            </w:pPr>
            <w:r>
              <w:rPr>
                <w:lang w:val="en-US"/>
              </w:rPr>
              <w:t>217.5</w:t>
            </w:r>
          </w:p>
        </w:tc>
        <w:tc>
          <w:tcPr>
            <w:tcW w:w="515" w:type="pct"/>
            <w:tcBorders>
              <w:top w:val="nil"/>
              <w:left w:val="nil"/>
              <w:bottom w:val="single" w:sz="4" w:space="0" w:color="auto"/>
              <w:right w:val="single" w:sz="8" w:space="0" w:color="auto"/>
            </w:tcBorders>
            <w:noWrap/>
            <w:vAlign w:val="bottom"/>
            <w:hideMark/>
          </w:tcPr>
          <w:p w14:paraId="0D83CAA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14012DA6" w14:textId="77777777" w:rsidR="00BD302F" w:rsidRDefault="00BD302F" w:rsidP="00EE6570">
            <w:pPr>
              <w:pStyle w:val="TAC"/>
              <w:rPr>
                <w:lang w:val="en-US"/>
              </w:rPr>
            </w:pPr>
            <w:r>
              <w:rPr>
                <w:lang w:val="en-US"/>
              </w:rPr>
              <w:t>229.8</w:t>
            </w:r>
          </w:p>
        </w:tc>
        <w:tc>
          <w:tcPr>
            <w:tcW w:w="442" w:type="pct"/>
            <w:tcBorders>
              <w:top w:val="nil"/>
              <w:left w:val="nil"/>
              <w:bottom w:val="single" w:sz="4" w:space="0" w:color="auto"/>
              <w:right w:val="single" w:sz="8" w:space="0" w:color="auto"/>
            </w:tcBorders>
            <w:noWrap/>
            <w:vAlign w:val="bottom"/>
            <w:hideMark/>
          </w:tcPr>
          <w:p w14:paraId="0C4104C3" w14:textId="77777777" w:rsidR="00BD302F" w:rsidRDefault="00BD302F" w:rsidP="00EE6570">
            <w:pPr>
              <w:pStyle w:val="TAC"/>
              <w:rPr>
                <w:lang w:val="en-US"/>
              </w:rPr>
            </w:pPr>
            <w:r>
              <w:rPr>
                <w:lang w:val="en-US"/>
              </w:rPr>
              <w:t>0.96</w:t>
            </w:r>
          </w:p>
        </w:tc>
      </w:tr>
      <w:tr w:rsidR="000C445E" w14:paraId="5B5BC5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CDA7AEB" w14:textId="77777777" w:rsidR="00BD302F" w:rsidRDefault="00BD302F" w:rsidP="00EE6570">
            <w:pPr>
              <w:pStyle w:val="TAC"/>
              <w:rPr>
                <w:lang w:val="en-US"/>
              </w:rPr>
            </w:pPr>
            <w:r>
              <w:rPr>
                <w:lang w:val="en-US"/>
              </w:rPr>
              <w:t>139.7</w:t>
            </w:r>
          </w:p>
        </w:tc>
        <w:tc>
          <w:tcPr>
            <w:tcW w:w="446" w:type="pct"/>
            <w:tcBorders>
              <w:top w:val="nil"/>
              <w:left w:val="nil"/>
              <w:bottom w:val="single" w:sz="4" w:space="0" w:color="auto"/>
              <w:right w:val="single" w:sz="8" w:space="0" w:color="auto"/>
            </w:tcBorders>
            <w:noWrap/>
            <w:vAlign w:val="bottom"/>
            <w:hideMark/>
          </w:tcPr>
          <w:p w14:paraId="74AA5C64" w14:textId="77777777" w:rsidR="00BD302F" w:rsidRDefault="00BD302F" w:rsidP="00EE6570">
            <w:pPr>
              <w:pStyle w:val="TAC"/>
              <w:rPr>
                <w:lang w:val="en-US"/>
              </w:rPr>
            </w:pPr>
            <w:r>
              <w:rPr>
                <w:lang w:val="en-US"/>
              </w:rPr>
              <w:t>0.27</w:t>
            </w:r>
          </w:p>
        </w:tc>
        <w:tc>
          <w:tcPr>
            <w:tcW w:w="588" w:type="pct"/>
            <w:tcBorders>
              <w:top w:val="nil"/>
              <w:left w:val="nil"/>
              <w:bottom w:val="single" w:sz="4" w:space="0" w:color="auto"/>
              <w:right w:val="single" w:sz="4" w:space="0" w:color="auto"/>
            </w:tcBorders>
            <w:noWrap/>
            <w:vAlign w:val="bottom"/>
            <w:hideMark/>
          </w:tcPr>
          <w:p w14:paraId="46A74C0F" w14:textId="77777777" w:rsidR="00BD302F" w:rsidRDefault="00BD302F" w:rsidP="00EE6570">
            <w:pPr>
              <w:pStyle w:val="TAC"/>
              <w:rPr>
                <w:lang w:val="en-US"/>
              </w:rPr>
            </w:pPr>
            <w:r>
              <w:rPr>
                <w:lang w:val="en-US"/>
              </w:rPr>
              <w:t>185.9</w:t>
            </w:r>
          </w:p>
        </w:tc>
        <w:tc>
          <w:tcPr>
            <w:tcW w:w="368" w:type="pct"/>
            <w:tcBorders>
              <w:top w:val="nil"/>
              <w:left w:val="nil"/>
              <w:bottom w:val="single" w:sz="4" w:space="0" w:color="auto"/>
              <w:right w:val="single" w:sz="8" w:space="0" w:color="auto"/>
            </w:tcBorders>
            <w:noWrap/>
            <w:vAlign w:val="bottom"/>
            <w:hideMark/>
          </w:tcPr>
          <w:p w14:paraId="1B1DAC4D" w14:textId="77777777" w:rsidR="00BD302F" w:rsidRDefault="00BD302F" w:rsidP="00EE6570">
            <w:pPr>
              <w:pStyle w:val="TAC"/>
              <w:rPr>
                <w:lang w:val="en-US"/>
              </w:rPr>
            </w:pPr>
            <w:r>
              <w:rPr>
                <w:lang w:val="en-US"/>
              </w:rPr>
              <w:t>0.76</w:t>
            </w:r>
          </w:p>
        </w:tc>
        <w:tc>
          <w:tcPr>
            <w:tcW w:w="514" w:type="pct"/>
            <w:tcBorders>
              <w:top w:val="nil"/>
              <w:left w:val="nil"/>
              <w:bottom w:val="single" w:sz="4" w:space="0" w:color="auto"/>
              <w:right w:val="single" w:sz="4" w:space="0" w:color="auto"/>
            </w:tcBorders>
            <w:noWrap/>
            <w:vAlign w:val="bottom"/>
            <w:hideMark/>
          </w:tcPr>
          <w:p w14:paraId="5C67B913" w14:textId="77777777" w:rsidR="00BD302F" w:rsidRDefault="00BD302F" w:rsidP="00EE6570">
            <w:pPr>
              <w:pStyle w:val="TAC"/>
              <w:rPr>
                <w:lang w:val="en-US"/>
              </w:rPr>
            </w:pPr>
            <w:r>
              <w:rPr>
                <w:lang w:val="en-US"/>
              </w:rPr>
              <w:t>212.7</w:t>
            </w:r>
          </w:p>
        </w:tc>
        <w:tc>
          <w:tcPr>
            <w:tcW w:w="515" w:type="pct"/>
            <w:tcBorders>
              <w:top w:val="nil"/>
              <w:left w:val="nil"/>
              <w:bottom w:val="single" w:sz="4" w:space="0" w:color="auto"/>
              <w:right w:val="single" w:sz="8" w:space="0" w:color="auto"/>
            </w:tcBorders>
            <w:noWrap/>
            <w:vAlign w:val="bottom"/>
            <w:hideMark/>
          </w:tcPr>
          <w:p w14:paraId="1233E319"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6B9BFDB6" w14:textId="77777777" w:rsidR="00BD302F" w:rsidRDefault="00BD302F" w:rsidP="00EE6570">
            <w:pPr>
              <w:pStyle w:val="TAC"/>
              <w:rPr>
                <w:lang w:val="en-US"/>
              </w:rPr>
            </w:pPr>
            <w:r>
              <w:rPr>
                <w:lang w:val="en-US"/>
              </w:rPr>
              <w:t>226.1</w:t>
            </w:r>
          </w:p>
        </w:tc>
        <w:tc>
          <w:tcPr>
            <w:tcW w:w="442" w:type="pct"/>
            <w:tcBorders>
              <w:top w:val="nil"/>
              <w:left w:val="nil"/>
              <w:bottom w:val="single" w:sz="4" w:space="0" w:color="auto"/>
              <w:right w:val="single" w:sz="8" w:space="0" w:color="auto"/>
            </w:tcBorders>
            <w:noWrap/>
            <w:vAlign w:val="bottom"/>
            <w:hideMark/>
          </w:tcPr>
          <w:p w14:paraId="5A6121D5" w14:textId="77777777" w:rsidR="00BD302F" w:rsidRDefault="00BD302F" w:rsidP="00EE6570">
            <w:pPr>
              <w:pStyle w:val="TAC"/>
              <w:rPr>
                <w:lang w:val="en-US"/>
              </w:rPr>
            </w:pPr>
            <w:r>
              <w:rPr>
                <w:lang w:val="en-US"/>
              </w:rPr>
              <w:t>0.95</w:t>
            </w:r>
          </w:p>
        </w:tc>
      </w:tr>
      <w:tr w:rsidR="000C445E" w14:paraId="374CBD4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AC0A9CE" w14:textId="77777777" w:rsidR="00BD302F" w:rsidRDefault="00BD302F" w:rsidP="00EE6570">
            <w:pPr>
              <w:pStyle w:val="TAC"/>
              <w:rPr>
                <w:lang w:val="en-US"/>
              </w:rPr>
            </w:pPr>
            <w:r>
              <w:rPr>
                <w:lang w:val="en-US"/>
              </w:rPr>
              <w:t>99.5</w:t>
            </w:r>
          </w:p>
        </w:tc>
        <w:tc>
          <w:tcPr>
            <w:tcW w:w="446" w:type="pct"/>
            <w:tcBorders>
              <w:top w:val="nil"/>
              <w:left w:val="nil"/>
              <w:bottom w:val="single" w:sz="4" w:space="0" w:color="auto"/>
              <w:right w:val="single" w:sz="8" w:space="0" w:color="auto"/>
            </w:tcBorders>
            <w:noWrap/>
            <w:vAlign w:val="bottom"/>
            <w:hideMark/>
          </w:tcPr>
          <w:p w14:paraId="7C3F3D97"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212AD06E" w14:textId="77777777" w:rsidR="00BD302F" w:rsidRDefault="00BD302F" w:rsidP="00EE6570">
            <w:pPr>
              <w:pStyle w:val="TAC"/>
              <w:rPr>
                <w:lang w:val="en-US"/>
              </w:rPr>
            </w:pPr>
            <w:r>
              <w:rPr>
                <w:lang w:val="en-US"/>
              </w:rPr>
              <w:t>144.9</w:t>
            </w:r>
          </w:p>
        </w:tc>
        <w:tc>
          <w:tcPr>
            <w:tcW w:w="368" w:type="pct"/>
            <w:tcBorders>
              <w:top w:val="nil"/>
              <w:left w:val="nil"/>
              <w:bottom w:val="single" w:sz="4" w:space="0" w:color="auto"/>
              <w:right w:val="single" w:sz="8" w:space="0" w:color="auto"/>
            </w:tcBorders>
            <w:noWrap/>
            <w:vAlign w:val="bottom"/>
            <w:hideMark/>
          </w:tcPr>
          <w:p w14:paraId="028AC822"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212C6E5C" w14:textId="77777777" w:rsidR="00BD302F" w:rsidRDefault="00BD302F" w:rsidP="00EE6570">
            <w:pPr>
              <w:pStyle w:val="TAC"/>
              <w:rPr>
                <w:lang w:val="en-US"/>
              </w:rPr>
            </w:pPr>
            <w:r>
              <w:rPr>
                <w:lang w:val="en-US"/>
              </w:rPr>
              <w:t>208.0</w:t>
            </w:r>
          </w:p>
        </w:tc>
        <w:tc>
          <w:tcPr>
            <w:tcW w:w="515" w:type="pct"/>
            <w:tcBorders>
              <w:top w:val="nil"/>
              <w:left w:val="nil"/>
              <w:bottom w:val="single" w:sz="4" w:space="0" w:color="auto"/>
              <w:right w:val="single" w:sz="8" w:space="0" w:color="auto"/>
            </w:tcBorders>
            <w:noWrap/>
            <w:vAlign w:val="bottom"/>
            <w:hideMark/>
          </w:tcPr>
          <w:p w14:paraId="40928722" w14:textId="77777777" w:rsidR="00BD302F" w:rsidRDefault="00BD302F" w:rsidP="00EE6570">
            <w:pPr>
              <w:pStyle w:val="TAC"/>
              <w:rPr>
                <w:lang w:val="en-US"/>
              </w:rPr>
            </w:pPr>
            <w:r>
              <w:rPr>
                <w:lang w:val="en-US"/>
              </w:rPr>
              <w:t>0.86</w:t>
            </w:r>
          </w:p>
        </w:tc>
        <w:tc>
          <w:tcPr>
            <w:tcW w:w="514" w:type="pct"/>
            <w:tcBorders>
              <w:top w:val="nil"/>
              <w:left w:val="nil"/>
              <w:bottom w:val="single" w:sz="4" w:space="0" w:color="auto"/>
              <w:right w:val="single" w:sz="4" w:space="0" w:color="auto"/>
            </w:tcBorders>
            <w:noWrap/>
            <w:vAlign w:val="bottom"/>
            <w:hideMark/>
          </w:tcPr>
          <w:p w14:paraId="5056E750" w14:textId="77777777" w:rsidR="00BD302F" w:rsidRDefault="00BD302F" w:rsidP="00EE6570">
            <w:pPr>
              <w:pStyle w:val="TAC"/>
              <w:rPr>
                <w:lang w:val="en-US"/>
              </w:rPr>
            </w:pPr>
            <w:r>
              <w:rPr>
                <w:lang w:val="en-US"/>
              </w:rPr>
              <w:t>222.5</w:t>
            </w:r>
          </w:p>
        </w:tc>
        <w:tc>
          <w:tcPr>
            <w:tcW w:w="442" w:type="pct"/>
            <w:tcBorders>
              <w:top w:val="nil"/>
              <w:left w:val="nil"/>
              <w:bottom w:val="single" w:sz="4" w:space="0" w:color="auto"/>
              <w:right w:val="single" w:sz="8" w:space="0" w:color="auto"/>
            </w:tcBorders>
            <w:noWrap/>
            <w:vAlign w:val="bottom"/>
            <w:hideMark/>
          </w:tcPr>
          <w:p w14:paraId="30F4B83D" w14:textId="77777777" w:rsidR="00BD302F" w:rsidRDefault="00BD302F" w:rsidP="00EE6570">
            <w:pPr>
              <w:pStyle w:val="TAC"/>
              <w:rPr>
                <w:lang w:val="en-US"/>
              </w:rPr>
            </w:pPr>
            <w:r>
              <w:rPr>
                <w:lang w:val="en-US"/>
              </w:rPr>
              <w:t>0.93</w:t>
            </w:r>
          </w:p>
        </w:tc>
      </w:tr>
      <w:tr w:rsidR="000C445E" w14:paraId="5729C39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605FA5A" w14:textId="77777777" w:rsidR="00BD302F" w:rsidRDefault="00BD302F" w:rsidP="00EE6570">
            <w:pPr>
              <w:pStyle w:val="TAC"/>
              <w:rPr>
                <w:lang w:val="en-US"/>
              </w:rPr>
            </w:pPr>
            <w:r>
              <w:rPr>
                <w:lang w:val="en-US"/>
              </w:rPr>
              <w:t>59.2</w:t>
            </w:r>
          </w:p>
        </w:tc>
        <w:tc>
          <w:tcPr>
            <w:tcW w:w="446" w:type="pct"/>
            <w:tcBorders>
              <w:top w:val="nil"/>
              <w:left w:val="nil"/>
              <w:bottom w:val="single" w:sz="4" w:space="0" w:color="auto"/>
              <w:right w:val="single" w:sz="8" w:space="0" w:color="auto"/>
            </w:tcBorders>
            <w:noWrap/>
            <w:vAlign w:val="bottom"/>
            <w:hideMark/>
          </w:tcPr>
          <w:p w14:paraId="7E6212F4"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137E06B1" w14:textId="77777777" w:rsidR="00BD302F" w:rsidRDefault="00BD302F" w:rsidP="00EE6570">
            <w:pPr>
              <w:pStyle w:val="TAC"/>
              <w:rPr>
                <w:lang w:val="en-US"/>
              </w:rPr>
            </w:pPr>
            <w:r>
              <w:rPr>
                <w:lang w:val="en-US"/>
              </w:rPr>
              <w:t>109.9</w:t>
            </w:r>
          </w:p>
        </w:tc>
        <w:tc>
          <w:tcPr>
            <w:tcW w:w="368" w:type="pct"/>
            <w:tcBorders>
              <w:top w:val="nil"/>
              <w:left w:val="nil"/>
              <w:bottom w:val="single" w:sz="4" w:space="0" w:color="auto"/>
              <w:right w:val="single" w:sz="8" w:space="0" w:color="auto"/>
            </w:tcBorders>
            <w:noWrap/>
            <w:vAlign w:val="bottom"/>
            <w:hideMark/>
          </w:tcPr>
          <w:p w14:paraId="64D36514" w14:textId="77777777" w:rsidR="00BD302F" w:rsidRDefault="00BD302F" w:rsidP="00EE6570">
            <w:pPr>
              <w:pStyle w:val="TAC"/>
              <w:rPr>
                <w:lang w:val="en-US"/>
              </w:rPr>
            </w:pPr>
            <w:r>
              <w:rPr>
                <w:lang w:val="en-US"/>
              </w:rPr>
              <w:t>0.26</w:t>
            </w:r>
          </w:p>
        </w:tc>
        <w:tc>
          <w:tcPr>
            <w:tcW w:w="514" w:type="pct"/>
            <w:tcBorders>
              <w:top w:val="nil"/>
              <w:left w:val="nil"/>
              <w:bottom w:val="single" w:sz="4" w:space="0" w:color="auto"/>
              <w:right w:val="single" w:sz="4" w:space="0" w:color="auto"/>
            </w:tcBorders>
            <w:noWrap/>
            <w:vAlign w:val="bottom"/>
            <w:hideMark/>
          </w:tcPr>
          <w:p w14:paraId="1CD9939F" w14:textId="77777777" w:rsidR="00BD302F" w:rsidRDefault="00BD302F" w:rsidP="00EE6570">
            <w:pPr>
              <w:pStyle w:val="TAC"/>
              <w:rPr>
                <w:lang w:val="en-US"/>
              </w:rPr>
            </w:pPr>
            <w:r>
              <w:rPr>
                <w:lang w:val="en-US"/>
              </w:rPr>
              <w:t>203.2</w:t>
            </w:r>
          </w:p>
        </w:tc>
        <w:tc>
          <w:tcPr>
            <w:tcW w:w="515" w:type="pct"/>
            <w:tcBorders>
              <w:top w:val="nil"/>
              <w:left w:val="nil"/>
              <w:bottom w:val="single" w:sz="4" w:space="0" w:color="auto"/>
              <w:right w:val="single" w:sz="8" w:space="0" w:color="auto"/>
            </w:tcBorders>
            <w:noWrap/>
            <w:vAlign w:val="bottom"/>
            <w:hideMark/>
          </w:tcPr>
          <w:p w14:paraId="62010F0E"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5DAB7330" w14:textId="77777777" w:rsidR="00BD302F" w:rsidRDefault="00BD302F" w:rsidP="00EE6570">
            <w:pPr>
              <w:pStyle w:val="TAC"/>
              <w:rPr>
                <w:lang w:val="en-US"/>
              </w:rPr>
            </w:pPr>
            <w:r>
              <w:rPr>
                <w:lang w:val="en-US"/>
              </w:rPr>
              <w:t>218.8</w:t>
            </w:r>
          </w:p>
        </w:tc>
        <w:tc>
          <w:tcPr>
            <w:tcW w:w="442" w:type="pct"/>
            <w:tcBorders>
              <w:top w:val="nil"/>
              <w:left w:val="nil"/>
              <w:bottom w:val="single" w:sz="4" w:space="0" w:color="auto"/>
              <w:right w:val="single" w:sz="8" w:space="0" w:color="auto"/>
            </w:tcBorders>
            <w:noWrap/>
            <w:vAlign w:val="bottom"/>
            <w:hideMark/>
          </w:tcPr>
          <w:p w14:paraId="156ECFE2" w14:textId="77777777" w:rsidR="00BD302F" w:rsidRDefault="00BD302F" w:rsidP="00EE6570">
            <w:pPr>
              <w:pStyle w:val="TAC"/>
              <w:rPr>
                <w:lang w:val="en-US"/>
              </w:rPr>
            </w:pPr>
            <w:r>
              <w:rPr>
                <w:lang w:val="en-US"/>
              </w:rPr>
              <w:t>0.91</w:t>
            </w:r>
          </w:p>
        </w:tc>
      </w:tr>
      <w:tr w:rsidR="000C445E" w14:paraId="1E018D8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41D51E" w14:textId="77777777" w:rsidR="00BD302F" w:rsidRDefault="00BD302F" w:rsidP="00EE6570">
            <w:pPr>
              <w:pStyle w:val="TAC"/>
              <w:rPr>
                <w:lang w:val="en-US"/>
              </w:rPr>
            </w:pPr>
            <w:r>
              <w:rPr>
                <w:lang w:val="en-US"/>
              </w:rPr>
              <w:t>18.9</w:t>
            </w:r>
          </w:p>
        </w:tc>
        <w:tc>
          <w:tcPr>
            <w:tcW w:w="446" w:type="pct"/>
            <w:tcBorders>
              <w:top w:val="nil"/>
              <w:left w:val="nil"/>
              <w:bottom w:val="single" w:sz="4" w:space="0" w:color="auto"/>
              <w:right w:val="single" w:sz="8" w:space="0" w:color="auto"/>
            </w:tcBorders>
            <w:noWrap/>
            <w:vAlign w:val="bottom"/>
            <w:hideMark/>
          </w:tcPr>
          <w:p w14:paraId="1099C880" w14:textId="77777777" w:rsidR="00BD302F" w:rsidRDefault="00BD302F" w:rsidP="00EE6570">
            <w:pPr>
              <w:pStyle w:val="TAC"/>
              <w:rPr>
                <w:lang w:val="en-US"/>
              </w:rPr>
            </w:pPr>
            <w:r>
              <w:rPr>
                <w:lang w:val="en-US"/>
              </w:rPr>
              <w:t>0.26</w:t>
            </w:r>
          </w:p>
        </w:tc>
        <w:tc>
          <w:tcPr>
            <w:tcW w:w="588" w:type="pct"/>
            <w:tcBorders>
              <w:top w:val="nil"/>
              <w:left w:val="nil"/>
              <w:bottom w:val="single" w:sz="4" w:space="0" w:color="auto"/>
              <w:right w:val="single" w:sz="4" w:space="0" w:color="auto"/>
            </w:tcBorders>
            <w:noWrap/>
            <w:vAlign w:val="bottom"/>
            <w:hideMark/>
          </w:tcPr>
          <w:p w14:paraId="76AD9FDA" w14:textId="77777777" w:rsidR="00BD302F" w:rsidRDefault="00BD302F" w:rsidP="00EE6570">
            <w:pPr>
              <w:pStyle w:val="TAC"/>
              <w:rPr>
                <w:lang w:val="en-US"/>
              </w:rPr>
            </w:pPr>
            <w:r>
              <w:rPr>
                <w:lang w:val="en-US"/>
              </w:rPr>
              <w:t>74.8</w:t>
            </w:r>
          </w:p>
        </w:tc>
        <w:tc>
          <w:tcPr>
            <w:tcW w:w="368" w:type="pct"/>
            <w:tcBorders>
              <w:top w:val="nil"/>
              <w:left w:val="nil"/>
              <w:bottom w:val="single" w:sz="4" w:space="0" w:color="auto"/>
              <w:right w:val="single" w:sz="8" w:space="0" w:color="auto"/>
            </w:tcBorders>
            <w:noWrap/>
            <w:vAlign w:val="bottom"/>
            <w:hideMark/>
          </w:tcPr>
          <w:p w14:paraId="7DDA67BA" w14:textId="77777777" w:rsidR="00BD302F" w:rsidRDefault="00BD302F" w:rsidP="00EE6570">
            <w:pPr>
              <w:pStyle w:val="TAC"/>
              <w:rPr>
                <w:lang w:val="en-US"/>
              </w:rPr>
            </w:pPr>
            <w:r>
              <w:rPr>
                <w:lang w:val="en-US"/>
              </w:rPr>
              <w:t>0.37</w:t>
            </w:r>
          </w:p>
        </w:tc>
        <w:tc>
          <w:tcPr>
            <w:tcW w:w="514" w:type="pct"/>
            <w:tcBorders>
              <w:top w:val="nil"/>
              <w:left w:val="nil"/>
              <w:bottom w:val="single" w:sz="4" w:space="0" w:color="auto"/>
              <w:right w:val="single" w:sz="4" w:space="0" w:color="auto"/>
            </w:tcBorders>
            <w:noWrap/>
            <w:vAlign w:val="bottom"/>
            <w:hideMark/>
          </w:tcPr>
          <w:p w14:paraId="3ECA3C63" w14:textId="77777777" w:rsidR="00BD302F" w:rsidRDefault="00BD302F" w:rsidP="00EE6570">
            <w:pPr>
              <w:pStyle w:val="TAC"/>
              <w:rPr>
                <w:lang w:val="en-US"/>
              </w:rPr>
            </w:pPr>
            <w:r>
              <w:rPr>
                <w:lang w:val="en-US"/>
              </w:rPr>
              <w:t>198.4</w:t>
            </w:r>
          </w:p>
        </w:tc>
        <w:tc>
          <w:tcPr>
            <w:tcW w:w="515" w:type="pct"/>
            <w:tcBorders>
              <w:top w:val="nil"/>
              <w:left w:val="nil"/>
              <w:bottom w:val="single" w:sz="4" w:space="0" w:color="auto"/>
              <w:right w:val="single" w:sz="8" w:space="0" w:color="auto"/>
            </w:tcBorders>
            <w:noWrap/>
            <w:vAlign w:val="bottom"/>
            <w:hideMark/>
          </w:tcPr>
          <w:p w14:paraId="6F7B7881" w14:textId="77777777" w:rsidR="00BD302F" w:rsidRDefault="00BD302F" w:rsidP="00EE6570">
            <w:pPr>
              <w:pStyle w:val="TAC"/>
              <w:rPr>
                <w:lang w:val="en-US"/>
              </w:rPr>
            </w:pPr>
            <w:r>
              <w:rPr>
                <w:lang w:val="en-US"/>
              </w:rPr>
              <w:t>0.75</w:t>
            </w:r>
          </w:p>
        </w:tc>
        <w:tc>
          <w:tcPr>
            <w:tcW w:w="514" w:type="pct"/>
            <w:tcBorders>
              <w:top w:val="nil"/>
              <w:left w:val="nil"/>
              <w:bottom w:val="single" w:sz="4" w:space="0" w:color="auto"/>
              <w:right w:val="single" w:sz="4" w:space="0" w:color="auto"/>
            </w:tcBorders>
            <w:noWrap/>
            <w:vAlign w:val="bottom"/>
            <w:hideMark/>
          </w:tcPr>
          <w:p w14:paraId="6ECAE532"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8C7A493" w14:textId="77777777" w:rsidR="00BD302F" w:rsidRDefault="00BD302F" w:rsidP="00EE6570">
            <w:pPr>
              <w:pStyle w:val="TAC"/>
              <w:rPr>
                <w:lang w:val="en-US"/>
              </w:rPr>
            </w:pPr>
            <w:r>
              <w:rPr>
                <w:lang w:val="en-US"/>
              </w:rPr>
              <w:t>0.87</w:t>
            </w:r>
          </w:p>
        </w:tc>
      </w:tr>
      <w:tr w:rsidR="000C445E" w14:paraId="732713C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C9EF35F" w14:textId="77777777" w:rsidR="00BD302F" w:rsidRDefault="00BD302F" w:rsidP="00EE6570">
            <w:pPr>
              <w:pStyle w:val="TAC"/>
              <w:rPr>
                <w:lang w:val="en-US"/>
              </w:rPr>
            </w:pPr>
            <w:r>
              <w:rPr>
                <w:lang w:val="en-US"/>
              </w:rPr>
              <w:t>338.6</w:t>
            </w:r>
          </w:p>
        </w:tc>
        <w:tc>
          <w:tcPr>
            <w:tcW w:w="446" w:type="pct"/>
            <w:tcBorders>
              <w:top w:val="nil"/>
              <w:left w:val="nil"/>
              <w:bottom w:val="single" w:sz="4" w:space="0" w:color="auto"/>
              <w:right w:val="single" w:sz="8" w:space="0" w:color="auto"/>
            </w:tcBorders>
            <w:noWrap/>
            <w:vAlign w:val="bottom"/>
            <w:hideMark/>
          </w:tcPr>
          <w:p w14:paraId="38EB4500" w14:textId="77777777" w:rsidR="00BD302F" w:rsidRDefault="00BD302F" w:rsidP="00EE6570">
            <w:pPr>
              <w:pStyle w:val="TAC"/>
              <w:rPr>
                <w:lang w:val="en-US"/>
              </w:rPr>
            </w:pPr>
            <w:r>
              <w:rPr>
                <w:lang w:val="en-US"/>
              </w:rPr>
              <w:t>0.71</w:t>
            </w:r>
          </w:p>
        </w:tc>
        <w:tc>
          <w:tcPr>
            <w:tcW w:w="588" w:type="pct"/>
            <w:tcBorders>
              <w:top w:val="nil"/>
              <w:left w:val="nil"/>
              <w:bottom w:val="single" w:sz="4" w:space="0" w:color="auto"/>
              <w:right w:val="single" w:sz="4" w:space="0" w:color="auto"/>
            </w:tcBorders>
            <w:noWrap/>
            <w:vAlign w:val="bottom"/>
            <w:hideMark/>
          </w:tcPr>
          <w:p w14:paraId="34C2E166" w14:textId="77777777" w:rsidR="00BD302F" w:rsidRDefault="00BD302F" w:rsidP="00EE6570">
            <w:pPr>
              <w:pStyle w:val="TAC"/>
              <w:rPr>
                <w:lang w:val="en-US"/>
              </w:rPr>
            </w:pPr>
            <w:r>
              <w:rPr>
                <w:lang w:val="en-US"/>
              </w:rPr>
              <w:t>39.8</w:t>
            </w:r>
          </w:p>
        </w:tc>
        <w:tc>
          <w:tcPr>
            <w:tcW w:w="368" w:type="pct"/>
            <w:tcBorders>
              <w:top w:val="nil"/>
              <w:left w:val="nil"/>
              <w:bottom w:val="single" w:sz="4" w:space="0" w:color="auto"/>
              <w:right w:val="single" w:sz="8" w:space="0" w:color="auto"/>
            </w:tcBorders>
            <w:noWrap/>
            <w:vAlign w:val="bottom"/>
            <w:hideMark/>
          </w:tcPr>
          <w:p w14:paraId="334DDC13"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4D008C75" w14:textId="77777777" w:rsidR="00BD302F" w:rsidRDefault="00BD302F" w:rsidP="00EE6570">
            <w:pPr>
              <w:pStyle w:val="TAC"/>
              <w:rPr>
                <w:lang w:val="en-US"/>
              </w:rPr>
            </w:pPr>
            <w:r>
              <w:rPr>
                <w:lang w:val="en-US"/>
              </w:rPr>
              <w:t>193.7</w:t>
            </w:r>
          </w:p>
        </w:tc>
        <w:tc>
          <w:tcPr>
            <w:tcW w:w="515" w:type="pct"/>
            <w:tcBorders>
              <w:top w:val="nil"/>
              <w:left w:val="nil"/>
              <w:bottom w:val="single" w:sz="4" w:space="0" w:color="auto"/>
              <w:right w:val="single" w:sz="8" w:space="0" w:color="auto"/>
            </w:tcBorders>
            <w:noWrap/>
            <w:vAlign w:val="bottom"/>
            <w:hideMark/>
          </w:tcPr>
          <w:p w14:paraId="29195041" w14:textId="77777777" w:rsidR="00BD302F" w:rsidRDefault="00BD302F" w:rsidP="00EE6570">
            <w:pPr>
              <w:pStyle w:val="TAC"/>
              <w:rPr>
                <w:lang w:val="en-US"/>
              </w:rPr>
            </w:pPr>
            <w:r>
              <w:rPr>
                <w:lang w:val="en-US"/>
              </w:rPr>
              <w:t>0.68</w:t>
            </w:r>
          </w:p>
        </w:tc>
        <w:tc>
          <w:tcPr>
            <w:tcW w:w="514" w:type="pct"/>
            <w:tcBorders>
              <w:top w:val="nil"/>
              <w:left w:val="nil"/>
              <w:bottom w:val="single" w:sz="4" w:space="0" w:color="auto"/>
              <w:right w:val="single" w:sz="4" w:space="0" w:color="auto"/>
            </w:tcBorders>
            <w:noWrap/>
            <w:vAlign w:val="bottom"/>
            <w:hideMark/>
          </w:tcPr>
          <w:p w14:paraId="4B2888BB" w14:textId="77777777" w:rsidR="00BD302F" w:rsidRDefault="00BD302F" w:rsidP="00EE6570">
            <w:pPr>
              <w:pStyle w:val="TAC"/>
              <w:rPr>
                <w:lang w:val="en-US"/>
              </w:rPr>
            </w:pPr>
            <w:r>
              <w:rPr>
                <w:lang w:val="en-US"/>
              </w:rPr>
              <w:t>211.5</w:t>
            </w:r>
          </w:p>
        </w:tc>
        <w:tc>
          <w:tcPr>
            <w:tcW w:w="442" w:type="pct"/>
            <w:tcBorders>
              <w:top w:val="nil"/>
              <w:left w:val="nil"/>
              <w:bottom w:val="single" w:sz="4" w:space="0" w:color="auto"/>
              <w:right w:val="single" w:sz="8" w:space="0" w:color="auto"/>
            </w:tcBorders>
            <w:noWrap/>
            <w:vAlign w:val="bottom"/>
            <w:hideMark/>
          </w:tcPr>
          <w:p w14:paraId="6D1253D5" w14:textId="77777777" w:rsidR="00BD302F" w:rsidRDefault="00BD302F" w:rsidP="00EE6570">
            <w:pPr>
              <w:pStyle w:val="TAC"/>
              <w:rPr>
                <w:lang w:val="en-US"/>
              </w:rPr>
            </w:pPr>
            <w:r>
              <w:rPr>
                <w:lang w:val="en-US"/>
              </w:rPr>
              <w:t>0.83</w:t>
            </w:r>
          </w:p>
        </w:tc>
      </w:tr>
      <w:tr w:rsidR="000C445E" w14:paraId="258B39D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D2EADCF" w14:textId="77777777" w:rsidR="00BD302F" w:rsidRDefault="00BD302F" w:rsidP="00EE6570">
            <w:pPr>
              <w:pStyle w:val="TAC"/>
              <w:rPr>
                <w:lang w:val="en-US"/>
              </w:rPr>
            </w:pPr>
            <w:r>
              <w:rPr>
                <w:lang w:val="en-US"/>
              </w:rPr>
              <w:t>298.4</w:t>
            </w:r>
          </w:p>
        </w:tc>
        <w:tc>
          <w:tcPr>
            <w:tcW w:w="446" w:type="pct"/>
            <w:tcBorders>
              <w:top w:val="nil"/>
              <w:left w:val="nil"/>
              <w:bottom w:val="single" w:sz="4" w:space="0" w:color="auto"/>
              <w:right w:val="single" w:sz="8" w:space="0" w:color="auto"/>
            </w:tcBorders>
            <w:noWrap/>
            <w:vAlign w:val="bottom"/>
            <w:hideMark/>
          </w:tcPr>
          <w:p w14:paraId="42CEA30F"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0C524D85" w14:textId="77777777" w:rsidR="00BD302F" w:rsidRDefault="00BD302F" w:rsidP="00EE6570">
            <w:pPr>
              <w:pStyle w:val="TAC"/>
              <w:rPr>
                <w:lang w:val="en-US"/>
              </w:rPr>
            </w:pPr>
            <w:r>
              <w:rPr>
                <w:lang w:val="en-US"/>
              </w:rPr>
              <w:t>4.7</w:t>
            </w:r>
          </w:p>
        </w:tc>
        <w:tc>
          <w:tcPr>
            <w:tcW w:w="368" w:type="pct"/>
            <w:tcBorders>
              <w:top w:val="nil"/>
              <w:left w:val="nil"/>
              <w:bottom w:val="single" w:sz="4" w:space="0" w:color="auto"/>
              <w:right w:val="single" w:sz="8" w:space="0" w:color="auto"/>
            </w:tcBorders>
            <w:noWrap/>
            <w:vAlign w:val="bottom"/>
            <w:hideMark/>
          </w:tcPr>
          <w:p w14:paraId="4C749D57" w14:textId="77777777" w:rsidR="00BD302F" w:rsidRDefault="00BD302F" w:rsidP="00EE6570">
            <w:pPr>
              <w:pStyle w:val="TAC"/>
              <w:rPr>
                <w:lang w:val="en-US"/>
              </w:rPr>
            </w:pPr>
            <w:r>
              <w:rPr>
                <w:lang w:val="en-US"/>
              </w:rPr>
              <w:t>0.29</w:t>
            </w:r>
          </w:p>
        </w:tc>
        <w:tc>
          <w:tcPr>
            <w:tcW w:w="514" w:type="pct"/>
            <w:tcBorders>
              <w:top w:val="nil"/>
              <w:left w:val="nil"/>
              <w:bottom w:val="single" w:sz="4" w:space="0" w:color="auto"/>
              <w:right w:val="single" w:sz="4" w:space="0" w:color="auto"/>
            </w:tcBorders>
            <w:noWrap/>
            <w:vAlign w:val="bottom"/>
            <w:hideMark/>
          </w:tcPr>
          <w:p w14:paraId="30C4EB06" w14:textId="77777777" w:rsidR="00BD302F" w:rsidRDefault="00BD302F" w:rsidP="00EE6570">
            <w:pPr>
              <w:pStyle w:val="TAC"/>
              <w:rPr>
                <w:lang w:val="en-US"/>
              </w:rPr>
            </w:pPr>
            <w:r>
              <w:rPr>
                <w:lang w:val="en-US"/>
              </w:rPr>
              <w:t>188.9</w:t>
            </w:r>
          </w:p>
        </w:tc>
        <w:tc>
          <w:tcPr>
            <w:tcW w:w="515" w:type="pct"/>
            <w:tcBorders>
              <w:top w:val="nil"/>
              <w:left w:val="nil"/>
              <w:bottom w:val="single" w:sz="4" w:space="0" w:color="auto"/>
              <w:right w:val="single" w:sz="8" w:space="0" w:color="auto"/>
            </w:tcBorders>
            <w:noWrap/>
            <w:vAlign w:val="bottom"/>
            <w:hideMark/>
          </w:tcPr>
          <w:p w14:paraId="0D79058C" w14:textId="77777777" w:rsidR="00BD302F" w:rsidRDefault="00BD302F" w:rsidP="00EE6570">
            <w:pPr>
              <w:pStyle w:val="TAC"/>
              <w:rPr>
                <w:lang w:val="en-US"/>
              </w:rPr>
            </w:pPr>
            <w:r>
              <w:rPr>
                <w:lang w:val="en-US"/>
              </w:rPr>
              <w:t>0.59</w:t>
            </w:r>
          </w:p>
        </w:tc>
        <w:tc>
          <w:tcPr>
            <w:tcW w:w="514" w:type="pct"/>
            <w:tcBorders>
              <w:top w:val="nil"/>
              <w:left w:val="nil"/>
              <w:bottom w:val="single" w:sz="4" w:space="0" w:color="auto"/>
              <w:right w:val="single" w:sz="4" w:space="0" w:color="auto"/>
            </w:tcBorders>
            <w:noWrap/>
            <w:vAlign w:val="bottom"/>
            <w:hideMark/>
          </w:tcPr>
          <w:p w14:paraId="76D68075" w14:textId="77777777" w:rsidR="00BD302F" w:rsidRDefault="00BD302F" w:rsidP="00EE6570">
            <w:pPr>
              <w:pStyle w:val="TAC"/>
              <w:rPr>
                <w:lang w:val="en-US"/>
              </w:rPr>
            </w:pPr>
            <w:r>
              <w:rPr>
                <w:lang w:val="en-US"/>
              </w:rPr>
              <w:t>207.9</w:t>
            </w:r>
          </w:p>
        </w:tc>
        <w:tc>
          <w:tcPr>
            <w:tcW w:w="442" w:type="pct"/>
            <w:tcBorders>
              <w:top w:val="nil"/>
              <w:left w:val="nil"/>
              <w:bottom w:val="single" w:sz="4" w:space="0" w:color="auto"/>
              <w:right w:val="single" w:sz="8" w:space="0" w:color="auto"/>
            </w:tcBorders>
            <w:noWrap/>
            <w:vAlign w:val="bottom"/>
            <w:hideMark/>
          </w:tcPr>
          <w:p w14:paraId="1E0AF5FA" w14:textId="77777777" w:rsidR="00BD302F" w:rsidRDefault="00BD302F" w:rsidP="00EE6570">
            <w:pPr>
              <w:pStyle w:val="TAC"/>
              <w:rPr>
                <w:lang w:val="en-US"/>
              </w:rPr>
            </w:pPr>
            <w:r>
              <w:rPr>
                <w:lang w:val="en-US"/>
              </w:rPr>
              <w:t>0.78</w:t>
            </w:r>
          </w:p>
        </w:tc>
      </w:tr>
      <w:tr w:rsidR="000C445E" w14:paraId="129C8D0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9367B3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A20E65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313B6D" w14:textId="77777777" w:rsidR="00BD302F" w:rsidRDefault="00BD302F" w:rsidP="00EE6570">
            <w:pPr>
              <w:pStyle w:val="TAC"/>
              <w:rPr>
                <w:lang w:val="en-US"/>
              </w:rPr>
            </w:pPr>
            <w:r>
              <w:rPr>
                <w:lang w:val="en-US"/>
              </w:rPr>
              <w:t>329.7</w:t>
            </w:r>
          </w:p>
        </w:tc>
        <w:tc>
          <w:tcPr>
            <w:tcW w:w="368" w:type="pct"/>
            <w:tcBorders>
              <w:top w:val="nil"/>
              <w:left w:val="nil"/>
              <w:bottom w:val="single" w:sz="4" w:space="0" w:color="auto"/>
              <w:right w:val="single" w:sz="8" w:space="0" w:color="auto"/>
            </w:tcBorders>
            <w:noWrap/>
            <w:vAlign w:val="bottom"/>
            <w:hideMark/>
          </w:tcPr>
          <w:p w14:paraId="7AC17154" w14:textId="77777777" w:rsidR="00BD302F" w:rsidRDefault="00BD302F" w:rsidP="00EE6570">
            <w:pPr>
              <w:pStyle w:val="TAC"/>
              <w:rPr>
                <w:lang w:val="en-US"/>
              </w:rPr>
            </w:pPr>
            <w:r>
              <w:rPr>
                <w:lang w:val="en-US"/>
              </w:rPr>
              <w:t>0.74</w:t>
            </w:r>
          </w:p>
        </w:tc>
        <w:tc>
          <w:tcPr>
            <w:tcW w:w="514" w:type="pct"/>
            <w:tcBorders>
              <w:top w:val="nil"/>
              <w:left w:val="nil"/>
              <w:bottom w:val="single" w:sz="4" w:space="0" w:color="auto"/>
              <w:right w:val="single" w:sz="4" w:space="0" w:color="auto"/>
            </w:tcBorders>
            <w:noWrap/>
            <w:vAlign w:val="bottom"/>
            <w:hideMark/>
          </w:tcPr>
          <w:p w14:paraId="6A258E36" w14:textId="77777777" w:rsidR="00BD302F" w:rsidRDefault="00BD302F" w:rsidP="00EE6570">
            <w:pPr>
              <w:pStyle w:val="TAC"/>
              <w:rPr>
                <w:lang w:val="en-US"/>
              </w:rPr>
            </w:pPr>
            <w:r>
              <w:rPr>
                <w:lang w:val="en-US"/>
              </w:rPr>
              <w:t>184.1</w:t>
            </w:r>
          </w:p>
        </w:tc>
        <w:tc>
          <w:tcPr>
            <w:tcW w:w="515" w:type="pct"/>
            <w:tcBorders>
              <w:top w:val="nil"/>
              <w:left w:val="nil"/>
              <w:bottom w:val="single" w:sz="4" w:space="0" w:color="auto"/>
              <w:right w:val="single" w:sz="8" w:space="0" w:color="auto"/>
            </w:tcBorders>
            <w:noWrap/>
            <w:vAlign w:val="bottom"/>
            <w:hideMark/>
          </w:tcPr>
          <w:p w14:paraId="3DCDA0A2" w14:textId="77777777" w:rsidR="00BD302F" w:rsidRDefault="00BD302F" w:rsidP="00EE6570">
            <w:pPr>
              <w:pStyle w:val="TAC"/>
              <w:rPr>
                <w:lang w:val="en-US"/>
              </w:rPr>
            </w:pPr>
            <w:r>
              <w:rPr>
                <w:lang w:val="en-US"/>
              </w:rPr>
              <w:t>0.49</w:t>
            </w:r>
          </w:p>
        </w:tc>
        <w:tc>
          <w:tcPr>
            <w:tcW w:w="514" w:type="pct"/>
            <w:tcBorders>
              <w:top w:val="nil"/>
              <w:left w:val="nil"/>
              <w:bottom w:val="single" w:sz="4" w:space="0" w:color="auto"/>
              <w:right w:val="single" w:sz="4" w:space="0" w:color="auto"/>
            </w:tcBorders>
            <w:noWrap/>
            <w:vAlign w:val="bottom"/>
            <w:hideMark/>
          </w:tcPr>
          <w:p w14:paraId="149839BA" w14:textId="77777777" w:rsidR="00BD302F" w:rsidRDefault="00BD302F" w:rsidP="00EE6570">
            <w:pPr>
              <w:pStyle w:val="TAC"/>
              <w:rPr>
                <w:lang w:val="en-US"/>
              </w:rPr>
            </w:pPr>
            <w:r>
              <w:rPr>
                <w:lang w:val="en-US"/>
              </w:rPr>
              <w:t>204.2</w:t>
            </w:r>
          </w:p>
        </w:tc>
        <w:tc>
          <w:tcPr>
            <w:tcW w:w="442" w:type="pct"/>
            <w:tcBorders>
              <w:top w:val="nil"/>
              <w:left w:val="nil"/>
              <w:bottom w:val="single" w:sz="4" w:space="0" w:color="auto"/>
              <w:right w:val="single" w:sz="8" w:space="0" w:color="auto"/>
            </w:tcBorders>
            <w:noWrap/>
            <w:vAlign w:val="bottom"/>
            <w:hideMark/>
          </w:tcPr>
          <w:p w14:paraId="2EEB4400" w14:textId="77777777" w:rsidR="00BD302F" w:rsidRDefault="00BD302F" w:rsidP="00EE6570">
            <w:pPr>
              <w:pStyle w:val="TAC"/>
              <w:rPr>
                <w:lang w:val="en-US"/>
              </w:rPr>
            </w:pPr>
            <w:r>
              <w:rPr>
                <w:lang w:val="en-US"/>
              </w:rPr>
              <w:t>0.72</w:t>
            </w:r>
          </w:p>
        </w:tc>
      </w:tr>
      <w:tr w:rsidR="000C445E" w14:paraId="6362291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ADAA43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0DA18E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F98691" w14:textId="77777777" w:rsidR="00BD302F" w:rsidRDefault="00BD302F" w:rsidP="00EE6570">
            <w:pPr>
              <w:pStyle w:val="TAC"/>
              <w:rPr>
                <w:lang w:val="en-US"/>
              </w:rPr>
            </w:pPr>
            <w:r>
              <w:rPr>
                <w:lang w:val="en-US"/>
              </w:rPr>
              <w:t>294.6</w:t>
            </w:r>
          </w:p>
        </w:tc>
        <w:tc>
          <w:tcPr>
            <w:tcW w:w="368" w:type="pct"/>
            <w:tcBorders>
              <w:top w:val="nil"/>
              <w:left w:val="nil"/>
              <w:bottom w:val="single" w:sz="4" w:space="0" w:color="auto"/>
              <w:right w:val="single" w:sz="8" w:space="0" w:color="auto"/>
            </w:tcBorders>
            <w:noWrap/>
            <w:vAlign w:val="bottom"/>
            <w:hideMark/>
          </w:tcPr>
          <w:p w14:paraId="54AC5B2A"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73324913" w14:textId="77777777" w:rsidR="00BD302F" w:rsidRDefault="00BD302F" w:rsidP="00EE6570">
            <w:pPr>
              <w:pStyle w:val="TAC"/>
              <w:rPr>
                <w:lang w:val="en-US"/>
              </w:rPr>
            </w:pPr>
            <w:r>
              <w:rPr>
                <w:lang w:val="en-US"/>
              </w:rPr>
              <w:t>156.1</w:t>
            </w:r>
          </w:p>
        </w:tc>
        <w:tc>
          <w:tcPr>
            <w:tcW w:w="515" w:type="pct"/>
            <w:tcBorders>
              <w:top w:val="nil"/>
              <w:left w:val="nil"/>
              <w:bottom w:val="single" w:sz="4" w:space="0" w:color="auto"/>
              <w:right w:val="single" w:sz="8" w:space="0" w:color="auto"/>
            </w:tcBorders>
            <w:noWrap/>
            <w:vAlign w:val="bottom"/>
            <w:hideMark/>
          </w:tcPr>
          <w:p w14:paraId="6B2A508A" w14:textId="77777777" w:rsidR="00BD302F" w:rsidRDefault="00BD302F" w:rsidP="00EE6570">
            <w:pPr>
              <w:pStyle w:val="TAC"/>
              <w:rPr>
                <w:lang w:val="en-US"/>
              </w:rPr>
            </w:pPr>
            <w:r>
              <w:rPr>
                <w:lang w:val="en-US"/>
              </w:rPr>
              <w:t>0.23</w:t>
            </w:r>
          </w:p>
        </w:tc>
        <w:tc>
          <w:tcPr>
            <w:tcW w:w="514" w:type="pct"/>
            <w:tcBorders>
              <w:top w:val="nil"/>
              <w:left w:val="nil"/>
              <w:bottom w:val="single" w:sz="4" w:space="0" w:color="auto"/>
              <w:right w:val="single" w:sz="4" w:space="0" w:color="auto"/>
            </w:tcBorders>
            <w:noWrap/>
            <w:vAlign w:val="bottom"/>
            <w:hideMark/>
          </w:tcPr>
          <w:p w14:paraId="5160BB0A" w14:textId="77777777" w:rsidR="00BD302F" w:rsidRDefault="00BD302F" w:rsidP="00EE6570">
            <w:pPr>
              <w:pStyle w:val="TAC"/>
              <w:rPr>
                <w:lang w:val="en-US"/>
              </w:rPr>
            </w:pPr>
            <w:r>
              <w:rPr>
                <w:lang w:val="en-US"/>
              </w:rPr>
              <w:t>200.6</w:t>
            </w:r>
          </w:p>
        </w:tc>
        <w:tc>
          <w:tcPr>
            <w:tcW w:w="442" w:type="pct"/>
            <w:tcBorders>
              <w:top w:val="nil"/>
              <w:left w:val="nil"/>
              <w:bottom w:val="single" w:sz="4" w:space="0" w:color="auto"/>
              <w:right w:val="single" w:sz="8" w:space="0" w:color="auto"/>
            </w:tcBorders>
            <w:noWrap/>
            <w:vAlign w:val="bottom"/>
            <w:hideMark/>
          </w:tcPr>
          <w:p w14:paraId="06F440AF" w14:textId="77777777" w:rsidR="00BD302F" w:rsidRDefault="00BD302F" w:rsidP="00EE6570">
            <w:pPr>
              <w:pStyle w:val="TAC"/>
              <w:rPr>
                <w:lang w:val="en-US"/>
              </w:rPr>
            </w:pPr>
            <w:r>
              <w:rPr>
                <w:lang w:val="en-US"/>
              </w:rPr>
              <w:t>0.64</w:t>
            </w:r>
          </w:p>
        </w:tc>
      </w:tr>
      <w:tr w:rsidR="000C445E" w14:paraId="319E96B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7CEC44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24B98E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934AA1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46EBAC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6FF5BFF" w14:textId="77777777" w:rsidR="00BD302F" w:rsidRDefault="00BD302F" w:rsidP="00EE6570">
            <w:pPr>
              <w:pStyle w:val="TAC"/>
              <w:rPr>
                <w:lang w:val="en-US"/>
              </w:rPr>
            </w:pPr>
            <w:r>
              <w:rPr>
                <w:lang w:val="en-US"/>
              </w:rPr>
              <w:t>132.3</w:t>
            </w:r>
          </w:p>
        </w:tc>
        <w:tc>
          <w:tcPr>
            <w:tcW w:w="515" w:type="pct"/>
            <w:tcBorders>
              <w:top w:val="nil"/>
              <w:left w:val="nil"/>
              <w:bottom w:val="single" w:sz="4" w:space="0" w:color="auto"/>
              <w:right w:val="single" w:sz="8" w:space="0" w:color="auto"/>
            </w:tcBorders>
            <w:noWrap/>
            <w:vAlign w:val="bottom"/>
            <w:hideMark/>
          </w:tcPr>
          <w:p w14:paraId="6D793654" w14:textId="77777777" w:rsidR="00BD302F" w:rsidRDefault="00BD302F" w:rsidP="00EE6570">
            <w:pPr>
              <w:pStyle w:val="TAC"/>
              <w:rPr>
                <w:lang w:val="en-US"/>
              </w:rPr>
            </w:pPr>
            <w:r>
              <w:rPr>
                <w:lang w:val="en-US"/>
              </w:rPr>
              <w:t>0.62</w:t>
            </w:r>
          </w:p>
        </w:tc>
        <w:tc>
          <w:tcPr>
            <w:tcW w:w="514" w:type="pct"/>
            <w:tcBorders>
              <w:top w:val="nil"/>
              <w:left w:val="nil"/>
              <w:bottom w:val="single" w:sz="4" w:space="0" w:color="auto"/>
              <w:right w:val="single" w:sz="4" w:space="0" w:color="auto"/>
            </w:tcBorders>
            <w:noWrap/>
            <w:vAlign w:val="bottom"/>
            <w:hideMark/>
          </w:tcPr>
          <w:p w14:paraId="5E26158C"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76157E63" w14:textId="77777777" w:rsidR="00BD302F" w:rsidRDefault="00BD302F" w:rsidP="00EE6570">
            <w:pPr>
              <w:pStyle w:val="TAC"/>
              <w:rPr>
                <w:lang w:val="en-US"/>
              </w:rPr>
            </w:pPr>
            <w:r>
              <w:rPr>
                <w:lang w:val="en-US"/>
              </w:rPr>
              <w:t>0.56</w:t>
            </w:r>
          </w:p>
        </w:tc>
      </w:tr>
      <w:tr w:rsidR="000C445E" w14:paraId="756F9A8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0818E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DAF77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82D56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942514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34B762" w14:textId="77777777" w:rsidR="00BD302F" w:rsidRDefault="00BD302F" w:rsidP="00EE6570">
            <w:pPr>
              <w:pStyle w:val="TAC"/>
              <w:rPr>
                <w:lang w:val="en-US"/>
              </w:rPr>
            </w:pPr>
            <w:r>
              <w:rPr>
                <w:lang w:val="en-US"/>
              </w:rPr>
              <w:t>108.4</w:t>
            </w:r>
          </w:p>
        </w:tc>
        <w:tc>
          <w:tcPr>
            <w:tcW w:w="515" w:type="pct"/>
            <w:tcBorders>
              <w:top w:val="nil"/>
              <w:left w:val="nil"/>
              <w:bottom w:val="single" w:sz="4" w:space="0" w:color="auto"/>
              <w:right w:val="single" w:sz="8" w:space="0" w:color="auto"/>
            </w:tcBorders>
            <w:noWrap/>
            <w:vAlign w:val="bottom"/>
            <w:hideMark/>
          </w:tcPr>
          <w:p w14:paraId="416BF2FC" w14:textId="77777777" w:rsidR="00BD302F" w:rsidRDefault="00BD302F" w:rsidP="00EE6570">
            <w:pPr>
              <w:pStyle w:val="TAC"/>
              <w:rPr>
                <w:lang w:val="en-US"/>
              </w:rPr>
            </w:pPr>
            <w:r>
              <w:rPr>
                <w:lang w:val="en-US"/>
              </w:rPr>
              <w:t>0.85</w:t>
            </w:r>
          </w:p>
        </w:tc>
        <w:tc>
          <w:tcPr>
            <w:tcW w:w="514" w:type="pct"/>
            <w:tcBorders>
              <w:top w:val="nil"/>
              <w:left w:val="nil"/>
              <w:bottom w:val="single" w:sz="4" w:space="0" w:color="auto"/>
              <w:right w:val="single" w:sz="4" w:space="0" w:color="auto"/>
            </w:tcBorders>
            <w:noWrap/>
            <w:vAlign w:val="bottom"/>
            <w:hideMark/>
          </w:tcPr>
          <w:p w14:paraId="655572DB" w14:textId="77777777" w:rsidR="00BD302F" w:rsidRDefault="00BD302F" w:rsidP="00EE6570">
            <w:pPr>
              <w:pStyle w:val="TAC"/>
              <w:rPr>
                <w:lang w:val="en-US"/>
              </w:rPr>
            </w:pPr>
            <w:r>
              <w:rPr>
                <w:lang w:val="en-US"/>
              </w:rPr>
              <w:t>193.3</w:t>
            </w:r>
          </w:p>
        </w:tc>
        <w:tc>
          <w:tcPr>
            <w:tcW w:w="442" w:type="pct"/>
            <w:tcBorders>
              <w:top w:val="nil"/>
              <w:left w:val="nil"/>
              <w:bottom w:val="single" w:sz="4" w:space="0" w:color="auto"/>
              <w:right w:val="single" w:sz="8" w:space="0" w:color="auto"/>
            </w:tcBorders>
            <w:noWrap/>
            <w:vAlign w:val="bottom"/>
            <w:hideMark/>
          </w:tcPr>
          <w:p w14:paraId="1A241613" w14:textId="77777777" w:rsidR="00BD302F" w:rsidRDefault="00BD302F" w:rsidP="00EE6570">
            <w:pPr>
              <w:pStyle w:val="TAC"/>
              <w:rPr>
                <w:lang w:val="en-US"/>
              </w:rPr>
            </w:pPr>
            <w:r>
              <w:rPr>
                <w:lang w:val="en-US"/>
              </w:rPr>
              <w:t>0.47</w:t>
            </w:r>
          </w:p>
        </w:tc>
      </w:tr>
      <w:tr w:rsidR="000C445E" w14:paraId="6B3D5E9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58960F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25A289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D3230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9F3DA5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0D6100" w14:textId="77777777" w:rsidR="00BD302F" w:rsidRDefault="00BD302F" w:rsidP="00EE6570">
            <w:pPr>
              <w:pStyle w:val="TAC"/>
              <w:rPr>
                <w:lang w:val="en-US"/>
              </w:rPr>
            </w:pPr>
            <w:r>
              <w:rPr>
                <w:lang w:val="en-US"/>
              </w:rPr>
              <w:t>84.6</w:t>
            </w:r>
          </w:p>
        </w:tc>
        <w:tc>
          <w:tcPr>
            <w:tcW w:w="515" w:type="pct"/>
            <w:tcBorders>
              <w:top w:val="nil"/>
              <w:left w:val="nil"/>
              <w:bottom w:val="single" w:sz="4" w:space="0" w:color="auto"/>
              <w:right w:val="single" w:sz="8" w:space="0" w:color="auto"/>
            </w:tcBorders>
            <w:noWrap/>
            <w:vAlign w:val="bottom"/>
            <w:hideMark/>
          </w:tcPr>
          <w:p w14:paraId="5B4F2BD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0750E392" w14:textId="77777777" w:rsidR="00BD302F" w:rsidRDefault="00BD302F" w:rsidP="00EE6570">
            <w:pPr>
              <w:pStyle w:val="TAC"/>
              <w:rPr>
                <w:lang w:val="en-US"/>
              </w:rPr>
            </w:pPr>
            <w:r>
              <w:rPr>
                <w:lang w:val="en-US"/>
              </w:rPr>
              <w:t>189.6</w:t>
            </w:r>
          </w:p>
        </w:tc>
        <w:tc>
          <w:tcPr>
            <w:tcW w:w="442" w:type="pct"/>
            <w:tcBorders>
              <w:top w:val="nil"/>
              <w:left w:val="nil"/>
              <w:bottom w:val="single" w:sz="4" w:space="0" w:color="auto"/>
              <w:right w:val="single" w:sz="8" w:space="0" w:color="auto"/>
            </w:tcBorders>
            <w:noWrap/>
            <w:vAlign w:val="bottom"/>
            <w:hideMark/>
          </w:tcPr>
          <w:p w14:paraId="45370811" w14:textId="77777777" w:rsidR="00BD302F" w:rsidRDefault="00BD302F" w:rsidP="00EE6570">
            <w:pPr>
              <w:pStyle w:val="TAC"/>
              <w:rPr>
                <w:lang w:val="en-US"/>
              </w:rPr>
            </w:pPr>
            <w:r>
              <w:rPr>
                <w:lang w:val="en-US"/>
              </w:rPr>
              <w:t>0.37</w:t>
            </w:r>
          </w:p>
        </w:tc>
      </w:tr>
      <w:tr w:rsidR="000C445E" w14:paraId="7260BE5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62048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7552BE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982FE5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164F26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B4313C" w14:textId="77777777" w:rsidR="00BD302F" w:rsidRDefault="00BD302F" w:rsidP="00EE6570">
            <w:pPr>
              <w:pStyle w:val="TAC"/>
              <w:rPr>
                <w:lang w:val="en-US"/>
              </w:rPr>
            </w:pPr>
            <w:r>
              <w:rPr>
                <w:lang w:val="en-US"/>
              </w:rPr>
              <w:t>60.7</w:t>
            </w:r>
          </w:p>
        </w:tc>
        <w:tc>
          <w:tcPr>
            <w:tcW w:w="515" w:type="pct"/>
            <w:tcBorders>
              <w:top w:val="nil"/>
              <w:left w:val="nil"/>
              <w:bottom w:val="single" w:sz="4" w:space="0" w:color="auto"/>
              <w:right w:val="single" w:sz="8" w:space="0" w:color="auto"/>
            </w:tcBorders>
            <w:noWrap/>
            <w:vAlign w:val="bottom"/>
            <w:hideMark/>
          </w:tcPr>
          <w:p w14:paraId="73D1A023"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4BF95AA5" w14:textId="77777777" w:rsidR="00BD302F" w:rsidRDefault="00BD302F" w:rsidP="00EE6570">
            <w:pPr>
              <w:pStyle w:val="TAC"/>
              <w:rPr>
                <w:lang w:val="en-US"/>
              </w:rPr>
            </w:pPr>
            <w:r>
              <w:rPr>
                <w:lang w:val="en-US"/>
              </w:rPr>
              <w:t>185.9</w:t>
            </w:r>
          </w:p>
        </w:tc>
        <w:tc>
          <w:tcPr>
            <w:tcW w:w="442" w:type="pct"/>
            <w:tcBorders>
              <w:top w:val="nil"/>
              <w:left w:val="nil"/>
              <w:bottom w:val="single" w:sz="4" w:space="0" w:color="auto"/>
              <w:right w:val="single" w:sz="8" w:space="0" w:color="auto"/>
            </w:tcBorders>
            <w:noWrap/>
            <w:vAlign w:val="bottom"/>
            <w:hideMark/>
          </w:tcPr>
          <w:p w14:paraId="38175691" w14:textId="77777777" w:rsidR="00BD302F" w:rsidRDefault="00BD302F" w:rsidP="00EE6570">
            <w:pPr>
              <w:pStyle w:val="TAC"/>
              <w:rPr>
                <w:lang w:val="en-US"/>
              </w:rPr>
            </w:pPr>
            <w:r>
              <w:rPr>
                <w:lang w:val="en-US"/>
              </w:rPr>
              <w:t>0.27</w:t>
            </w:r>
          </w:p>
        </w:tc>
      </w:tr>
      <w:tr w:rsidR="000C445E" w14:paraId="7ACA278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73A66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3C4060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22711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FD7641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7CBA7" w14:textId="77777777" w:rsidR="00BD302F" w:rsidRDefault="00BD302F" w:rsidP="00EE6570">
            <w:pPr>
              <w:pStyle w:val="TAC"/>
              <w:rPr>
                <w:lang w:val="en-US"/>
              </w:rPr>
            </w:pPr>
            <w:r>
              <w:rPr>
                <w:lang w:val="en-US"/>
              </w:rPr>
              <w:t>36.9</w:t>
            </w:r>
          </w:p>
        </w:tc>
        <w:tc>
          <w:tcPr>
            <w:tcW w:w="515" w:type="pct"/>
            <w:tcBorders>
              <w:top w:val="nil"/>
              <w:left w:val="nil"/>
              <w:bottom w:val="single" w:sz="4" w:space="0" w:color="auto"/>
              <w:right w:val="single" w:sz="8" w:space="0" w:color="auto"/>
            </w:tcBorders>
            <w:noWrap/>
            <w:vAlign w:val="bottom"/>
            <w:hideMark/>
          </w:tcPr>
          <w:p w14:paraId="42BCA4D4" w14:textId="77777777" w:rsidR="00BD302F" w:rsidRDefault="00BD302F" w:rsidP="00EE6570">
            <w:pPr>
              <w:pStyle w:val="TAC"/>
              <w:rPr>
                <w:lang w:val="en-US"/>
              </w:rPr>
            </w:pPr>
            <w:r>
              <w:rPr>
                <w:lang w:val="en-US"/>
              </w:rPr>
              <w:t>0.79</w:t>
            </w:r>
          </w:p>
        </w:tc>
        <w:tc>
          <w:tcPr>
            <w:tcW w:w="514" w:type="pct"/>
            <w:tcBorders>
              <w:top w:val="nil"/>
              <w:left w:val="nil"/>
              <w:bottom w:val="single" w:sz="4" w:space="0" w:color="auto"/>
              <w:right w:val="single" w:sz="4" w:space="0" w:color="auto"/>
            </w:tcBorders>
            <w:noWrap/>
            <w:vAlign w:val="bottom"/>
            <w:hideMark/>
          </w:tcPr>
          <w:p w14:paraId="5A0C26B7" w14:textId="77777777" w:rsidR="00BD302F" w:rsidRDefault="00BD302F" w:rsidP="00EE6570">
            <w:pPr>
              <w:pStyle w:val="TAC"/>
              <w:rPr>
                <w:lang w:val="en-US"/>
              </w:rPr>
            </w:pPr>
            <w:r>
              <w:rPr>
                <w:lang w:val="en-US"/>
              </w:rPr>
              <w:t>182.3</w:t>
            </w:r>
          </w:p>
        </w:tc>
        <w:tc>
          <w:tcPr>
            <w:tcW w:w="442" w:type="pct"/>
            <w:tcBorders>
              <w:top w:val="nil"/>
              <w:left w:val="nil"/>
              <w:bottom w:val="single" w:sz="4" w:space="0" w:color="auto"/>
              <w:right w:val="single" w:sz="8" w:space="0" w:color="auto"/>
            </w:tcBorders>
            <w:noWrap/>
            <w:vAlign w:val="bottom"/>
            <w:hideMark/>
          </w:tcPr>
          <w:p w14:paraId="1F36222F" w14:textId="77777777" w:rsidR="00BD302F" w:rsidRDefault="00BD302F" w:rsidP="00EE6570">
            <w:pPr>
              <w:pStyle w:val="TAC"/>
              <w:rPr>
                <w:lang w:val="en-US"/>
              </w:rPr>
            </w:pPr>
            <w:r>
              <w:rPr>
                <w:lang w:val="en-US"/>
              </w:rPr>
              <w:t>0.18</w:t>
            </w:r>
          </w:p>
        </w:tc>
      </w:tr>
      <w:tr w:rsidR="000C445E" w14:paraId="1806227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85B910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BD7A6D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2946A7"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9882A6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CF213D" w14:textId="77777777" w:rsidR="00BD302F" w:rsidRDefault="00BD302F" w:rsidP="00EE6570">
            <w:pPr>
              <w:pStyle w:val="TAC"/>
              <w:rPr>
                <w:lang w:val="en-US"/>
              </w:rPr>
            </w:pPr>
            <w:r>
              <w:rPr>
                <w:lang w:val="en-US"/>
              </w:rPr>
              <w:t>13.0</w:t>
            </w:r>
          </w:p>
        </w:tc>
        <w:tc>
          <w:tcPr>
            <w:tcW w:w="515" w:type="pct"/>
            <w:tcBorders>
              <w:top w:val="nil"/>
              <w:left w:val="nil"/>
              <w:bottom w:val="single" w:sz="4" w:space="0" w:color="auto"/>
              <w:right w:val="single" w:sz="8" w:space="0" w:color="auto"/>
            </w:tcBorders>
            <w:noWrap/>
            <w:vAlign w:val="bottom"/>
            <w:hideMark/>
          </w:tcPr>
          <w:p w14:paraId="303ACBA5" w14:textId="77777777" w:rsidR="00BD302F" w:rsidRDefault="00BD302F" w:rsidP="00EE6570">
            <w:pPr>
              <w:pStyle w:val="TAC"/>
              <w:rPr>
                <w:lang w:val="en-US"/>
              </w:rPr>
            </w:pPr>
            <w:r>
              <w:rPr>
                <w:lang w:val="en-US"/>
              </w:rPr>
              <w:t>0.42</w:t>
            </w:r>
          </w:p>
        </w:tc>
        <w:tc>
          <w:tcPr>
            <w:tcW w:w="514" w:type="pct"/>
            <w:tcBorders>
              <w:top w:val="nil"/>
              <w:left w:val="nil"/>
              <w:bottom w:val="single" w:sz="4" w:space="0" w:color="auto"/>
              <w:right w:val="single" w:sz="4" w:space="0" w:color="auto"/>
            </w:tcBorders>
            <w:noWrap/>
            <w:vAlign w:val="bottom"/>
            <w:hideMark/>
          </w:tcPr>
          <w:p w14:paraId="5AA35268" w14:textId="77777777" w:rsidR="00BD302F" w:rsidRDefault="00BD302F" w:rsidP="00EE6570">
            <w:pPr>
              <w:pStyle w:val="TAC"/>
              <w:rPr>
                <w:lang w:val="en-US"/>
              </w:rPr>
            </w:pPr>
            <w:r>
              <w:rPr>
                <w:lang w:val="en-US"/>
              </w:rPr>
              <w:t>161.7</w:t>
            </w:r>
          </w:p>
        </w:tc>
        <w:tc>
          <w:tcPr>
            <w:tcW w:w="442" w:type="pct"/>
            <w:tcBorders>
              <w:top w:val="nil"/>
              <w:left w:val="nil"/>
              <w:bottom w:val="single" w:sz="4" w:space="0" w:color="auto"/>
              <w:right w:val="single" w:sz="8" w:space="0" w:color="auto"/>
            </w:tcBorders>
            <w:noWrap/>
            <w:vAlign w:val="bottom"/>
            <w:hideMark/>
          </w:tcPr>
          <w:p w14:paraId="469D34FA" w14:textId="77777777" w:rsidR="00BD302F" w:rsidRDefault="00BD302F" w:rsidP="00EE6570">
            <w:pPr>
              <w:pStyle w:val="TAC"/>
              <w:rPr>
                <w:lang w:val="en-US"/>
              </w:rPr>
            </w:pPr>
            <w:r>
              <w:rPr>
                <w:lang w:val="en-US"/>
              </w:rPr>
              <w:t>0.51</w:t>
            </w:r>
          </w:p>
        </w:tc>
      </w:tr>
      <w:tr w:rsidR="000C445E" w14:paraId="71CA4BA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E64887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D5272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4B29A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388DD0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4934F33" w14:textId="77777777" w:rsidR="00BD302F" w:rsidRDefault="00BD302F" w:rsidP="00EE6570">
            <w:pPr>
              <w:pStyle w:val="TAC"/>
              <w:rPr>
                <w:lang w:val="en-US"/>
              </w:rPr>
            </w:pPr>
            <w:r>
              <w:rPr>
                <w:lang w:val="en-US"/>
              </w:rPr>
              <w:t>349.1</w:t>
            </w:r>
          </w:p>
        </w:tc>
        <w:tc>
          <w:tcPr>
            <w:tcW w:w="515" w:type="pct"/>
            <w:tcBorders>
              <w:top w:val="nil"/>
              <w:left w:val="nil"/>
              <w:bottom w:val="single" w:sz="4" w:space="0" w:color="auto"/>
              <w:right w:val="single" w:sz="8" w:space="0" w:color="auto"/>
            </w:tcBorders>
            <w:noWrap/>
            <w:vAlign w:val="bottom"/>
            <w:hideMark/>
          </w:tcPr>
          <w:p w14:paraId="42521737" w14:textId="77777777" w:rsidR="00BD302F" w:rsidRDefault="00BD302F" w:rsidP="00EE6570">
            <w:pPr>
              <w:pStyle w:val="TAC"/>
              <w:rPr>
                <w:lang w:val="en-US"/>
              </w:rPr>
            </w:pPr>
            <w:r>
              <w:rPr>
                <w:lang w:val="en-US"/>
              </w:rPr>
              <w:t>0.15</w:t>
            </w:r>
          </w:p>
        </w:tc>
        <w:tc>
          <w:tcPr>
            <w:tcW w:w="514" w:type="pct"/>
            <w:tcBorders>
              <w:top w:val="nil"/>
              <w:left w:val="nil"/>
              <w:bottom w:val="single" w:sz="4" w:space="0" w:color="auto"/>
              <w:right w:val="single" w:sz="4" w:space="0" w:color="auto"/>
            </w:tcBorders>
            <w:noWrap/>
            <w:vAlign w:val="bottom"/>
            <w:hideMark/>
          </w:tcPr>
          <w:p w14:paraId="625181F4" w14:textId="77777777" w:rsidR="00BD302F" w:rsidRDefault="00BD302F" w:rsidP="00EE6570">
            <w:pPr>
              <w:pStyle w:val="TAC"/>
              <w:rPr>
                <w:lang w:val="en-US"/>
              </w:rPr>
            </w:pPr>
            <w:r>
              <w:rPr>
                <w:lang w:val="en-US"/>
              </w:rPr>
              <w:t>143.5</w:t>
            </w:r>
          </w:p>
        </w:tc>
        <w:tc>
          <w:tcPr>
            <w:tcW w:w="442" w:type="pct"/>
            <w:tcBorders>
              <w:top w:val="nil"/>
              <w:left w:val="nil"/>
              <w:bottom w:val="single" w:sz="4" w:space="0" w:color="auto"/>
              <w:right w:val="single" w:sz="8" w:space="0" w:color="auto"/>
            </w:tcBorders>
            <w:noWrap/>
            <w:vAlign w:val="bottom"/>
            <w:hideMark/>
          </w:tcPr>
          <w:p w14:paraId="6BF359D6" w14:textId="77777777" w:rsidR="00BD302F" w:rsidRDefault="00BD302F" w:rsidP="00EE6570">
            <w:pPr>
              <w:pStyle w:val="TAC"/>
              <w:rPr>
                <w:lang w:val="en-US"/>
              </w:rPr>
            </w:pPr>
            <w:r>
              <w:rPr>
                <w:lang w:val="en-US"/>
              </w:rPr>
              <w:t>0.83</w:t>
            </w:r>
          </w:p>
        </w:tc>
      </w:tr>
      <w:tr w:rsidR="000C445E" w14:paraId="0F63DB2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C5D2B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8325AA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ECB8E5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22117E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A9F6A90" w14:textId="77777777" w:rsidR="00BD302F" w:rsidRDefault="00BD302F" w:rsidP="00EE6570">
            <w:pPr>
              <w:pStyle w:val="TAC"/>
              <w:rPr>
                <w:lang w:val="en-US"/>
              </w:rPr>
            </w:pPr>
            <w:r>
              <w:rPr>
                <w:lang w:val="en-US"/>
              </w:rPr>
              <w:t>325.3</w:t>
            </w:r>
          </w:p>
        </w:tc>
        <w:tc>
          <w:tcPr>
            <w:tcW w:w="515" w:type="pct"/>
            <w:tcBorders>
              <w:top w:val="nil"/>
              <w:left w:val="nil"/>
              <w:bottom w:val="single" w:sz="4" w:space="0" w:color="auto"/>
              <w:right w:val="single" w:sz="8" w:space="0" w:color="auto"/>
            </w:tcBorders>
            <w:noWrap/>
            <w:vAlign w:val="bottom"/>
            <w:hideMark/>
          </w:tcPr>
          <w:p w14:paraId="60C7E823" w14:textId="77777777" w:rsidR="00BD302F" w:rsidRDefault="00BD302F" w:rsidP="00EE6570">
            <w:pPr>
              <w:pStyle w:val="TAC"/>
              <w:rPr>
                <w:lang w:val="en-US"/>
              </w:rPr>
            </w:pPr>
            <w:r>
              <w:rPr>
                <w:lang w:val="en-US"/>
              </w:rPr>
              <w:t>0.60</w:t>
            </w:r>
          </w:p>
        </w:tc>
        <w:tc>
          <w:tcPr>
            <w:tcW w:w="514" w:type="pct"/>
            <w:tcBorders>
              <w:top w:val="nil"/>
              <w:left w:val="nil"/>
              <w:bottom w:val="single" w:sz="4" w:space="0" w:color="auto"/>
              <w:right w:val="single" w:sz="4" w:space="0" w:color="auto"/>
            </w:tcBorders>
            <w:noWrap/>
            <w:vAlign w:val="bottom"/>
            <w:hideMark/>
          </w:tcPr>
          <w:p w14:paraId="70215EAE" w14:textId="77777777" w:rsidR="00BD302F" w:rsidRDefault="00BD302F" w:rsidP="00EE6570">
            <w:pPr>
              <w:pStyle w:val="TAC"/>
              <w:rPr>
                <w:lang w:val="en-US"/>
              </w:rPr>
            </w:pPr>
            <w:r>
              <w:rPr>
                <w:lang w:val="en-US"/>
              </w:rPr>
              <w:t>125.2</w:t>
            </w:r>
          </w:p>
        </w:tc>
        <w:tc>
          <w:tcPr>
            <w:tcW w:w="442" w:type="pct"/>
            <w:tcBorders>
              <w:top w:val="nil"/>
              <w:left w:val="nil"/>
              <w:bottom w:val="single" w:sz="4" w:space="0" w:color="auto"/>
              <w:right w:val="single" w:sz="8" w:space="0" w:color="auto"/>
            </w:tcBorders>
            <w:noWrap/>
            <w:vAlign w:val="bottom"/>
            <w:hideMark/>
          </w:tcPr>
          <w:p w14:paraId="4B3A1C7E" w14:textId="77777777" w:rsidR="00BD302F" w:rsidRDefault="00BD302F" w:rsidP="00EE6570">
            <w:pPr>
              <w:pStyle w:val="TAC"/>
              <w:rPr>
                <w:lang w:val="en-US"/>
              </w:rPr>
            </w:pPr>
            <w:r>
              <w:rPr>
                <w:lang w:val="en-US"/>
              </w:rPr>
              <w:t>0.95</w:t>
            </w:r>
          </w:p>
        </w:tc>
      </w:tr>
      <w:tr w:rsidR="000C445E" w14:paraId="6169CD2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DC192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ABEA64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EFE680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0E8E9A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574AE2" w14:textId="77777777" w:rsidR="00BD302F" w:rsidRDefault="00BD302F" w:rsidP="00EE6570">
            <w:pPr>
              <w:pStyle w:val="TAC"/>
              <w:rPr>
                <w:lang w:val="en-US"/>
              </w:rPr>
            </w:pPr>
            <w:r>
              <w:rPr>
                <w:lang w:val="en-US"/>
              </w:rPr>
              <w:t>301.4</w:t>
            </w:r>
          </w:p>
        </w:tc>
        <w:tc>
          <w:tcPr>
            <w:tcW w:w="515" w:type="pct"/>
            <w:tcBorders>
              <w:top w:val="nil"/>
              <w:left w:val="nil"/>
              <w:bottom w:val="single" w:sz="4" w:space="0" w:color="auto"/>
              <w:right w:val="single" w:sz="8" w:space="0" w:color="auto"/>
            </w:tcBorders>
            <w:noWrap/>
            <w:vAlign w:val="bottom"/>
            <w:hideMark/>
          </w:tcPr>
          <w:p w14:paraId="79E09CEF"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38F17F0D" w14:textId="77777777" w:rsidR="00BD302F" w:rsidRDefault="00BD302F" w:rsidP="00EE6570">
            <w:pPr>
              <w:pStyle w:val="TAC"/>
              <w:rPr>
                <w:lang w:val="en-US"/>
              </w:rPr>
            </w:pPr>
            <w:r>
              <w:rPr>
                <w:lang w:val="en-US"/>
              </w:rPr>
              <w:t>106.9</w:t>
            </w:r>
          </w:p>
        </w:tc>
        <w:tc>
          <w:tcPr>
            <w:tcW w:w="442" w:type="pct"/>
            <w:tcBorders>
              <w:top w:val="nil"/>
              <w:left w:val="nil"/>
              <w:bottom w:val="single" w:sz="4" w:space="0" w:color="auto"/>
              <w:right w:val="single" w:sz="8" w:space="0" w:color="auto"/>
            </w:tcBorders>
            <w:noWrap/>
            <w:vAlign w:val="bottom"/>
            <w:hideMark/>
          </w:tcPr>
          <w:p w14:paraId="23A3E3E0" w14:textId="77777777" w:rsidR="00BD302F" w:rsidRDefault="00BD302F" w:rsidP="00EE6570">
            <w:pPr>
              <w:pStyle w:val="TAC"/>
              <w:rPr>
                <w:lang w:val="en-US"/>
              </w:rPr>
            </w:pPr>
            <w:r>
              <w:rPr>
                <w:lang w:val="en-US"/>
              </w:rPr>
              <w:t>0.89</w:t>
            </w:r>
          </w:p>
        </w:tc>
      </w:tr>
      <w:tr w:rsidR="000C445E" w14:paraId="617EDFC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2F06DF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CB889C8"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A95B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9DB7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EA55537" w14:textId="77777777" w:rsidR="00BD302F" w:rsidRDefault="00BD302F" w:rsidP="00EE6570">
            <w:pPr>
              <w:pStyle w:val="TAC"/>
              <w:rPr>
                <w:lang w:val="en-US"/>
              </w:rPr>
            </w:pPr>
            <w:r>
              <w:rPr>
                <w:lang w:val="en-US"/>
              </w:rPr>
              <w:t>277.6</w:t>
            </w:r>
          </w:p>
        </w:tc>
        <w:tc>
          <w:tcPr>
            <w:tcW w:w="515" w:type="pct"/>
            <w:tcBorders>
              <w:top w:val="nil"/>
              <w:left w:val="nil"/>
              <w:bottom w:val="single" w:sz="4" w:space="0" w:color="auto"/>
              <w:right w:val="single" w:sz="8" w:space="0" w:color="auto"/>
            </w:tcBorders>
            <w:noWrap/>
            <w:vAlign w:val="bottom"/>
            <w:hideMark/>
          </w:tcPr>
          <w:p w14:paraId="77C2E43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AB9E5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18A733E7" w14:textId="77777777" w:rsidR="00BD302F" w:rsidRDefault="00BD302F" w:rsidP="00EE6570">
            <w:pPr>
              <w:pStyle w:val="TAC"/>
              <w:rPr>
                <w:lang w:val="en-US"/>
              </w:rPr>
            </w:pPr>
            <w:r>
              <w:rPr>
                <w:lang w:val="en-US"/>
              </w:rPr>
              <w:t>0.80</w:t>
            </w:r>
          </w:p>
        </w:tc>
      </w:tr>
      <w:tr w:rsidR="000C445E" w14:paraId="0CA1091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B5CFF8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9C4F85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47861A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946E5B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FE6563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28789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EF814" w14:textId="77777777" w:rsidR="00BD302F" w:rsidRDefault="00BD302F" w:rsidP="00EE6570">
            <w:pPr>
              <w:pStyle w:val="TAC"/>
              <w:rPr>
                <w:lang w:val="en-US"/>
              </w:rPr>
            </w:pPr>
            <w:r>
              <w:rPr>
                <w:lang w:val="en-US"/>
              </w:rPr>
              <w:t>70.4</w:t>
            </w:r>
          </w:p>
        </w:tc>
        <w:tc>
          <w:tcPr>
            <w:tcW w:w="442" w:type="pct"/>
            <w:tcBorders>
              <w:top w:val="nil"/>
              <w:left w:val="nil"/>
              <w:bottom w:val="single" w:sz="4" w:space="0" w:color="auto"/>
              <w:right w:val="single" w:sz="8" w:space="0" w:color="auto"/>
            </w:tcBorders>
            <w:noWrap/>
            <w:vAlign w:val="bottom"/>
            <w:hideMark/>
          </w:tcPr>
          <w:p w14:paraId="276FF1EE" w14:textId="77777777" w:rsidR="00BD302F" w:rsidRDefault="00BD302F" w:rsidP="00EE6570">
            <w:pPr>
              <w:pStyle w:val="TAC"/>
              <w:rPr>
                <w:lang w:val="en-US"/>
              </w:rPr>
            </w:pPr>
            <w:r>
              <w:rPr>
                <w:lang w:val="en-US"/>
              </w:rPr>
              <w:t>0.78</w:t>
            </w:r>
          </w:p>
        </w:tc>
      </w:tr>
      <w:tr w:rsidR="000C445E" w14:paraId="6FA6A2F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8E556E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427B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343C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CCCDEF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A92C596"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BB2B7C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410E2E" w14:textId="77777777" w:rsidR="00BD302F" w:rsidRDefault="00BD302F" w:rsidP="00EE6570">
            <w:pPr>
              <w:pStyle w:val="TAC"/>
              <w:rPr>
                <w:lang w:val="en-US"/>
              </w:rPr>
            </w:pPr>
            <w:r>
              <w:rPr>
                <w:lang w:val="en-US"/>
              </w:rPr>
              <w:t>52.1</w:t>
            </w:r>
          </w:p>
        </w:tc>
        <w:tc>
          <w:tcPr>
            <w:tcW w:w="442" w:type="pct"/>
            <w:tcBorders>
              <w:top w:val="nil"/>
              <w:left w:val="nil"/>
              <w:bottom w:val="single" w:sz="4" w:space="0" w:color="auto"/>
              <w:right w:val="single" w:sz="8" w:space="0" w:color="auto"/>
            </w:tcBorders>
            <w:noWrap/>
            <w:vAlign w:val="bottom"/>
            <w:hideMark/>
          </w:tcPr>
          <w:p w14:paraId="24C9E017" w14:textId="77777777" w:rsidR="00BD302F" w:rsidRDefault="00BD302F" w:rsidP="00EE6570">
            <w:pPr>
              <w:pStyle w:val="TAC"/>
              <w:rPr>
                <w:lang w:val="en-US"/>
              </w:rPr>
            </w:pPr>
            <w:r>
              <w:rPr>
                <w:lang w:val="en-US"/>
              </w:rPr>
              <w:t>0.88</w:t>
            </w:r>
          </w:p>
        </w:tc>
      </w:tr>
      <w:tr w:rsidR="000C445E" w14:paraId="66D88789"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6C73BB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44BC9A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A83FF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4EDF1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744420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0A4FD8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49DE8DF" w14:textId="77777777" w:rsidR="00BD302F" w:rsidRDefault="00BD302F" w:rsidP="00EE6570">
            <w:pPr>
              <w:pStyle w:val="TAC"/>
              <w:rPr>
                <w:lang w:val="en-US"/>
              </w:rPr>
            </w:pPr>
            <w:r>
              <w:rPr>
                <w:lang w:val="en-US"/>
              </w:rPr>
              <w:t>33.8</w:t>
            </w:r>
          </w:p>
        </w:tc>
        <w:tc>
          <w:tcPr>
            <w:tcW w:w="442" w:type="pct"/>
            <w:tcBorders>
              <w:top w:val="nil"/>
              <w:left w:val="nil"/>
              <w:bottom w:val="single" w:sz="4" w:space="0" w:color="auto"/>
              <w:right w:val="single" w:sz="8" w:space="0" w:color="auto"/>
            </w:tcBorders>
            <w:noWrap/>
            <w:vAlign w:val="bottom"/>
            <w:hideMark/>
          </w:tcPr>
          <w:p w14:paraId="78FB96E3" w14:textId="77777777" w:rsidR="00BD302F" w:rsidRDefault="00BD302F" w:rsidP="00EE6570">
            <w:pPr>
              <w:pStyle w:val="TAC"/>
              <w:rPr>
                <w:lang w:val="en-US"/>
              </w:rPr>
            </w:pPr>
            <w:r>
              <w:rPr>
                <w:lang w:val="en-US"/>
              </w:rPr>
              <w:t>0.98</w:t>
            </w:r>
          </w:p>
        </w:tc>
      </w:tr>
      <w:tr w:rsidR="000C445E" w14:paraId="3ED3951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D4836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2C1470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CEBE2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560784A"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0F37E3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83E84F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80926F" w14:textId="77777777" w:rsidR="00BD302F" w:rsidRDefault="00BD302F" w:rsidP="00EE6570">
            <w:pPr>
              <w:pStyle w:val="TAC"/>
              <w:rPr>
                <w:lang w:val="en-US"/>
              </w:rPr>
            </w:pPr>
            <w:r>
              <w:rPr>
                <w:lang w:val="en-US"/>
              </w:rPr>
              <w:t>15.5</w:t>
            </w:r>
          </w:p>
        </w:tc>
        <w:tc>
          <w:tcPr>
            <w:tcW w:w="442" w:type="pct"/>
            <w:tcBorders>
              <w:top w:val="nil"/>
              <w:left w:val="nil"/>
              <w:bottom w:val="single" w:sz="4" w:space="0" w:color="auto"/>
              <w:right w:val="single" w:sz="8" w:space="0" w:color="auto"/>
            </w:tcBorders>
            <w:noWrap/>
            <w:vAlign w:val="bottom"/>
            <w:hideMark/>
          </w:tcPr>
          <w:p w14:paraId="1C7E92D4" w14:textId="77777777" w:rsidR="00BD302F" w:rsidRDefault="00BD302F" w:rsidP="00EE6570">
            <w:pPr>
              <w:pStyle w:val="TAC"/>
              <w:rPr>
                <w:lang w:val="en-US"/>
              </w:rPr>
            </w:pPr>
            <w:r>
              <w:rPr>
                <w:lang w:val="en-US"/>
              </w:rPr>
              <w:t>0.91</w:t>
            </w:r>
          </w:p>
        </w:tc>
      </w:tr>
      <w:tr w:rsidR="000C445E" w14:paraId="3C58C97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60ACD5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7759CA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608EA58"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F132D13"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B51C8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18142CB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904B290"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244313BC" w14:textId="77777777" w:rsidR="00BD302F" w:rsidRDefault="00BD302F" w:rsidP="00EE6570">
            <w:pPr>
              <w:pStyle w:val="TAC"/>
              <w:rPr>
                <w:lang w:val="en-US"/>
              </w:rPr>
            </w:pPr>
            <w:r>
              <w:rPr>
                <w:lang w:val="en-US"/>
              </w:rPr>
              <w:t>0.53</w:t>
            </w:r>
          </w:p>
        </w:tc>
      </w:tr>
      <w:tr w:rsidR="000C445E" w14:paraId="7E955F9E"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535E6F2"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FE9B06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32114C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72689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C7ACB03"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DCB37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80A50EC" w14:textId="77777777" w:rsidR="00BD302F" w:rsidRDefault="00BD302F" w:rsidP="00EE6570">
            <w:pPr>
              <w:pStyle w:val="TAC"/>
              <w:rPr>
                <w:lang w:val="en-US"/>
              </w:rPr>
            </w:pPr>
            <w:r>
              <w:rPr>
                <w:lang w:val="en-US"/>
              </w:rPr>
              <w:t>339.0</w:t>
            </w:r>
          </w:p>
        </w:tc>
        <w:tc>
          <w:tcPr>
            <w:tcW w:w="442" w:type="pct"/>
            <w:tcBorders>
              <w:top w:val="nil"/>
              <w:left w:val="nil"/>
              <w:bottom w:val="single" w:sz="4" w:space="0" w:color="auto"/>
              <w:right w:val="single" w:sz="8" w:space="0" w:color="auto"/>
            </w:tcBorders>
            <w:noWrap/>
            <w:vAlign w:val="bottom"/>
            <w:hideMark/>
          </w:tcPr>
          <w:p w14:paraId="4ECF379D" w14:textId="77777777" w:rsidR="00BD302F" w:rsidRDefault="00BD302F" w:rsidP="00EE6570">
            <w:pPr>
              <w:pStyle w:val="TAC"/>
              <w:rPr>
                <w:lang w:val="en-US"/>
              </w:rPr>
            </w:pPr>
            <w:r>
              <w:rPr>
                <w:lang w:val="en-US"/>
              </w:rPr>
              <w:t>0.09</w:t>
            </w:r>
          </w:p>
        </w:tc>
      </w:tr>
      <w:tr w:rsidR="000C445E" w14:paraId="77F3A6A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3822B9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3CEBE4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D66B11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7A5812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359547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5095C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3333D57" w14:textId="77777777" w:rsidR="00BD302F" w:rsidRDefault="00BD302F" w:rsidP="00EE6570">
            <w:pPr>
              <w:pStyle w:val="TAC"/>
              <w:rPr>
                <w:lang w:val="en-US"/>
              </w:rPr>
            </w:pPr>
            <w:r>
              <w:rPr>
                <w:lang w:val="en-US"/>
              </w:rPr>
              <w:t>320.7</w:t>
            </w:r>
          </w:p>
        </w:tc>
        <w:tc>
          <w:tcPr>
            <w:tcW w:w="442" w:type="pct"/>
            <w:tcBorders>
              <w:top w:val="nil"/>
              <w:left w:val="nil"/>
              <w:bottom w:val="single" w:sz="4" w:space="0" w:color="auto"/>
              <w:right w:val="single" w:sz="8" w:space="0" w:color="auto"/>
            </w:tcBorders>
            <w:noWrap/>
            <w:vAlign w:val="bottom"/>
            <w:hideMark/>
          </w:tcPr>
          <w:p w14:paraId="6FC51CED" w14:textId="77777777" w:rsidR="00BD302F" w:rsidRDefault="00BD302F" w:rsidP="00EE6570">
            <w:pPr>
              <w:pStyle w:val="TAC"/>
              <w:rPr>
                <w:lang w:val="en-US"/>
              </w:rPr>
            </w:pPr>
            <w:r>
              <w:rPr>
                <w:lang w:val="en-US"/>
              </w:rPr>
              <w:t>0.50</w:t>
            </w:r>
          </w:p>
        </w:tc>
      </w:tr>
      <w:tr w:rsidR="000C445E" w14:paraId="4CDF917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94C7C7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65036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E3E1E9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028BC42"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5CB004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7D759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7F06DB" w14:textId="77777777" w:rsidR="00BD302F" w:rsidRDefault="00BD302F" w:rsidP="00EE6570">
            <w:pPr>
              <w:pStyle w:val="TAC"/>
              <w:rPr>
                <w:lang w:val="en-US"/>
              </w:rPr>
            </w:pPr>
            <w:r>
              <w:rPr>
                <w:lang w:val="en-US"/>
              </w:rPr>
              <w:t>302.4</w:t>
            </w:r>
          </w:p>
        </w:tc>
        <w:tc>
          <w:tcPr>
            <w:tcW w:w="442" w:type="pct"/>
            <w:tcBorders>
              <w:top w:val="nil"/>
              <w:left w:val="nil"/>
              <w:bottom w:val="single" w:sz="4" w:space="0" w:color="auto"/>
              <w:right w:val="single" w:sz="8" w:space="0" w:color="auto"/>
            </w:tcBorders>
            <w:noWrap/>
            <w:vAlign w:val="bottom"/>
            <w:hideMark/>
          </w:tcPr>
          <w:p w14:paraId="6336EAEE" w14:textId="77777777" w:rsidR="00BD302F" w:rsidRDefault="00BD302F" w:rsidP="00EE6570">
            <w:pPr>
              <w:pStyle w:val="TAC"/>
              <w:rPr>
                <w:lang w:val="en-US"/>
              </w:rPr>
            </w:pPr>
            <w:r>
              <w:rPr>
                <w:lang w:val="en-US"/>
              </w:rPr>
              <w:t>0.82</w:t>
            </w:r>
          </w:p>
        </w:tc>
      </w:tr>
      <w:tr w:rsidR="000C445E" w14:paraId="71FDA31B"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noWrap/>
            <w:vAlign w:val="bottom"/>
            <w:hideMark/>
          </w:tcPr>
          <w:p w14:paraId="37DC5660"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1AEA7A0B"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3058B151"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5597488A"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7C6C75A"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0FDA8CC8"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4E579A44" w14:textId="77777777" w:rsidR="00BD302F" w:rsidRDefault="00BD302F" w:rsidP="00EE6570">
            <w:pPr>
              <w:pStyle w:val="TAC"/>
              <w:rPr>
                <w:lang w:val="en-US"/>
              </w:rPr>
            </w:pPr>
            <w:r>
              <w:rPr>
                <w:lang w:val="en-US"/>
              </w:rPr>
              <w:t>284.2</w:t>
            </w:r>
          </w:p>
        </w:tc>
        <w:tc>
          <w:tcPr>
            <w:tcW w:w="442" w:type="pct"/>
            <w:tcBorders>
              <w:top w:val="nil"/>
              <w:left w:val="nil"/>
              <w:bottom w:val="single" w:sz="8" w:space="0" w:color="auto"/>
              <w:right w:val="single" w:sz="8" w:space="0" w:color="auto"/>
            </w:tcBorders>
            <w:noWrap/>
            <w:vAlign w:val="bottom"/>
            <w:hideMark/>
          </w:tcPr>
          <w:p w14:paraId="11C5F2BB" w14:textId="77777777" w:rsidR="00BD302F" w:rsidRDefault="00BD302F" w:rsidP="00EE6570">
            <w:pPr>
              <w:pStyle w:val="TAC"/>
              <w:rPr>
                <w:lang w:val="en-US"/>
              </w:rPr>
            </w:pPr>
            <w:r>
              <w:rPr>
                <w:lang w:val="en-US"/>
              </w:rPr>
              <w:t>0.97</w:t>
            </w:r>
          </w:p>
        </w:tc>
      </w:tr>
    </w:tbl>
    <w:p w14:paraId="267B41F6" w14:textId="77777777" w:rsidR="00937BBE" w:rsidRDefault="00937BBE">
      <w:pPr>
        <w:pStyle w:val="TH"/>
      </w:pPr>
    </w:p>
    <w:p w14:paraId="577B6000" w14:textId="643DE589" w:rsidR="00E37DD9" w:rsidRDefault="00E37DD9">
      <w:pPr>
        <w:pStyle w:val="TH"/>
      </w:pPr>
      <w:r w:rsidRPr="001674F5">
        <w:t xml:space="preserve">Table </w:t>
      </w:r>
      <w:r w:rsidRPr="00EE6570">
        <w:t>C.3.4</w:t>
      </w:r>
      <w:r w:rsidRPr="000C448C">
        <w:t>-</w:t>
      </w:r>
      <w:r w:rsidR="000C445E">
        <w:t>3</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ook w:val="04A0" w:firstRow="1" w:lastRow="0" w:firstColumn="1" w:lastColumn="0" w:noHBand="0" w:noVBand="1"/>
      </w:tblPr>
      <w:tblGrid>
        <w:gridCol w:w="951"/>
        <w:gridCol w:w="946"/>
        <w:gridCol w:w="889"/>
        <w:gridCol w:w="946"/>
        <w:gridCol w:w="916"/>
        <w:gridCol w:w="946"/>
        <w:gridCol w:w="889"/>
        <w:gridCol w:w="1103"/>
        <w:gridCol w:w="951"/>
        <w:gridCol w:w="1103"/>
      </w:tblGrid>
      <w:tr w:rsidR="000C445E" w14:paraId="65B02935" w14:textId="77777777" w:rsidTr="00EE6570">
        <w:tc>
          <w:tcPr>
            <w:tcW w:w="1098" w:type="pct"/>
            <w:gridSpan w:val="2"/>
            <w:tcBorders>
              <w:top w:val="nil"/>
              <w:left w:val="nil"/>
              <w:bottom w:val="single" w:sz="8" w:space="0" w:color="auto"/>
              <w:right w:val="nil"/>
            </w:tcBorders>
            <w:noWrap/>
            <w:vAlign w:val="bottom"/>
            <w:hideMark/>
          </w:tcPr>
          <w:p w14:paraId="4E168BB1" w14:textId="77777777" w:rsidR="000C445E" w:rsidRDefault="000C445E" w:rsidP="00EE6570">
            <w:pPr>
              <w:pStyle w:val="TAH"/>
              <w:rPr>
                <w:lang w:val="en-US"/>
              </w:rPr>
            </w:pPr>
            <w:r>
              <w:rPr>
                <w:lang w:val="en-US"/>
              </w:rPr>
              <w:t>617 MHz</w:t>
            </w:r>
          </w:p>
        </w:tc>
        <w:tc>
          <w:tcPr>
            <w:tcW w:w="1182" w:type="pct"/>
            <w:gridSpan w:val="2"/>
            <w:tcBorders>
              <w:top w:val="nil"/>
              <w:left w:val="nil"/>
              <w:bottom w:val="single" w:sz="8" w:space="0" w:color="auto"/>
              <w:right w:val="nil"/>
            </w:tcBorders>
            <w:noWrap/>
            <w:vAlign w:val="bottom"/>
            <w:hideMark/>
          </w:tcPr>
          <w:p w14:paraId="51F9F1DF" w14:textId="77777777" w:rsidR="000C445E" w:rsidRDefault="000C445E" w:rsidP="00EE6570">
            <w:pPr>
              <w:pStyle w:val="TAH"/>
              <w:rPr>
                <w:lang w:val="en-US"/>
              </w:rPr>
            </w:pPr>
            <w:r>
              <w:rPr>
                <w:lang w:val="en-US"/>
              </w:rPr>
              <w:t>722 MHz</w:t>
            </w:r>
          </w:p>
        </w:tc>
        <w:tc>
          <w:tcPr>
            <w:tcW w:w="1043" w:type="pct"/>
            <w:gridSpan w:val="2"/>
            <w:tcBorders>
              <w:top w:val="nil"/>
              <w:left w:val="nil"/>
              <w:bottom w:val="single" w:sz="8" w:space="0" w:color="auto"/>
              <w:right w:val="nil"/>
            </w:tcBorders>
            <w:noWrap/>
            <w:vAlign w:val="bottom"/>
            <w:hideMark/>
          </w:tcPr>
          <w:p w14:paraId="7CC0D96A" w14:textId="77777777" w:rsidR="000C445E" w:rsidRDefault="000C445E" w:rsidP="00EE6570">
            <w:pPr>
              <w:pStyle w:val="TAH"/>
              <w:rPr>
                <w:lang w:val="en-US"/>
              </w:rPr>
            </w:pPr>
            <w:r>
              <w:rPr>
                <w:lang w:val="en-US"/>
              </w:rPr>
              <w:t>836.5 MHz</w:t>
            </w:r>
          </w:p>
        </w:tc>
        <w:tc>
          <w:tcPr>
            <w:tcW w:w="827" w:type="pct"/>
            <w:gridSpan w:val="2"/>
            <w:tcBorders>
              <w:top w:val="nil"/>
              <w:left w:val="nil"/>
              <w:bottom w:val="single" w:sz="8" w:space="0" w:color="auto"/>
              <w:right w:val="nil"/>
            </w:tcBorders>
            <w:noWrap/>
            <w:vAlign w:val="bottom"/>
            <w:hideMark/>
          </w:tcPr>
          <w:p w14:paraId="0D61BCCF" w14:textId="77777777" w:rsidR="000C445E" w:rsidRDefault="000C445E" w:rsidP="00EE6570">
            <w:pPr>
              <w:pStyle w:val="TAH"/>
              <w:rPr>
                <w:lang w:val="en-US"/>
              </w:rPr>
            </w:pPr>
            <w:r>
              <w:rPr>
                <w:lang w:val="en-US"/>
              </w:rPr>
              <w:t>1575.42 MHz</w:t>
            </w:r>
          </w:p>
        </w:tc>
        <w:tc>
          <w:tcPr>
            <w:tcW w:w="851" w:type="pct"/>
            <w:gridSpan w:val="2"/>
            <w:tcBorders>
              <w:top w:val="nil"/>
              <w:left w:val="nil"/>
              <w:bottom w:val="single" w:sz="8" w:space="0" w:color="auto"/>
              <w:right w:val="nil"/>
            </w:tcBorders>
            <w:noWrap/>
            <w:vAlign w:val="bottom"/>
            <w:hideMark/>
          </w:tcPr>
          <w:p w14:paraId="79950A11"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1800 MHz</w:t>
            </w:r>
          </w:p>
        </w:tc>
      </w:tr>
      <w:tr w:rsidR="00E21764" w14:paraId="6EA0115C"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229B9FC"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548" w:type="pct"/>
            <w:tcBorders>
              <w:top w:val="nil"/>
              <w:left w:val="nil"/>
              <w:bottom w:val="single" w:sz="8" w:space="0" w:color="auto"/>
              <w:right w:val="single" w:sz="4" w:space="0" w:color="auto"/>
            </w:tcBorders>
            <w:noWrap/>
            <w:vAlign w:val="bottom"/>
            <w:hideMark/>
          </w:tcPr>
          <w:p w14:paraId="05D0C953"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5" w:type="pct"/>
            <w:tcBorders>
              <w:top w:val="nil"/>
              <w:left w:val="single" w:sz="8" w:space="0" w:color="auto"/>
              <w:bottom w:val="single" w:sz="8" w:space="0" w:color="auto"/>
              <w:right w:val="single" w:sz="4" w:space="0" w:color="auto"/>
            </w:tcBorders>
            <w:noWrap/>
            <w:vAlign w:val="bottom"/>
            <w:hideMark/>
          </w:tcPr>
          <w:p w14:paraId="35C82149"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16" w:type="pct"/>
            <w:tcBorders>
              <w:top w:val="nil"/>
              <w:left w:val="nil"/>
              <w:bottom w:val="single" w:sz="8" w:space="0" w:color="auto"/>
              <w:right w:val="single" w:sz="4" w:space="0" w:color="auto"/>
            </w:tcBorders>
            <w:noWrap/>
            <w:vAlign w:val="bottom"/>
            <w:hideMark/>
          </w:tcPr>
          <w:p w14:paraId="59B1C6D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648" w:type="pct"/>
            <w:tcBorders>
              <w:top w:val="nil"/>
              <w:left w:val="single" w:sz="8" w:space="0" w:color="auto"/>
              <w:bottom w:val="single" w:sz="8" w:space="0" w:color="auto"/>
              <w:right w:val="single" w:sz="4" w:space="0" w:color="auto"/>
            </w:tcBorders>
            <w:noWrap/>
            <w:vAlign w:val="bottom"/>
            <w:hideMark/>
          </w:tcPr>
          <w:p w14:paraId="1425C701"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394" w:type="pct"/>
            <w:tcBorders>
              <w:top w:val="nil"/>
              <w:left w:val="nil"/>
              <w:bottom w:val="single" w:sz="8" w:space="0" w:color="auto"/>
              <w:right w:val="single" w:sz="4" w:space="0" w:color="auto"/>
            </w:tcBorders>
            <w:noWrap/>
            <w:vAlign w:val="bottom"/>
            <w:hideMark/>
          </w:tcPr>
          <w:p w14:paraId="08501AE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372" w:type="pct"/>
            <w:tcBorders>
              <w:top w:val="nil"/>
              <w:left w:val="single" w:sz="8" w:space="0" w:color="auto"/>
              <w:bottom w:val="single" w:sz="8" w:space="0" w:color="auto"/>
              <w:right w:val="single" w:sz="4" w:space="0" w:color="auto"/>
            </w:tcBorders>
            <w:noWrap/>
            <w:vAlign w:val="bottom"/>
            <w:hideMark/>
          </w:tcPr>
          <w:p w14:paraId="0423CEFB"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455" w:type="pct"/>
            <w:tcBorders>
              <w:top w:val="nil"/>
              <w:left w:val="nil"/>
              <w:bottom w:val="single" w:sz="8" w:space="0" w:color="auto"/>
              <w:right w:val="single" w:sz="4" w:space="0" w:color="auto"/>
            </w:tcBorders>
            <w:noWrap/>
            <w:vAlign w:val="bottom"/>
            <w:hideMark/>
          </w:tcPr>
          <w:p w14:paraId="6CC831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c>
          <w:tcPr>
            <w:tcW w:w="396" w:type="pct"/>
            <w:tcBorders>
              <w:top w:val="nil"/>
              <w:left w:val="single" w:sz="8" w:space="0" w:color="auto"/>
              <w:bottom w:val="single" w:sz="8" w:space="0" w:color="auto"/>
              <w:right w:val="single" w:sz="4" w:space="0" w:color="auto"/>
            </w:tcBorders>
            <w:noWrap/>
            <w:vAlign w:val="bottom"/>
            <w:hideMark/>
          </w:tcPr>
          <w:p w14:paraId="571540D5"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455" w:type="pct"/>
            <w:tcBorders>
              <w:top w:val="nil"/>
              <w:left w:val="nil"/>
              <w:bottom w:val="single" w:sz="8" w:space="0" w:color="auto"/>
              <w:right w:val="single" w:sz="8" w:space="0" w:color="auto"/>
            </w:tcBorders>
            <w:noWrap/>
            <w:vAlign w:val="bottom"/>
            <w:hideMark/>
          </w:tcPr>
          <w:p w14:paraId="6564FF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r>
      <w:tr w:rsidR="00E21764" w14:paraId="57611AD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C6E698" w14:textId="77777777" w:rsidR="000C445E" w:rsidRDefault="000C445E" w:rsidP="00EE6570">
            <w:pPr>
              <w:pStyle w:val="TAC"/>
              <w:rPr>
                <w:lang w:val="en-US"/>
              </w:rPr>
            </w:pPr>
            <w:r>
              <w:rPr>
                <w:lang w:val="en-US"/>
              </w:rPr>
              <w:t>270.0</w:t>
            </w:r>
          </w:p>
        </w:tc>
        <w:tc>
          <w:tcPr>
            <w:tcW w:w="548" w:type="pct"/>
            <w:tcBorders>
              <w:top w:val="nil"/>
              <w:left w:val="nil"/>
              <w:bottom w:val="single" w:sz="4" w:space="0" w:color="auto"/>
              <w:right w:val="single" w:sz="8" w:space="0" w:color="auto"/>
            </w:tcBorders>
            <w:noWrap/>
            <w:vAlign w:val="bottom"/>
            <w:hideMark/>
          </w:tcPr>
          <w:p w14:paraId="2289058D" w14:textId="77777777" w:rsidR="000C445E" w:rsidRDefault="000C445E" w:rsidP="00EE6570">
            <w:pPr>
              <w:pStyle w:val="TAC"/>
              <w:rPr>
                <w:lang w:val="en-US"/>
              </w:rPr>
            </w:pPr>
            <w:r>
              <w:rPr>
                <w:lang w:val="en-US"/>
              </w:rPr>
              <w:t>1.00</w:t>
            </w:r>
          </w:p>
        </w:tc>
        <w:tc>
          <w:tcPr>
            <w:tcW w:w="565" w:type="pct"/>
            <w:tcBorders>
              <w:top w:val="nil"/>
              <w:left w:val="nil"/>
              <w:bottom w:val="single" w:sz="4" w:space="0" w:color="auto"/>
              <w:right w:val="single" w:sz="4" w:space="0" w:color="auto"/>
            </w:tcBorders>
            <w:noWrap/>
            <w:vAlign w:val="bottom"/>
            <w:hideMark/>
          </w:tcPr>
          <w:p w14:paraId="7DA6ABC4" w14:textId="77777777" w:rsidR="000C445E" w:rsidRDefault="000C445E" w:rsidP="00EE6570">
            <w:pPr>
              <w:pStyle w:val="TAC"/>
              <w:rPr>
                <w:lang w:val="en-US"/>
              </w:rPr>
            </w:pPr>
            <w:r>
              <w:rPr>
                <w:lang w:val="en-US"/>
              </w:rPr>
              <w:t>270.0</w:t>
            </w:r>
          </w:p>
        </w:tc>
        <w:tc>
          <w:tcPr>
            <w:tcW w:w="616" w:type="pct"/>
            <w:tcBorders>
              <w:top w:val="nil"/>
              <w:left w:val="nil"/>
              <w:bottom w:val="single" w:sz="4" w:space="0" w:color="auto"/>
              <w:right w:val="single" w:sz="8" w:space="0" w:color="auto"/>
            </w:tcBorders>
            <w:noWrap/>
            <w:vAlign w:val="bottom"/>
            <w:hideMark/>
          </w:tcPr>
          <w:p w14:paraId="7E186B38" w14:textId="77777777" w:rsidR="000C445E" w:rsidRDefault="000C445E" w:rsidP="00EE6570">
            <w:pPr>
              <w:pStyle w:val="TAC"/>
              <w:rPr>
                <w:lang w:val="en-US"/>
              </w:rPr>
            </w:pPr>
            <w:r>
              <w:rPr>
                <w:lang w:val="en-US"/>
              </w:rPr>
              <w:t>1.00</w:t>
            </w:r>
          </w:p>
        </w:tc>
        <w:tc>
          <w:tcPr>
            <w:tcW w:w="648" w:type="pct"/>
            <w:tcBorders>
              <w:top w:val="nil"/>
              <w:left w:val="nil"/>
              <w:bottom w:val="single" w:sz="4" w:space="0" w:color="auto"/>
              <w:right w:val="single" w:sz="4" w:space="0" w:color="auto"/>
            </w:tcBorders>
            <w:noWrap/>
            <w:vAlign w:val="bottom"/>
            <w:hideMark/>
          </w:tcPr>
          <w:p w14:paraId="09D64EA4" w14:textId="77777777" w:rsidR="000C445E" w:rsidRDefault="000C445E" w:rsidP="00EE6570">
            <w:pPr>
              <w:pStyle w:val="TAC"/>
              <w:rPr>
                <w:lang w:val="en-US"/>
              </w:rPr>
            </w:pPr>
            <w:r>
              <w:rPr>
                <w:lang w:val="en-US"/>
              </w:rPr>
              <w:t>270.0</w:t>
            </w:r>
          </w:p>
        </w:tc>
        <w:tc>
          <w:tcPr>
            <w:tcW w:w="394" w:type="pct"/>
            <w:tcBorders>
              <w:top w:val="nil"/>
              <w:left w:val="nil"/>
              <w:bottom w:val="single" w:sz="4" w:space="0" w:color="auto"/>
              <w:right w:val="single" w:sz="8" w:space="0" w:color="auto"/>
            </w:tcBorders>
            <w:noWrap/>
            <w:vAlign w:val="bottom"/>
            <w:hideMark/>
          </w:tcPr>
          <w:p w14:paraId="7D939076" w14:textId="77777777" w:rsidR="000C445E" w:rsidRDefault="000C445E" w:rsidP="00EE6570">
            <w:pPr>
              <w:pStyle w:val="TAC"/>
              <w:rPr>
                <w:lang w:val="en-US"/>
              </w:rPr>
            </w:pPr>
            <w:r>
              <w:rPr>
                <w:lang w:val="en-US"/>
              </w:rPr>
              <w:t>1.00</w:t>
            </w:r>
          </w:p>
        </w:tc>
        <w:tc>
          <w:tcPr>
            <w:tcW w:w="372" w:type="pct"/>
            <w:tcBorders>
              <w:top w:val="nil"/>
              <w:left w:val="nil"/>
              <w:bottom w:val="single" w:sz="4" w:space="0" w:color="auto"/>
              <w:right w:val="single" w:sz="4" w:space="0" w:color="auto"/>
            </w:tcBorders>
            <w:noWrap/>
            <w:vAlign w:val="bottom"/>
            <w:hideMark/>
          </w:tcPr>
          <w:p w14:paraId="211A097D" w14:textId="77777777" w:rsidR="000C445E" w:rsidRDefault="000C445E" w:rsidP="00EE6570">
            <w:pPr>
              <w:pStyle w:val="TAC"/>
              <w:rPr>
                <w:lang w:val="en-US"/>
              </w:rPr>
            </w:pPr>
            <w:r>
              <w:rPr>
                <w:lang w:val="en-US"/>
              </w:rPr>
              <w:t>270.0</w:t>
            </w:r>
          </w:p>
        </w:tc>
        <w:tc>
          <w:tcPr>
            <w:tcW w:w="455" w:type="pct"/>
            <w:tcBorders>
              <w:top w:val="nil"/>
              <w:left w:val="nil"/>
              <w:bottom w:val="single" w:sz="4" w:space="0" w:color="auto"/>
              <w:right w:val="single" w:sz="8" w:space="0" w:color="auto"/>
            </w:tcBorders>
            <w:noWrap/>
            <w:vAlign w:val="bottom"/>
            <w:hideMark/>
          </w:tcPr>
          <w:p w14:paraId="7EEAB56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c>
          <w:tcPr>
            <w:tcW w:w="396" w:type="pct"/>
            <w:tcBorders>
              <w:top w:val="nil"/>
              <w:left w:val="nil"/>
              <w:bottom w:val="single" w:sz="4" w:space="0" w:color="auto"/>
              <w:right w:val="single" w:sz="4" w:space="0" w:color="auto"/>
            </w:tcBorders>
            <w:noWrap/>
            <w:vAlign w:val="bottom"/>
            <w:hideMark/>
          </w:tcPr>
          <w:p w14:paraId="0D3D5A8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270.0</w:t>
            </w:r>
          </w:p>
        </w:tc>
        <w:tc>
          <w:tcPr>
            <w:tcW w:w="455" w:type="pct"/>
            <w:tcBorders>
              <w:top w:val="nil"/>
              <w:left w:val="nil"/>
              <w:bottom w:val="single" w:sz="4" w:space="0" w:color="auto"/>
              <w:right w:val="single" w:sz="8" w:space="0" w:color="auto"/>
            </w:tcBorders>
            <w:noWrap/>
            <w:vAlign w:val="bottom"/>
            <w:hideMark/>
          </w:tcPr>
          <w:p w14:paraId="05C7A71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r>
      <w:tr w:rsidR="00E21764" w14:paraId="7E44F465"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34F272F" w14:textId="77777777" w:rsidR="000C445E" w:rsidRDefault="000C445E" w:rsidP="00EE6570">
            <w:pPr>
              <w:pStyle w:val="TAC"/>
              <w:rPr>
                <w:lang w:val="en-US"/>
              </w:rPr>
            </w:pPr>
            <w:r>
              <w:rPr>
                <w:lang w:val="en-US"/>
              </w:rPr>
              <w:t>251.4</w:t>
            </w:r>
          </w:p>
        </w:tc>
        <w:tc>
          <w:tcPr>
            <w:tcW w:w="548" w:type="pct"/>
            <w:tcBorders>
              <w:top w:val="nil"/>
              <w:left w:val="nil"/>
              <w:bottom w:val="single" w:sz="4" w:space="0" w:color="auto"/>
              <w:right w:val="single" w:sz="8" w:space="0" w:color="auto"/>
            </w:tcBorders>
            <w:noWrap/>
            <w:vAlign w:val="bottom"/>
            <w:hideMark/>
          </w:tcPr>
          <w:p w14:paraId="4E9F0CB1"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6B6BB3E" w14:textId="77777777" w:rsidR="000C445E" w:rsidRDefault="000C445E" w:rsidP="00EE6570">
            <w:pPr>
              <w:pStyle w:val="TAC"/>
              <w:rPr>
                <w:lang w:val="en-US"/>
              </w:rPr>
            </w:pPr>
            <w:r>
              <w:rPr>
                <w:lang w:val="en-US"/>
              </w:rPr>
              <w:t>254.1</w:t>
            </w:r>
          </w:p>
        </w:tc>
        <w:tc>
          <w:tcPr>
            <w:tcW w:w="616" w:type="pct"/>
            <w:tcBorders>
              <w:top w:val="nil"/>
              <w:left w:val="nil"/>
              <w:bottom w:val="single" w:sz="4" w:space="0" w:color="auto"/>
              <w:right w:val="single" w:sz="8" w:space="0" w:color="auto"/>
            </w:tcBorders>
            <w:noWrap/>
            <w:vAlign w:val="bottom"/>
            <w:hideMark/>
          </w:tcPr>
          <w:p w14:paraId="6B3A044D" w14:textId="77777777" w:rsidR="000C445E" w:rsidRDefault="000C445E" w:rsidP="00EE6570">
            <w:pPr>
              <w:pStyle w:val="TAC"/>
              <w:rPr>
                <w:lang w:val="en-US"/>
              </w:rPr>
            </w:pPr>
            <w:r>
              <w:rPr>
                <w:lang w:val="en-US"/>
              </w:rPr>
              <w:t>0.99</w:t>
            </w:r>
          </w:p>
        </w:tc>
        <w:tc>
          <w:tcPr>
            <w:tcW w:w="648" w:type="pct"/>
            <w:tcBorders>
              <w:top w:val="nil"/>
              <w:left w:val="nil"/>
              <w:bottom w:val="single" w:sz="4" w:space="0" w:color="auto"/>
              <w:right w:val="single" w:sz="4" w:space="0" w:color="auto"/>
            </w:tcBorders>
            <w:noWrap/>
            <w:vAlign w:val="bottom"/>
            <w:hideMark/>
          </w:tcPr>
          <w:p w14:paraId="2BC3E274" w14:textId="77777777" w:rsidR="000C445E" w:rsidRDefault="000C445E" w:rsidP="00EE6570">
            <w:pPr>
              <w:pStyle w:val="TAC"/>
              <w:rPr>
                <w:lang w:val="en-US"/>
              </w:rPr>
            </w:pPr>
            <w:r>
              <w:rPr>
                <w:lang w:val="en-US"/>
              </w:rPr>
              <w:t>256.3</w:t>
            </w:r>
          </w:p>
        </w:tc>
        <w:tc>
          <w:tcPr>
            <w:tcW w:w="394" w:type="pct"/>
            <w:tcBorders>
              <w:top w:val="nil"/>
              <w:left w:val="nil"/>
              <w:bottom w:val="single" w:sz="4" w:space="0" w:color="auto"/>
              <w:right w:val="single" w:sz="8" w:space="0" w:color="auto"/>
            </w:tcBorders>
            <w:noWrap/>
            <w:vAlign w:val="bottom"/>
            <w:hideMark/>
          </w:tcPr>
          <w:p w14:paraId="14D345F3"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082F2B89" w14:textId="77777777" w:rsidR="000C445E" w:rsidRDefault="000C445E" w:rsidP="00EE6570">
            <w:pPr>
              <w:pStyle w:val="TAC"/>
              <w:rPr>
                <w:lang w:val="en-US"/>
              </w:rPr>
            </w:pPr>
            <w:r>
              <w:rPr>
                <w:lang w:val="en-US"/>
              </w:rPr>
              <w:t>262.7</w:t>
            </w:r>
          </w:p>
        </w:tc>
        <w:tc>
          <w:tcPr>
            <w:tcW w:w="455" w:type="pct"/>
            <w:tcBorders>
              <w:top w:val="nil"/>
              <w:left w:val="nil"/>
              <w:bottom w:val="single" w:sz="4" w:space="0" w:color="auto"/>
              <w:right w:val="single" w:sz="8" w:space="0" w:color="auto"/>
            </w:tcBorders>
            <w:noWrap/>
            <w:vAlign w:val="bottom"/>
            <w:hideMark/>
          </w:tcPr>
          <w:p w14:paraId="14A5D95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c>
          <w:tcPr>
            <w:tcW w:w="396" w:type="pct"/>
            <w:tcBorders>
              <w:top w:val="nil"/>
              <w:left w:val="nil"/>
              <w:bottom w:val="single" w:sz="4" w:space="0" w:color="auto"/>
              <w:right w:val="single" w:sz="4" w:space="0" w:color="auto"/>
            </w:tcBorders>
            <w:noWrap/>
            <w:vAlign w:val="bottom"/>
            <w:hideMark/>
          </w:tcPr>
          <w:p w14:paraId="398FF61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260.9</w:t>
            </w:r>
          </w:p>
        </w:tc>
        <w:tc>
          <w:tcPr>
            <w:tcW w:w="455" w:type="pct"/>
            <w:tcBorders>
              <w:top w:val="nil"/>
              <w:left w:val="nil"/>
              <w:bottom w:val="single" w:sz="4" w:space="0" w:color="auto"/>
              <w:right w:val="single" w:sz="8" w:space="0" w:color="auto"/>
            </w:tcBorders>
            <w:noWrap/>
            <w:vAlign w:val="bottom"/>
            <w:hideMark/>
          </w:tcPr>
          <w:p w14:paraId="62E174A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r>
      <w:tr w:rsidR="00E21764" w14:paraId="22ACC16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660BCB4" w14:textId="77777777" w:rsidR="000C445E" w:rsidRDefault="000C445E" w:rsidP="00EE6570">
            <w:pPr>
              <w:pStyle w:val="TAC"/>
              <w:rPr>
                <w:lang w:val="en-US"/>
              </w:rPr>
            </w:pPr>
            <w:r>
              <w:rPr>
                <w:lang w:val="en-US"/>
              </w:rPr>
              <w:t>232.9</w:t>
            </w:r>
          </w:p>
        </w:tc>
        <w:tc>
          <w:tcPr>
            <w:tcW w:w="548" w:type="pct"/>
            <w:tcBorders>
              <w:top w:val="nil"/>
              <w:left w:val="nil"/>
              <w:bottom w:val="single" w:sz="4" w:space="0" w:color="auto"/>
              <w:right w:val="single" w:sz="8" w:space="0" w:color="auto"/>
            </w:tcBorders>
            <w:noWrap/>
            <w:vAlign w:val="bottom"/>
            <w:hideMark/>
          </w:tcPr>
          <w:p w14:paraId="38342287"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31D666A" w14:textId="77777777" w:rsidR="000C445E" w:rsidRDefault="000C445E" w:rsidP="00EE6570">
            <w:pPr>
              <w:pStyle w:val="TAC"/>
              <w:rPr>
                <w:lang w:val="en-US"/>
              </w:rPr>
            </w:pPr>
            <w:r>
              <w:rPr>
                <w:lang w:val="en-US"/>
              </w:rPr>
              <w:t>238.3</w:t>
            </w:r>
          </w:p>
        </w:tc>
        <w:tc>
          <w:tcPr>
            <w:tcW w:w="616" w:type="pct"/>
            <w:tcBorders>
              <w:top w:val="nil"/>
              <w:left w:val="nil"/>
              <w:bottom w:val="single" w:sz="4" w:space="0" w:color="auto"/>
              <w:right w:val="single" w:sz="8" w:space="0" w:color="auto"/>
            </w:tcBorders>
            <w:noWrap/>
            <w:vAlign w:val="bottom"/>
            <w:hideMark/>
          </w:tcPr>
          <w:p w14:paraId="59EED463" w14:textId="77777777" w:rsidR="000C445E" w:rsidRDefault="000C445E" w:rsidP="00EE6570">
            <w:pPr>
              <w:pStyle w:val="TAC"/>
              <w:rPr>
                <w:lang w:val="en-US"/>
              </w:rPr>
            </w:pPr>
            <w:r>
              <w:rPr>
                <w:lang w:val="en-US"/>
              </w:rPr>
              <w:t>0.98</w:t>
            </w:r>
          </w:p>
        </w:tc>
        <w:tc>
          <w:tcPr>
            <w:tcW w:w="648" w:type="pct"/>
            <w:tcBorders>
              <w:top w:val="nil"/>
              <w:left w:val="nil"/>
              <w:bottom w:val="single" w:sz="4" w:space="0" w:color="auto"/>
              <w:right w:val="single" w:sz="4" w:space="0" w:color="auto"/>
            </w:tcBorders>
            <w:noWrap/>
            <w:vAlign w:val="bottom"/>
            <w:hideMark/>
          </w:tcPr>
          <w:p w14:paraId="3A56B8AD" w14:textId="77777777" w:rsidR="000C445E" w:rsidRDefault="000C445E" w:rsidP="00EE6570">
            <w:pPr>
              <w:pStyle w:val="TAC"/>
              <w:rPr>
                <w:lang w:val="en-US"/>
              </w:rPr>
            </w:pPr>
            <w:r>
              <w:rPr>
                <w:lang w:val="en-US"/>
              </w:rPr>
              <w:t>242.6</w:t>
            </w:r>
          </w:p>
        </w:tc>
        <w:tc>
          <w:tcPr>
            <w:tcW w:w="394" w:type="pct"/>
            <w:tcBorders>
              <w:top w:val="nil"/>
              <w:left w:val="nil"/>
              <w:bottom w:val="single" w:sz="4" w:space="0" w:color="auto"/>
              <w:right w:val="single" w:sz="8" w:space="0" w:color="auto"/>
            </w:tcBorders>
            <w:noWrap/>
            <w:vAlign w:val="bottom"/>
            <w:hideMark/>
          </w:tcPr>
          <w:p w14:paraId="2BF78F1A" w14:textId="77777777" w:rsidR="000C445E" w:rsidRDefault="000C445E" w:rsidP="00EE6570">
            <w:pPr>
              <w:pStyle w:val="TAC"/>
              <w:rPr>
                <w:lang w:val="en-US"/>
              </w:rPr>
            </w:pPr>
            <w:r>
              <w:rPr>
                <w:lang w:val="en-US"/>
              </w:rPr>
              <w:t>0.98</w:t>
            </w:r>
          </w:p>
        </w:tc>
        <w:tc>
          <w:tcPr>
            <w:tcW w:w="372" w:type="pct"/>
            <w:tcBorders>
              <w:top w:val="nil"/>
              <w:left w:val="nil"/>
              <w:bottom w:val="single" w:sz="4" w:space="0" w:color="auto"/>
              <w:right w:val="single" w:sz="4" w:space="0" w:color="auto"/>
            </w:tcBorders>
            <w:noWrap/>
            <w:vAlign w:val="bottom"/>
            <w:hideMark/>
          </w:tcPr>
          <w:p w14:paraId="5339B282" w14:textId="77777777" w:rsidR="000C445E" w:rsidRDefault="000C445E" w:rsidP="00EE6570">
            <w:pPr>
              <w:pStyle w:val="TAC"/>
              <w:rPr>
                <w:lang w:val="en-US"/>
              </w:rPr>
            </w:pPr>
            <w:r>
              <w:rPr>
                <w:lang w:val="en-US"/>
              </w:rPr>
              <w:t>255.5</w:t>
            </w:r>
          </w:p>
        </w:tc>
        <w:tc>
          <w:tcPr>
            <w:tcW w:w="455" w:type="pct"/>
            <w:tcBorders>
              <w:top w:val="nil"/>
              <w:left w:val="nil"/>
              <w:bottom w:val="single" w:sz="4" w:space="0" w:color="auto"/>
              <w:right w:val="single" w:sz="8" w:space="0" w:color="auto"/>
            </w:tcBorders>
            <w:noWrap/>
            <w:vAlign w:val="bottom"/>
            <w:hideMark/>
          </w:tcPr>
          <w:p w14:paraId="67820B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0.98</w:t>
            </w:r>
          </w:p>
        </w:tc>
        <w:tc>
          <w:tcPr>
            <w:tcW w:w="396" w:type="pct"/>
            <w:tcBorders>
              <w:top w:val="nil"/>
              <w:left w:val="nil"/>
              <w:bottom w:val="single" w:sz="4" w:space="0" w:color="auto"/>
              <w:right w:val="single" w:sz="4" w:space="0" w:color="auto"/>
            </w:tcBorders>
            <w:noWrap/>
            <w:vAlign w:val="bottom"/>
            <w:hideMark/>
          </w:tcPr>
          <w:p w14:paraId="030BAAD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251.7</w:t>
            </w:r>
          </w:p>
        </w:tc>
        <w:tc>
          <w:tcPr>
            <w:tcW w:w="455" w:type="pct"/>
            <w:tcBorders>
              <w:top w:val="nil"/>
              <w:left w:val="nil"/>
              <w:bottom w:val="single" w:sz="4" w:space="0" w:color="auto"/>
              <w:right w:val="single" w:sz="8" w:space="0" w:color="auto"/>
            </w:tcBorders>
            <w:noWrap/>
            <w:vAlign w:val="bottom"/>
            <w:hideMark/>
          </w:tcPr>
          <w:p w14:paraId="71A6AFA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r>
      <w:tr w:rsidR="00E21764" w14:paraId="451DECB3"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8847E62" w14:textId="77777777" w:rsidR="000C445E" w:rsidRDefault="000C445E" w:rsidP="00EE6570">
            <w:pPr>
              <w:pStyle w:val="TAC"/>
              <w:rPr>
                <w:lang w:val="en-US"/>
              </w:rPr>
            </w:pPr>
            <w:r>
              <w:rPr>
                <w:lang w:val="en-US"/>
              </w:rPr>
              <w:lastRenderedPageBreak/>
              <w:t>214.3</w:t>
            </w:r>
          </w:p>
        </w:tc>
        <w:tc>
          <w:tcPr>
            <w:tcW w:w="548" w:type="pct"/>
            <w:tcBorders>
              <w:top w:val="nil"/>
              <w:left w:val="nil"/>
              <w:bottom w:val="single" w:sz="4" w:space="0" w:color="auto"/>
              <w:right w:val="single" w:sz="8" w:space="0" w:color="auto"/>
            </w:tcBorders>
            <w:noWrap/>
            <w:vAlign w:val="bottom"/>
            <w:hideMark/>
          </w:tcPr>
          <w:p w14:paraId="6DF15A01" w14:textId="77777777" w:rsidR="000C445E" w:rsidRDefault="000C445E" w:rsidP="00EE6570">
            <w:pPr>
              <w:pStyle w:val="TAC"/>
              <w:rPr>
                <w:lang w:val="en-US"/>
              </w:rPr>
            </w:pPr>
            <w:r>
              <w:rPr>
                <w:lang w:val="en-US"/>
              </w:rPr>
              <w:t>0.98</w:t>
            </w:r>
          </w:p>
        </w:tc>
        <w:tc>
          <w:tcPr>
            <w:tcW w:w="565" w:type="pct"/>
            <w:tcBorders>
              <w:top w:val="nil"/>
              <w:left w:val="nil"/>
              <w:bottom w:val="single" w:sz="4" w:space="0" w:color="auto"/>
              <w:right w:val="single" w:sz="4" w:space="0" w:color="auto"/>
            </w:tcBorders>
            <w:noWrap/>
            <w:vAlign w:val="bottom"/>
            <w:hideMark/>
          </w:tcPr>
          <w:p w14:paraId="5F16C17C" w14:textId="77777777" w:rsidR="000C445E" w:rsidRDefault="000C445E" w:rsidP="00EE6570">
            <w:pPr>
              <w:pStyle w:val="TAC"/>
              <w:rPr>
                <w:lang w:val="en-US"/>
              </w:rPr>
            </w:pPr>
            <w:r>
              <w:rPr>
                <w:lang w:val="en-US"/>
              </w:rPr>
              <w:t>222.4</w:t>
            </w:r>
          </w:p>
        </w:tc>
        <w:tc>
          <w:tcPr>
            <w:tcW w:w="616" w:type="pct"/>
            <w:tcBorders>
              <w:top w:val="nil"/>
              <w:left w:val="nil"/>
              <w:bottom w:val="single" w:sz="4" w:space="0" w:color="auto"/>
              <w:right w:val="single" w:sz="8" w:space="0" w:color="auto"/>
            </w:tcBorders>
            <w:noWrap/>
            <w:vAlign w:val="bottom"/>
            <w:hideMark/>
          </w:tcPr>
          <w:p w14:paraId="0709AC42" w14:textId="77777777" w:rsidR="000C445E" w:rsidRDefault="000C445E" w:rsidP="00EE6570">
            <w:pPr>
              <w:pStyle w:val="TAC"/>
              <w:rPr>
                <w:lang w:val="en-US"/>
              </w:rPr>
            </w:pPr>
            <w:r>
              <w:rPr>
                <w:lang w:val="en-US"/>
              </w:rPr>
              <w:t>0.97</w:t>
            </w:r>
          </w:p>
        </w:tc>
        <w:tc>
          <w:tcPr>
            <w:tcW w:w="648" w:type="pct"/>
            <w:tcBorders>
              <w:top w:val="nil"/>
              <w:left w:val="nil"/>
              <w:bottom w:val="single" w:sz="4" w:space="0" w:color="auto"/>
              <w:right w:val="single" w:sz="4" w:space="0" w:color="auto"/>
            </w:tcBorders>
            <w:noWrap/>
            <w:vAlign w:val="bottom"/>
            <w:hideMark/>
          </w:tcPr>
          <w:p w14:paraId="19221D45" w14:textId="77777777" w:rsidR="000C445E" w:rsidRDefault="000C445E" w:rsidP="00EE6570">
            <w:pPr>
              <w:pStyle w:val="TAC"/>
              <w:rPr>
                <w:lang w:val="en-US"/>
              </w:rPr>
            </w:pPr>
            <w:r>
              <w:rPr>
                <w:lang w:val="en-US"/>
              </w:rPr>
              <w:t>228.9</w:t>
            </w:r>
          </w:p>
        </w:tc>
        <w:tc>
          <w:tcPr>
            <w:tcW w:w="394" w:type="pct"/>
            <w:tcBorders>
              <w:top w:val="nil"/>
              <w:left w:val="nil"/>
              <w:bottom w:val="single" w:sz="4" w:space="0" w:color="auto"/>
              <w:right w:val="single" w:sz="8" w:space="0" w:color="auto"/>
            </w:tcBorders>
            <w:noWrap/>
            <w:vAlign w:val="bottom"/>
            <w:hideMark/>
          </w:tcPr>
          <w:p w14:paraId="4CC9A9DF" w14:textId="77777777" w:rsidR="000C445E" w:rsidRDefault="000C445E" w:rsidP="00EE6570">
            <w:pPr>
              <w:pStyle w:val="TAC"/>
              <w:rPr>
                <w:lang w:val="en-US"/>
              </w:rPr>
            </w:pPr>
            <w:r>
              <w:rPr>
                <w:lang w:val="en-US"/>
              </w:rPr>
              <w:t>0.97</w:t>
            </w:r>
          </w:p>
        </w:tc>
        <w:tc>
          <w:tcPr>
            <w:tcW w:w="372" w:type="pct"/>
            <w:tcBorders>
              <w:top w:val="nil"/>
              <w:left w:val="nil"/>
              <w:bottom w:val="single" w:sz="4" w:space="0" w:color="auto"/>
              <w:right w:val="single" w:sz="4" w:space="0" w:color="auto"/>
            </w:tcBorders>
            <w:noWrap/>
            <w:vAlign w:val="bottom"/>
            <w:hideMark/>
          </w:tcPr>
          <w:p w14:paraId="6F86A6A0" w14:textId="77777777" w:rsidR="000C445E" w:rsidRDefault="000C445E" w:rsidP="00EE6570">
            <w:pPr>
              <w:pStyle w:val="TAC"/>
              <w:rPr>
                <w:lang w:val="en-US"/>
              </w:rPr>
            </w:pPr>
            <w:r>
              <w:rPr>
                <w:lang w:val="en-US"/>
              </w:rPr>
              <w:t>248.2</w:t>
            </w:r>
          </w:p>
        </w:tc>
        <w:tc>
          <w:tcPr>
            <w:tcW w:w="455" w:type="pct"/>
            <w:tcBorders>
              <w:top w:val="nil"/>
              <w:left w:val="nil"/>
              <w:bottom w:val="single" w:sz="4" w:space="0" w:color="auto"/>
              <w:right w:val="single" w:sz="8" w:space="0" w:color="auto"/>
            </w:tcBorders>
            <w:noWrap/>
            <w:vAlign w:val="bottom"/>
            <w:hideMark/>
          </w:tcPr>
          <w:p w14:paraId="1BB3476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c>
          <w:tcPr>
            <w:tcW w:w="396" w:type="pct"/>
            <w:tcBorders>
              <w:top w:val="nil"/>
              <w:left w:val="nil"/>
              <w:bottom w:val="single" w:sz="4" w:space="0" w:color="auto"/>
              <w:right w:val="single" w:sz="4" w:space="0" w:color="auto"/>
            </w:tcBorders>
            <w:noWrap/>
            <w:vAlign w:val="bottom"/>
            <w:hideMark/>
          </w:tcPr>
          <w:p w14:paraId="47C811D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242.6</w:t>
            </w:r>
          </w:p>
        </w:tc>
        <w:tc>
          <w:tcPr>
            <w:tcW w:w="455" w:type="pct"/>
            <w:tcBorders>
              <w:top w:val="nil"/>
              <w:left w:val="nil"/>
              <w:bottom w:val="single" w:sz="4" w:space="0" w:color="auto"/>
              <w:right w:val="single" w:sz="8" w:space="0" w:color="auto"/>
            </w:tcBorders>
            <w:noWrap/>
            <w:vAlign w:val="bottom"/>
            <w:hideMark/>
          </w:tcPr>
          <w:p w14:paraId="6160440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0.93</w:t>
            </w:r>
          </w:p>
        </w:tc>
      </w:tr>
      <w:tr w:rsidR="00E21764" w14:paraId="5EA07C16"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80E5F0D" w14:textId="77777777" w:rsidR="000C445E" w:rsidRDefault="000C445E" w:rsidP="00EE6570">
            <w:pPr>
              <w:pStyle w:val="TAC"/>
              <w:rPr>
                <w:lang w:val="en-US"/>
              </w:rPr>
            </w:pPr>
            <w:r>
              <w:rPr>
                <w:lang w:val="en-US"/>
              </w:rPr>
              <w:t>195.8</w:t>
            </w:r>
          </w:p>
        </w:tc>
        <w:tc>
          <w:tcPr>
            <w:tcW w:w="548" w:type="pct"/>
            <w:tcBorders>
              <w:top w:val="nil"/>
              <w:left w:val="nil"/>
              <w:bottom w:val="single" w:sz="4" w:space="0" w:color="auto"/>
              <w:right w:val="single" w:sz="8" w:space="0" w:color="auto"/>
            </w:tcBorders>
            <w:noWrap/>
            <w:vAlign w:val="bottom"/>
            <w:hideMark/>
          </w:tcPr>
          <w:p w14:paraId="4A614F43" w14:textId="77777777" w:rsidR="000C445E" w:rsidRDefault="000C445E" w:rsidP="00EE6570">
            <w:pPr>
              <w:pStyle w:val="TAC"/>
              <w:rPr>
                <w:lang w:val="en-US"/>
              </w:rPr>
            </w:pPr>
            <w:r>
              <w:rPr>
                <w:lang w:val="en-US"/>
              </w:rPr>
              <w:t>0.96</w:t>
            </w:r>
          </w:p>
        </w:tc>
        <w:tc>
          <w:tcPr>
            <w:tcW w:w="565" w:type="pct"/>
            <w:tcBorders>
              <w:top w:val="nil"/>
              <w:left w:val="nil"/>
              <w:bottom w:val="single" w:sz="4" w:space="0" w:color="auto"/>
              <w:right w:val="single" w:sz="4" w:space="0" w:color="auto"/>
            </w:tcBorders>
            <w:noWrap/>
            <w:vAlign w:val="bottom"/>
            <w:hideMark/>
          </w:tcPr>
          <w:p w14:paraId="122A9981" w14:textId="77777777" w:rsidR="000C445E" w:rsidRDefault="000C445E" w:rsidP="00EE6570">
            <w:pPr>
              <w:pStyle w:val="TAC"/>
              <w:rPr>
                <w:lang w:val="en-US"/>
              </w:rPr>
            </w:pPr>
            <w:r>
              <w:rPr>
                <w:lang w:val="en-US"/>
              </w:rPr>
              <w:t>206.6</w:t>
            </w:r>
          </w:p>
        </w:tc>
        <w:tc>
          <w:tcPr>
            <w:tcW w:w="616" w:type="pct"/>
            <w:tcBorders>
              <w:top w:val="nil"/>
              <w:left w:val="nil"/>
              <w:bottom w:val="single" w:sz="4" w:space="0" w:color="auto"/>
              <w:right w:val="single" w:sz="8" w:space="0" w:color="auto"/>
            </w:tcBorders>
            <w:noWrap/>
            <w:vAlign w:val="bottom"/>
            <w:hideMark/>
          </w:tcPr>
          <w:p w14:paraId="074FAD61" w14:textId="77777777" w:rsidR="000C445E" w:rsidRDefault="000C445E" w:rsidP="00EE6570">
            <w:pPr>
              <w:pStyle w:val="TAC"/>
              <w:rPr>
                <w:lang w:val="en-US"/>
              </w:rPr>
            </w:pPr>
            <w:r>
              <w:rPr>
                <w:lang w:val="en-US"/>
              </w:rPr>
              <w:t>0.96</w:t>
            </w:r>
          </w:p>
        </w:tc>
        <w:tc>
          <w:tcPr>
            <w:tcW w:w="648" w:type="pct"/>
            <w:tcBorders>
              <w:top w:val="nil"/>
              <w:left w:val="nil"/>
              <w:bottom w:val="single" w:sz="4" w:space="0" w:color="auto"/>
              <w:right w:val="single" w:sz="4" w:space="0" w:color="auto"/>
            </w:tcBorders>
            <w:noWrap/>
            <w:vAlign w:val="bottom"/>
            <w:hideMark/>
          </w:tcPr>
          <w:p w14:paraId="16BB089B" w14:textId="77777777" w:rsidR="000C445E" w:rsidRDefault="000C445E" w:rsidP="00EE6570">
            <w:pPr>
              <w:pStyle w:val="TAC"/>
              <w:rPr>
                <w:lang w:val="en-US"/>
              </w:rPr>
            </w:pPr>
            <w:r>
              <w:rPr>
                <w:lang w:val="en-US"/>
              </w:rPr>
              <w:t>215.2</w:t>
            </w:r>
          </w:p>
        </w:tc>
        <w:tc>
          <w:tcPr>
            <w:tcW w:w="394" w:type="pct"/>
            <w:tcBorders>
              <w:top w:val="nil"/>
              <w:left w:val="nil"/>
              <w:bottom w:val="single" w:sz="4" w:space="0" w:color="auto"/>
              <w:right w:val="single" w:sz="8" w:space="0" w:color="auto"/>
            </w:tcBorders>
            <w:noWrap/>
            <w:vAlign w:val="bottom"/>
            <w:hideMark/>
          </w:tcPr>
          <w:p w14:paraId="2045D5C9" w14:textId="77777777" w:rsidR="000C445E" w:rsidRDefault="000C445E" w:rsidP="00EE6570">
            <w:pPr>
              <w:pStyle w:val="TAC"/>
              <w:rPr>
                <w:lang w:val="en-US"/>
              </w:rPr>
            </w:pPr>
            <w:r>
              <w:rPr>
                <w:lang w:val="en-US"/>
              </w:rPr>
              <w:t>0.96</w:t>
            </w:r>
          </w:p>
        </w:tc>
        <w:tc>
          <w:tcPr>
            <w:tcW w:w="372" w:type="pct"/>
            <w:tcBorders>
              <w:top w:val="nil"/>
              <w:left w:val="nil"/>
              <w:bottom w:val="single" w:sz="4" w:space="0" w:color="auto"/>
              <w:right w:val="single" w:sz="4" w:space="0" w:color="auto"/>
            </w:tcBorders>
            <w:noWrap/>
            <w:vAlign w:val="bottom"/>
            <w:hideMark/>
          </w:tcPr>
          <w:p w14:paraId="322751B1" w14:textId="77777777" w:rsidR="000C445E" w:rsidRDefault="000C445E" w:rsidP="00EE6570">
            <w:pPr>
              <w:pStyle w:val="TAC"/>
              <w:rPr>
                <w:lang w:val="en-US"/>
              </w:rPr>
            </w:pPr>
            <w:r>
              <w:rPr>
                <w:lang w:val="en-US"/>
              </w:rPr>
              <w:t>240.9</w:t>
            </w:r>
          </w:p>
        </w:tc>
        <w:tc>
          <w:tcPr>
            <w:tcW w:w="455" w:type="pct"/>
            <w:tcBorders>
              <w:top w:val="nil"/>
              <w:left w:val="nil"/>
              <w:bottom w:val="single" w:sz="4" w:space="0" w:color="auto"/>
              <w:right w:val="single" w:sz="8" w:space="0" w:color="auto"/>
            </w:tcBorders>
            <w:noWrap/>
            <w:vAlign w:val="bottom"/>
            <w:hideMark/>
          </w:tcPr>
          <w:p w14:paraId="2975CCB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0.94</w:t>
            </w:r>
          </w:p>
        </w:tc>
        <w:tc>
          <w:tcPr>
            <w:tcW w:w="396" w:type="pct"/>
            <w:tcBorders>
              <w:top w:val="nil"/>
              <w:left w:val="nil"/>
              <w:bottom w:val="single" w:sz="4" w:space="0" w:color="auto"/>
              <w:right w:val="single" w:sz="4" w:space="0" w:color="auto"/>
            </w:tcBorders>
            <w:noWrap/>
            <w:vAlign w:val="bottom"/>
            <w:hideMark/>
          </w:tcPr>
          <w:p w14:paraId="273A708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233.5</w:t>
            </w:r>
          </w:p>
        </w:tc>
        <w:tc>
          <w:tcPr>
            <w:tcW w:w="455" w:type="pct"/>
            <w:tcBorders>
              <w:top w:val="nil"/>
              <w:left w:val="nil"/>
              <w:bottom w:val="single" w:sz="4" w:space="0" w:color="auto"/>
              <w:right w:val="single" w:sz="8" w:space="0" w:color="auto"/>
            </w:tcBorders>
            <w:noWrap/>
            <w:vAlign w:val="bottom"/>
            <w:hideMark/>
          </w:tcPr>
          <w:p w14:paraId="07FBB6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r>
      <w:tr w:rsidR="00E21764" w14:paraId="27C087CD"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DC538E0" w14:textId="77777777" w:rsidR="000C445E" w:rsidRDefault="000C445E" w:rsidP="00EE6570">
            <w:pPr>
              <w:pStyle w:val="TAC"/>
              <w:rPr>
                <w:lang w:val="en-US"/>
              </w:rPr>
            </w:pPr>
            <w:r>
              <w:rPr>
                <w:lang w:val="en-US"/>
              </w:rPr>
              <w:t>110.4</w:t>
            </w:r>
          </w:p>
        </w:tc>
        <w:tc>
          <w:tcPr>
            <w:tcW w:w="548" w:type="pct"/>
            <w:tcBorders>
              <w:top w:val="nil"/>
              <w:left w:val="nil"/>
              <w:bottom w:val="single" w:sz="4" w:space="0" w:color="auto"/>
              <w:right w:val="single" w:sz="8" w:space="0" w:color="auto"/>
            </w:tcBorders>
            <w:noWrap/>
            <w:vAlign w:val="bottom"/>
            <w:hideMark/>
          </w:tcPr>
          <w:p w14:paraId="2223BDE5" w14:textId="77777777" w:rsidR="000C445E" w:rsidRDefault="000C445E" w:rsidP="00EE6570">
            <w:pPr>
              <w:pStyle w:val="TAC"/>
              <w:rPr>
                <w:lang w:val="en-US"/>
              </w:rPr>
            </w:pPr>
            <w:r>
              <w:rPr>
                <w:lang w:val="en-US"/>
              </w:rPr>
              <w:t>0.61</w:t>
            </w:r>
          </w:p>
        </w:tc>
        <w:tc>
          <w:tcPr>
            <w:tcW w:w="565" w:type="pct"/>
            <w:tcBorders>
              <w:top w:val="nil"/>
              <w:left w:val="nil"/>
              <w:bottom w:val="single" w:sz="4" w:space="0" w:color="auto"/>
              <w:right w:val="single" w:sz="4" w:space="0" w:color="auto"/>
            </w:tcBorders>
            <w:noWrap/>
            <w:vAlign w:val="bottom"/>
            <w:hideMark/>
          </w:tcPr>
          <w:p w14:paraId="5038CFD5" w14:textId="77777777" w:rsidR="000C445E" w:rsidRDefault="000C445E" w:rsidP="00EE6570">
            <w:pPr>
              <w:pStyle w:val="TAC"/>
              <w:rPr>
                <w:lang w:val="en-US"/>
              </w:rPr>
            </w:pPr>
            <w:r>
              <w:rPr>
                <w:lang w:val="en-US"/>
              </w:rPr>
              <w:t>190.7</w:t>
            </w:r>
          </w:p>
        </w:tc>
        <w:tc>
          <w:tcPr>
            <w:tcW w:w="616" w:type="pct"/>
            <w:tcBorders>
              <w:top w:val="nil"/>
              <w:left w:val="nil"/>
              <w:bottom w:val="single" w:sz="4" w:space="0" w:color="auto"/>
              <w:right w:val="single" w:sz="8" w:space="0" w:color="auto"/>
            </w:tcBorders>
            <w:noWrap/>
            <w:vAlign w:val="bottom"/>
            <w:hideMark/>
          </w:tcPr>
          <w:p w14:paraId="2E8A0FD2" w14:textId="77777777" w:rsidR="000C445E" w:rsidRDefault="000C445E" w:rsidP="00EE6570">
            <w:pPr>
              <w:pStyle w:val="TAC"/>
              <w:rPr>
                <w:lang w:val="en-US"/>
              </w:rPr>
            </w:pPr>
            <w:r>
              <w:rPr>
                <w:lang w:val="en-US"/>
              </w:rPr>
              <w:t>0.94</w:t>
            </w:r>
          </w:p>
        </w:tc>
        <w:tc>
          <w:tcPr>
            <w:tcW w:w="648" w:type="pct"/>
            <w:tcBorders>
              <w:top w:val="nil"/>
              <w:left w:val="nil"/>
              <w:bottom w:val="single" w:sz="4" w:space="0" w:color="auto"/>
              <w:right w:val="single" w:sz="4" w:space="0" w:color="auto"/>
            </w:tcBorders>
            <w:noWrap/>
            <w:vAlign w:val="bottom"/>
            <w:hideMark/>
          </w:tcPr>
          <w:p w14:paraId="018DC548" w14:textId="77777777" w:rsidR="000C445E" w:rsidRDefault="000C445E" w:rsidP="00EE6570">
            <w:pPr>
              <w:pStyle w:val="TAC"/>
              <w:rPr>
                <w:lang w:val="en-US"/>
              </w:rPr>
            </w:pPr>
            <w:r>
              <w:rPr>
                <w:lang w:val="en-US"/>
              </w:rPr>
              <w:t>201.6</w:t>
            </w:r>
          </w:p>
        </w:tc>
        <w:tc>
          <w:tcPr>
            <w:tcW w:w="394" w:type="pct"/>
            <w:tcBorders>
              <w:top w:val="nil"/>
              <w:left w:val="nil"/>
              <w:bottom w:val="single" w:sz="4" w:space="0" w:color="auto"/>
              <w:right w:val="single" w:sz="8" w:space="0" w:color="auto"/>
            </w:tcBorders>
            <w:noWrap/>
            <w:vAlign w:val="bottom"/>
            <w:hideMark/>
          </w:tcPr>
          <w:p w14:paraId="36D61467" w14:textId="77777777" w:rsidR="000C445E" w:rsidRDefault="000C445E" w:rsidP="00EE6570">
            <w:pPr>
              <w:pStyle w:val="TAC"/>
              <w:rPr>
                <w:lang w:val="en-US"/>
              </w:rPr>
            </w:pPr>
            <w:r>
              <w:rPr>
                <w:lang w:val="en-US"/>
              </w:rPr>
              <w:t>0.95</w:t>
            </w:r>
          </w:p>
        </w:tc>
        <w:tc>
          <w:tcPr>
            <w:tcW w:w="372" w:type="pct"/>
            <w:tcBorders>
              <w:top w:val="nil"/>
              <w:left w:val="nil"/>
              <w:bottom w:val="single" w:sz="4" w:space="0" w:color="auto"/>
              <w:right w:val="single" w:sz="4" w:space="0" w:color="auto"/>
            </w:tcBorders>
            <w:noWrap/>
            <w:vAlign w:val="bottom"/>
            <w:hideMark/>
          </w:tcPr>
          <w:p w14:paraId="4DD98491" w14:textId="77777777" w:rsidR="000C445E" w:rsidRDefault="000C445E" w:rsidP="00EE6570">
            <w:pPr>
              <w:pStyle w:val="TAC"/>
              <w:rPr>
                <w:lang w:val="en-US"/>
              </w:rPr>
            </w:pPr>
            <w:r>
              <w:rPr>
                <w:lang w:val="en-US"/>
              </w:rPr>
              <w:t>233.7</w:t>
            </w:r>
          </w:p>
        </w:tc>
        <w:tc>
          <w:tcPr>
            <w:tcW w:w="455" w:type="pct"/>
            <w:tcBorders>
              <w:top w:val="nil"/>
              <w:left w:val="nil"/>
              <w:bottom w:val="single" w:sz="4" w:space="0" w:color="auto"/>
              <w:right w:val="single" w:sz="8" w:space="0" w:color="auto"/>
            </w:tcBorders>
            <w:noWrap/>
            <w:vAlign w:val="bottom"/>
            <w:hideMark/>
          </w:tcPr>
          <w:p w14:paraId="2CBF891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0.92</w:t>
            </w:r>
          </w:p>
        </w:tc>
        <w:tc>
          <w:tcPr>
            <w:tcW w:w="396" w:type="pct"/>
            <w:tcBorders>
              <w:top w:val="nil"/>
              <w:left w:val="nil"/>
              <w:bottom w:val="single" w:sz="4" w:space="0" w:color="auto"/>
              <w:right w:val="single" w:sz="4" w:space="0" w:color="auto"/>
            </w:tcBorders>
            <w:noWrap/>
            <w:vAlign w:val="bottom"/>
            <w:hideMark/>
          </w:tcPr>
          <w:p w14:paraId="4AFC009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224.3</w:t>
            </w:r>
          </w:p>
        </w:tc>
        <w:tc>
          <w:tcPr>
            <w:tcW w:w="455" w:type="pct"/>
            <w:tcBorders>
              <w:top w:val="nil"/>
              <w:left w:val="nil"/>
              <w:bottom w:val="single" w:sz="4" w:space="0" w:color="auto"/>
              <w:right w:val="single" w:sz="8" w:space="0" w:color="auto"/>
            </w:tcBorders>
            <w:noWrap/>
            <w:vAlign w:val="bottom"/>
            <w:hideMark/>
          </w:tcPr>
          <w:p w14:paraId="40AF7FA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r>
      <w:tr w:rsidR="00E21764" w14:paraId="54DEAC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26996B" w14:textId="77777777" w:rsidR="000C445E" w:rsidRDefault="000C445E" w:rsidP="00EE6570">
            <w:pPr>
              <w:pStyle w:val="TAC"/>
              <w:rPr>
                <w:lang w:val="en-US"/>
              </w:rPr>
            </w:pPr>
            <w:r>
              <w:rPr>
                <w:lang w:val="en-US"/>
              </w:rPr>
              <w:t>40.8</w:t>
            </w:r>
          </w:p>
        </w:tc>
        <w:tc>
          <w:tcPr>
            <w:tcW w:w="548" w:type="pct"/>
            <w:tcBorders>
              <w:top w:val="nil"/>
              <w:left w:val="nil"/>
              <w:bottom w:val="single" w:sz="4" w:space="0" w:color="auto"/>
              <w:right w:val="single" w:sz="8" w:space="0" w:color="auto"/>
            </w:tcBorders>
            <w:noWrap/>
            <w:vAlign w:val="bottom"/>
            <w:hideMark/>
          </w:tcPr>
          <w:p w14:paraId="03D85E77" w14:textId="77777777" w:rsidR="000C445E" w:rsidRDefault="000C445E" w:rsidP="00EE6570">
            <w:pPr>
              <w:pStyle w:val="TAC"/>
              <w:rPr>
                <w:lang w:val="en-US"/>
              </w:rPr>
            </w:pPr>
            <w:r>
              <w:rPr>
                <w:lang w:val="en-US"/>
              </w:rPr>
              <w:t>0.47</w:t>
            </w:r>
          </w:p>
        </w:tc>
        <w:tc>
          <w:tcPr>
            <w:tcW w:w="565" w:type="pct"/>
            <w:tcBorders>
              <w:top w:val="nil"/>
              <w:left w:val="nil"/>
              <w:bottom w:val="single" w:sz="4" w:space="0" w:color="auto"/>
              <w:right w:val="single" w:sz="4" w:space="0" w:color="auto"/>
            </w:tcBorders>
            <w:noWrap/>
            <w:vAlign w:val="bottom"/>
            <w:hideMark/>
          </w:tcPr>
          <w:p w14:paraId="1EAC9E60" w14:textId="77777777" w:rsidR="000C445E" w:rsidRDefault="000C445E" w:rsidP="00EE6570">
            <w:pPr>
              <w:pStyle w:val="TAC"/>
              <w:rPr>
                <w:lang w:val="en-US"/>
              </w:rPr>
            </w:pPr>
            <w:r>
              <w:rPr>
                <w:lang w:val="en-US"/>
              </w:rPr>
              <w:t>120.5</w:t>
            </w:r>
          </w:p>
        </w:tc>
        <w:tc>
          <w:tcPr>
            <w:tcW w:w="616" w:type="pct"/>
            <w:tcBorders>
              <w:top w:val="nil"/>
              <w:left w:val="nil"/>
              <w:bottom w:val="single" w:sz="4" w:space="0" w:color="auto"/>
              <w:right w:val="single" w:sz="8" w:space="0" w:color="auto"/>
            </w:tcBorders>
            <w:noWrap/>
            <w:vAlign w:val="bottom"/>
            <w:hideMark/>
          </w:tcPr>
          <w:p w14:paraId="5F44839E" w14:textId="77777777" w:rsidR="000C445E" w:rsidRDefault="000C445E" w:rsidP="00EE6570">
            <w:pPr>
              <w:pStyle w:val="TAC"/>
              <w:rPr>
                <w:lang w:val="en-US"/>
              </w:rPr>
            </w:pPr>
            <w:r>
              <w:rPr>
                <w:lang w:val="en-US"/>
              </w:rPr>
              <w:t>0.58</w:t>
            </w:r>
          </w:p>
        </w:tc>
        <w:tc>
          <w:tcPr>
            <w:tcW w:w="648" w:type="pct"/>
            <w:tcBorders>
              <w:top w:val="nil"/>
              <w:left w:val="nil"/>
              <w:bottom w:val="single" w:sz="4" w:space="0" w:color="auto"/>
              <w:right w:val="single" w:sz="4" w:space="0" w:color="auto"/>
            </w:tcBorders>
            <w:noWrap/>
            <w:vAlign w:val="bottom"/>
            <w:hideMark/>
          </w:tcPr>
          <w:p w14:paraId="627A2DD2" w14:textId="77777777" w:rsidR="000C445E" w:rsidRDefault="000C445E" w:rsidP="00EE6570">
            <w:pPr>
              <w:pStyle w:val="TAC"/>
              <w:rPr>
                <w:lang w:val="en-US"/>
              </w:rPr>
            </w:pPr>
            <w:r>
              <w:rPr>
                <w:lang w:val="en-US"/>
              </w:rPr>
              <w:t>187.9</w:t>
            </w:r>
          </w:p>
        </w:tc>
        <w:tc>
          <w:tcPr>
            <w:tcW w:w="394" w:type="pct"/>
            <w:tcBorders>
              <w:top w:val="nil"/>
              <w:left w:val="nil"/>
              <w:bottom w:val="single" w:sz="4" w:space="0" w:color="auto"/>
              <w:right w:val="single" w:sz="8" w:space="0" w:color="auto"/>
            </w:tcBorders>
            <w:noWrap/>
            <w:vAlign w:val="bottom"/>
            <w:hideMark/>
          </w:tcPr>
          <w:p w14:paraId="043CC0F0" w14:textId="77777777" w:rsidR="000C445E" w:rsidRDefault="000C445E" w:rsidP="00EE6570">
            <w:pPr>
              <w:pStyle w:val="TAC"/>
              <w:rPr>
                <w:lang w:val="en-US"/>
              </w:rPr>
            </w:pPr>
            <w:r>
              <w:rPr>
                <w:lang w:val="en-US"/>
              </w:rPr>
              <w:t>0.92</w:t>
            </w:r>
          </w:p>
        </w:tc>
        <w:tc>
          <w:tcPr>
            <w:tcW w:w="372" w:type="pct"/>
            <w:tcBorders>
              <w:top w:val="nil"/>
              <w:left w:val="nil"/>
              <w:bottom w:val="single" w:sz="4" w:space="0" w:color="auto"/>
              <w:right w:val="single" w:sz="4" w:space="0" w:color="auto"/>
            </w:tcBorders>
            <w:noWrap/>
            <w:vAlign w:val="bottom"/>
            <w:hideMark/>
          </w:tcPr>
          <w:p w14:paraId="29C25D07" w14:textId="77777777" w:rsidR="000C445E" w:rsidRDefault="000C445E" w:rsidP="00EE6570">
            <w:pPr>
              <w:pStyle w:val="TAC"/>
              <w:rPr>
                <w:lang w:val="en-US"/>
              </w:rPr>
            </w:pPr>
            <w:r>
              <w:rPr>
                <w:lang w:val="en-US"/>
              </w:rPr>
              <w:t>226.4</w:t>
            </w:r>
          </w:p>
        </w:tc>
        <w:tc>
          <w:tcPr>
            <w:tcW w:w="455" w:type="pct"/>
            <w:tcBorders>
              <w:top w:val="nil"/>
              <w:left w:val="nil"/>
              <w:bottom w:val="single" w:sz="4" w:space="0" w:color="auto"/>
              <w:right w:val="single" w:sz="8" w:space="0" w:color="auto"/>
            </w:tcBorders>
            <w:noWrap/>
            <w:vAlign w:val="bottom"/>
            <w:hideMark/>
          </w:tcPr>
          <w:p w14:paraId="2077A4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0.91</w:t>
            </w:r>
          </w:p>
        </w:tc>
        <w:tc>
          <w:tcPr>
            <w:tcW w:w="396" w:type="pct"/>
            <w:tcBorders>
              <w:top w:val="nil"/>
              <w:left w:val="nil"/>
              <w:bottom w:val="single" w:sz="4" w:space="0" w:color="auto"/>
              <w:right w:val="single" w:sz="4" w:space="0" w:color="auto"/>
            </w:tcBorders>
            <w:noWrap/>
            <w:vAlign w:val="bottom"/>
            <w:hideMark/>
          </w:tcPr>
          <w:p w14:paraId="2900864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215.2</w:t>
            </w:r>
          </w:p>
        </w:tc>
        <w:tc>
          <w:tcPr>
            <w:tcW w:w="455" w:type="pct"/>
            <w:tcBorders>
              <w:top w:val="nil"/>
              <w:left w:val="nil"/>
              <w:bottom w:val="single" w:sz="4" w:space="0" w:color="auto"/>
              <w:right w:val="single" w:sz="8" w:space="0" w:color="auto"/>
            </w:tcBorders>
            <w:noWrap/>
            <w:vAlign w:val="bottom"/>
            <w:hideMark/>
          </w:tcPr>
          <w:p w14:paraId="142B1C0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r>
      <w:tr w:rsidR="00E21764" w14:paraId="30CDC56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D85FB69" w14:textId="77777777" w:rsidR="000C445E" w:rsidRDefault="000C445E" w:rsidP="00EE6570">
            <w:pPr>
              <w:pStyle w:val="TAC"/>
              <w:rPr>
                <w:lang w:val="en-US"/>
              </w:rPr>
            </w:pPr>
            <w:r>
              <w:rPr>
                <w:lang w:val="en-US"/>
              </w:rPr>
              <w:t>331.2</w:t>
            </w:r>
          </w:p>
        </w:tc>
        <w:tc>
          <w:tcPr>
            <w:tcW w:w="548" w:type="pct"/>
            <w:tcBorders>
              <w:top w:val="nil"/>
              <w:left w:val="nil"/>
              <w:bottom w:val="single" w:sz="4" w:space="0" w:color="auto"/>
              <w:right w:val="single" w:sz="8" w:space="0" w:color="auto"/>
            </w:tcBorders>
            <w:noWrap/>
            <w:vAlign w:val="bottom"/>
            <w:hideMark/>
          </w:tcPr>
          <w:p w14:paraId="180AF6BD" w14:textId="77777777" w:rsidR="000C445E" w:rsidRDefault="000C445E" w:rsidP="00EE6570">
            <w:pPr>
              <w:pStyle w:val="TAC"/>
              <w:rPr>
                <w:lang w:val="en-US"/>
              </w:rPr>
            </w:pPr>
            <w:r>
              <w:rPr>
                <w:lang w:val="en-US"/>
              </w:rPr>
              <w:t>0.85</w:t>
            </w:r>
          </w:p>
        </w:tc>
        <w:tc>
          <w:tcPr>
            <w:tcW w:w="565" w:type="pct"/>
            <w:tcBorders>
              <w:top w:val="nil"/>
              <w:left w:val="nil"/>
              <w:bottom w:val="single" w:sz="4" w:space="0" w:color="auto"/>
              <w:right w:val="single" w:sz="4" w:space="0" w:color="auto"/>
            </w:tcBorders>
            <w:noWrap/>
            <w:vAlign w:val="bottom"/>
            <w:hideMark/>
          </w:tcPr>
          <w:p w14:paraId="77A8736B" w14:textId="77777777" w:rsidR="000C445E" w:rsidRDefault="000C445E" w:rsidP="00EE6570">
            <w:pPr>
              <w:pStyle w:val="TAC"/>
              <w:rPr>
                <w:lang w:val="en-US"/>
              </w:rPr>
            </w:pPr>
            <w:r>
              <w:rPr>
                <w:lang w:val="en-US"/>
              </w:rPr>
              <w:t>61.1</w:t>
            </w:r>
          </w:p>
        </w:tc>
        <w:tc>
          <w:tcPr>
            <w:tcW w:w="616" w:type="pct"/>
            <w:tcBorders>
              <w:top w:val="nil"/>
              <w:left w:val="nil"/>
              <w:bottom w:val="single" w:sz="4" w:space="0" w:color="auto"/>
              <w:right w:val="single" w:sz="8" w:space="0" w:color="auto"/>
            </w:tcBorders>
            <w:noWrap/>
            <w:vAlign w:val="bottom"/>
            <w:hideMark/>
          </w:tcPr>
          <w:p w14:paraId="1460CA02" w14:textId="77777777" w:rsidR="000C445E" w:rsidRDefault="000C445E" w:rsidP="00EE6570">
            <w:pPr>
              <w:pStyle w:val="TAC"/>
              <w:rPr>
                <w:lang w:val="en-US"/>
              </w:rPr>
            </w:pPr>
            <w:r>
              <w:rPr>
                <w:lang w:val="en-US"/>
              </w:rPr>
              <w:t>0.30</w:t>
            </w:r>
          </w:p>
        </w:tc>
        <w:tc>
          <w:tcPr>
            <w:tcW w:w="648" w:type="pct"/>
            <w:tcBorders>
              <w:top w:val="nil"/>
              <w:left w:val="nil"/>
              <w:bottom w:val="single" w:sz="4" w:space="0" w:color="auto"/>
              <w:right w:val="single" w:sz="4" w:space="0" w:color="auto"/>
            </w:tcBorders>
            <w:noWrap/>
            <w:vAlign w:val="bottom"/>
            <w:hideMark/>
          </w:tcPr>
          <w:p w14:paraId="60326533" w14:textId="77777777" w:rsidR="000C445E" w:rsidRDefault="000C445E" w:rsidP="00EE6570">
            <w:pPr>
              <w:pStyle w:val="TAC"/>
              <w:rPr>
                <w:lang w:val="en-US"/>
              </w:rPr>
            </w:pPr>
            <w:r>
              <w:rPr>
                <w:lang w:val="en-US"/>
              </w:rPr>
              <w:t>128.7</w:t>
            </w:r>
          </w:p>
        </w:tc>
        <w:tc>
          <w:tcPr>
            <w:tcW w:w="394" w:type="pct"/>
            <w:tcBorders>
              <w:top w:val="nil"/>
              <w:left w:val="nil"/>
              <w:bottom w:val="single" w:sz="4" w:space="0" w:color="auto"/>
              <w:right w:val="single" w:sz="8" w:space="0" w:color="auto"/>
            </w:tcBorders>
            <w:noWrap/>
            <w:vAlign w:val="bottom"/>
            <w:hideMark/>
          </w:tcPr>
          <w:p w14:paraId="08613165" w14:textId="77777777" w:rsidR="000C445E" w:rsidRDefault="000C445E" w:rsidP="00EE6570">
            <w:pPr>
              <w:pStyle w:val="TAC"/>
              <w:rPr>
                <w:lang w:val="en-US"/>
              </w:rPr>
            </w:pPr>
            <w:r>
              <w:rPr>
                <w:lang w:val="en-US"/>
              </w:rPr>
              <w:t>0.56</w:t>
            </w:r>
          </w:p>
        </w:tc>
        <w:tc>
          <w:tcPr>
            <w:tcW w:w="372" w:type="pct"/>
            <w:tcBorders>
              <w:top w:val="nil"/>
              <w:left w:val="nil"/>
              <w:bottom w:val="single" w:sz="4" w:space="0" w:color="auto"/>
              <w:right w:val="single" w:sz="4" w:space="0" w:color="auto"/>
            </w:tcBorders>
            <w:noWrap/>
            <w:vAlign w:val="bottom"/>
            <w:hideMark/>
          </w:tcPr>
          <w:p w14:paraId="13B09755" w14:textId="77777777" w:rsidR="000C445E" w:rsidRDefault="000C445E" w:rsidP="00EE6570">
            <w:pPr>
              <w:pStyle w:val="TAC"/>
              <w:rPr>
                <w:lang w:val="en-US"/>
              </w:rPr>
            </w:pPr>
            <w:r>
              <w:rPr>
                <w:lang w:val="en-US"/>
              </w:rPr>
              <w:t>219.1</w:t>
            </w:r>
          </w:p>
        </w:tc>
        <w:tc>
          <w:tcPr>
            <w:tcW w:w="455" w:type="pct"/>
            <w:tcBorders>
              <w:top w:val="nil"/>
              <w:left w:val="nil"/>
              <w:bottom w:val="single" w:sz="4" w:space="0" w:color="auto"/>
              <w:right w:val="single" w:sz="8" w:space="0" w:color="auto"/>
            </w:tcBorders>
            <w:noWrap/>
            <w:vAlign w:val="bottom"/>
            <w:hideMark/>
          </w:tcPr>
          <w:p w14:paraId="78AA4EB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c>
          <w:tcPr>
            <w:tcW w:w="396" w:type="pct"/>
            <w:tcBorders>
              <w:top w:val="nil"/>
              <w:left w:val="nil"/>
              <w:bottom w:val="single" w:sz="4" w:space="0" w:color="auto"/>
              <w:right w:val="single" w:sz="4" w:space="0" w:color="auto"/>
            </w:tcBorders>
            <w:noWrap/>
            <w:vAlign w:val="bottom"/>
            <w:hideMark/>
          </w:tcPr>
          <w:p w14:paraId="389B0DE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206.0</w:t>
            </w:r>
          </w:p>
        </w:tc>
        <w:tc>
          <w:tcPr>
            <w:tcW w:w="455" w:type="pct"/>
            <w:tcBorders>
              <w:top w:val="nil"/>
              <w:left w:val="nil"/>
              <w:bottom w:val="single" w:sz="4" w:space="0" w:color="auto"/>
              <w:right w:val="single" w:sz="8" w:space="0" w:color="auto"/>
            </w:tcBorders>
            <w:noWrap/>
            <w:vAlign w:val="bottom"/>
            <w:hideMark/>
          </w:tcPr>
          <w:p w14:paraId="2F71837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r>
      <w:tr w:rsidR="00E21764" w14:paraId="2BF797F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119B67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27A9F3F"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53BF274" w14:textId="77777777" w:rsidR="000C445E" w:rsidRDefault="000C445E" w:rsidP="00EE6570">
            <w:pPr>
              <w:pStyle w:val="TAC"/>
              <w:rPr>
                <w:lang w:val="en-US"/>
              </w:rPr>
            </w:pPr>
            <w:r>
              <w:rPr>
                <w:lang w:val="en-US"/>
              </w:rPr>
              <w:t>1.6</w:t>
            </w:r>
          </w:p>
        </w:tc>
        <w:tc>
          <w:tcPr>
            <w:tcW w:w="616" w:type="pct"/>
            <w:tcBorders>
              <w:top w:val="nil"/>
              <w:left w:val="nil"/>
              <w:bottom w:val="single" w:sz="4" w:space="0" w:color="auto"/>
              <w:right w:val="single" w:sz="8" w:space="0" w:color="auto"/>
            </w:tcBorders>
            <w:noWrap/>
            <w:vAlign w:val="bottom"/>
            <w:hideMark/>
          </w:tcPr>
          <w:p w14:paraId="07D11952" w14:textId="77777777" w:rsidR="000C445E" w:rsidRDefault="000C445E" w:rsidP="00EE6570">
            <w:pPr>
              <w:pStyle w:val="TAC"/>
              <w:rPr>
                <w:lang w:val="en-US"/>
              </w:rPr>
            </w:pPr>
            <w:r>
              <w:rPr>
                <w:lang w:val="en-US"/>
              </w:rPr>
              <w:t>0.56</w:t>
            </w:r>
          </w:p>
        </w:tc>
        <w:tc>
          <w:tcPr>
            <w:tcW w:w="648" w:type="pct"/>
            <w:tcBorders>
              <w:top w:val="nil"/>
              <w:left w:val="nil"/>
              <w:bottom w:val="single" w:sz="4" w:space="0" w:color="auto"/>
              <w:right w:val="single" w:sz="4" w:space="0" w:color="auto"/>
            </w:tcBorders>
            <w:noWrap/>
            <w:vAlign w:val="bottom"/>
            <w:hideMark/>
          </w:tcPr>
          <w:p w14:paraId="7BC515B5" w14:textId="77777777" w:rsidR="000C445E" w:rsidRDefault="000C445E" w:rsidP="00EE6570">
            <w:pPr>
              <w:pStyle w:val="TAC"/>
              <w:rPr>
                <w:lang w:val="en-US"/>
              </w:rPr>
            </w:pPr>
            <w:r>
              <w:rPr>
                <w:lang w:val="en-US"/>
              </w:rPr>
              <w:t>77.3</w:t>
            </w:r>
          </w:p>
        </w:tc>
        <w:tc>
          <w:tcPr>
            <w:tcW w:w="394" w:type="pct"/>
            <w:tcBorders>
              <w:top w:val="nil"/>
              <w:left w:val="nil"/>
              <w:bottom w:val="single" w:sz="4" w:space="0" w:color="auto"/>
              <w:right w:val="single" w:sz="8" w:space="0" w:color="auto"/>
            </w:tcBorders>
            <w:noWrap/>
            <w:vAlign w:val="bottom"/>
            <w:hideMark/>
          </w:tcPr>
          <w:p w14:paraId="52DEC66D" w14:textId="77777777" w:rsidR="000C445E" w:rsidRDefault="000C445E" w:rsidP="00EE6570">
            <w:pPr>
              <w:pStyle w:val="TAC"/>
              <w:rPr>
                <w:lang w:val="en-US"/>
              </w:rPr>
            </w:pPr>
            <w:r>
              <w:rPr>
                <w:lang w:val="en-US"/>
              </w:rPr>
              <w:t>0.19</w:t>
            </w:r>
          </w:p>
        </w:tc>
        <w:tc>
          <w:tcPr>
            <w:tcW w:w="372" w:type="pct"/>
            <w:tcBorders>
              <w:top w:val="nil"/>
              <w:left w:val="nil"/>
              <w:bottom w:val="single" w:sz="4" w:space="0" w:color="auto"/>
              <w:right w:val="single" w:sz="4" w:space="0" w:color="auto"/>
            </w:tcBorders>
            <w:noWrap/>
            <w:vAlign w:val="bottom"/>
            <w:hideMark/>
          </w:tcPr>
          <w:p w14:paraId="476F1F3C" w14:textId="77777777" w:rsidR="000C445E" w:rsidRDefault="000C445E" w:rsidP="00EE6570">
            <w:pPr>
              <w:pStyle w:val="TAC"/>
              <w:rPr>
                <w:lang w:val="en-US"/>
              </w:rPr>
            </w:pPr>
            <w:r>
              <w:rPr>
                <w:lang w:val="en-US"/>
              </w:rPr>
              <w:t>211.9</w:t>
            </w:r>
          </w:p>
        </w:tc>
        <w:tc>
          <w:tcPr>
            <w:tcW w:w="455" w:type="pct"/>
            <w:tcBorders>
              <w:top w:val="nil"/>
              <w:left w:val="nil"/>
              <w:bottom w:val="single" w:sz="4" w:space="0" w:color="auto"/>
              <w:right w:val="single" w:sz="8" w:space="0" w:color="auto"/>
            </w:tcBorders>
            <w:noWrap/>
            <w:vAlign w:val="bottom"/>
            <w:hideMark/>
          </w:tcPr>
          <w:p w14:paraId="0D0E20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c>
          <w:tcPr>
            <w:tcW w:w="396" w:type="pct"/>
            <w:tcBorders>
              <w:top w:val="nil"/>
              <w:left w:val="nil"/>
              <w:bottom w:val="single" w:sz="4" w:space="0" w:color="auto"/>
              <w:right w:val="single" w:sz="4" w:space="0" w:color="auto"/>
            </w:tcBorders>
            <w:noWrap/>
            <w:vAlign w:val="bottom"/>
            <w:hideMark/>
          </w:tcPr>
          <w:p w14:paraId="71F8472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196.9</w:t>
            </w:r>
          </w:p>
        </w:tc>
        <w:tc>
          <w:tcPr>
            <w:tcW w:w="455" w:type="pct"/>
            <w:tcBorders>
              <w:top w:val="nil"/>
              <w:left w:val="nil"/>
              <w:bottom w:val="single" w:sz="4" w:space="0" w:color="auto"/>
              <w:right w:val="single" w:sz="8" w:space="0" w:color="auto"/>
            </w:tcBorders>
            <w:noWrap/>
            <w:vAlign w:val="bottom"/>
            <w:hideMark/>
          </w:tcPr>
          <w:p w14:paraId="5CCFD3A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r>
      <w:tr w:rsidR="00E21764" w14:paraId="2D87405C"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48EBB7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2B9EBE5"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319B5DC0" w14:textId="77777777" w:rsidR="000C445E" w:rsidRDefault="000C445E" w:rsidP="00EE6570">
            <w:pPr>
              <w:pStyle w:val="TAC"/>
              <w:rPr>
                <w:lang w:val="en-US"/>
              </w:rPr>
            </w:pPr>
            <w:r>
              <w:rPr>
                <w:lang w:val="en-US"/>
              </w:rPr>
              <w:t>302.1</w:t>
            </w:r>
          </w:p>
        </w:tc>
        <w:tc>
          <w:tcPr>
            <w:tcW w:w="616" w:type="pct"/>
            <w:tcBorders>
              <w:top w:val="nil"/>
              <w:left w:val="nil"/>
              <w:bottom w:val="single" w:sz="4" w:space="0" w:color="auto"/>
              <w:right w:val="single" w:sz="8" w:space="0" w:color="auto"/>
            </w:tcBorders>
            <w:noWrap/>
            <w:vAlign w:val="bottom"/>
            <w:hideMark/>
          </w:tcPr>
          <w:p w14:paraId="30685303" w14:textId="77777777" w:rsidR="000C445E" w:rsidRDefault="000C445E" w:rsidP="00EE6570">
            <w:pPr>
              <w:pStyle w:val="TAC"/>
              <w:rPr>
                <w:lang w:val="en-US"/>
              </w:rPr>
            </w:pPr>
            <w:r>
              <w:rPr>
                <w:lang w:val="en-US"/>
              </w:rPr>
              <w:t>0.95</w:t>
            </w:r>
          </w:p>
        </w:tc>
        <w:tc>
          <w:tcPr>
            <w:tcW w:w="648" w:type="pct"/>
            <w:tcBorders>
              <w:top w:val="nil"/>
              <w:left w:val="nil"/>
              <w:bottom w:val="single" w:sz="4" w:space="0" w:color="auto"/>
              <w:right w:val="single" w:sz="4" w:space="0" w:color="auto"/>
            </w:tcBorders>
            <w:noWrap/>
            <w:vAlign w:val="bottom"/>
            <w:hideMark/>
          </w:tcPr>
          <w:p w14:paraId="2D4576C7" w14:textId="77777777" w:rsidR="000C445E" w:rsidRDefault="000C445E" w:rsidP="00EE6570">
            <w:pPr>
              <w:pStyle w:val="TAC"/>
              <w:rPr>
                <w:lang w:val="en-US"/>
              </w:rPr>
            </w:pPr>
            <w:r>
              <w:rPr>
                <w:lang w:val="en-US"/>
              </w:rPr>
              <w:t>26.0</w:t>
            </w:r>
          </w:p>
        </w:tc>
        <w:tc>
          <w:tcPr>
            <w:tcW w:w="394" w:type="pct"/>
            <w:tcBorders>
              <w:top w:val="nil"/>
              <w:left w:val="nil"/>
              <w:bottom w:val="single" w:sz="4" w:space="0" w:color="auto"/>
              <w:right w:val="single" w:sz="8" w:space="0" w:color="auto"/>
            </w:tcBorders>
            <w:noWrap/>
            <w:vAlign w:val="bottom"/>
            <w:hideMark/>
          </w:tcPr>
          <w:p w14:paraId="5CEA7E38" w14:textId="77777777" w:rsidR="000C445E" w:rsidRDefault="000C445E" w:rsidP="00EE6570">
            <w:pPr>
              <w:pStyle w:val="TAC"/>
              <w:rPr>
                <w:lang w:val="en-US"/>
              </w:rPr>
            </w:pPr>
            <w:r>
              <w:rPr>
                <w:lang w:val="en-US"/>
              </w:rPr>
              <w:t>0.27</w:t>
            </w:r>
          </w:p>
        </w:tc>
        <w:tc>
          <w:tcPr>
            <w:tcW w:w="372" w:type="pct"/>
            <w:tcBorders>
              <w:top w:val="nil"/>
              <w:left w:val="nil"/>
              <w:bottom w:val="single" w:sz="4" w:space="0" w:color="auto"/>
              <w:right w:val="single" w:sz="4" w:space="0" w:color="auto"/>
            </w:tcBorders>
            <w:noWrap/>
            <w:vAlign w:val="bottom"/>
            <w:hideMark/>
          </w:tcPr>
          <w:p w14:paraId="2AF90096" w14:textId="77777777" w:rsidR="000C445E" w:rsidRDefault="000C445E" w:rsidP="00EE6570">
            <w:pPr>
              <w:pStyle w:val="TAC"/>
              <w:rPr>
                <w:lang w:val="en-US"/>
              </w:rPr>
            </w:pPr>
            <w:r>
              <w:rPr>
                <w:lang w:val="en-US"/>
              </w:rPr>
              <w:t>204.6</w:t>
            </w:r>
          </w:p>
        </w:tc>
        <w:tc>
          <w:tcPr>
            <w:tcW w:w="455" w:type="pct"/>
            <w:tcBorders>
              <w:top w:val="nil"/>
              <w:left w:val="nil"/>
              <w:bottom w:val="single" w:sz="4" w:space="0" w:color="auto"/>
              <w:right w:val="single" w:sz="8" w:space="0" w:color="auto"/>
            </w:tcBorders>
            <w:noWrap/>
            <w:vAlign w:val="bottom"/>
            <w:hideMark/>
          </w:tcPr>
          <w:p w14:paraId="2D9856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4" w:space="0" w:color="auto"/>
              <w:right w:val="single" w:sz="4" w:space="0" w:color="auto"/>
            </w:tcBorders>
            <w:noWrap/>
            <w:vAlign w:val="bottom"/>
            <w:hideMark/>
          </w:tcPr>
          <w:p w14:paraId="484CAE0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187.8</w:t>
            </w:r>
          </w:p>
        </w:tc>
        <w:tc>
          <w:tcPr>
            <w:tcW w:w="455" w:type="pct"/>
            <w:tcBorders>
              <w:top w:val="nil"/>
              <w:left w:val="nil"/>
              <w:bottom w:val="single" w:sz="4" w:space="0" w:color="auto"/>
              <w:right w:val="single" w:sz="8" w:space="0" w:color="auto"/>
            </w:tcBorders>
            <w:noWrap/>
            <w:vAlign w:val="bottom"/>
            <w:hideMark/>
          </w:tcPr>
          <w:p w14:paraId="40BCFEC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r>
      <w:tr w:rsidR="00E21764" w14:paraId="480AD77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8BCCD0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E11996C"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43799F4"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419F7B0"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33FF0CF" w14:textId="77777777" w:rsidR="000C445E" w:rsidRDefault="000C445E" w:rsidP="00EE6570">
            <w:pPr>
              <w:pStyle w:val="TAC"/>
              <w:rPr>
                <w:lang w:val="en-US"/>
              </w:rPr>
            </w:pPr>
            <w:r>
              <w:rPr>
                <w:lang w:val="en-US"/>
              </w:rPr>
              <w:t>334.7</w:t>
            </w:r>
          </w:p>
        </w:tc>
        <w:tc>
          <w:tcPr>
            <w:tcW w:w="394" w:type="pct"/>
            <w:tcBorders>
              <w:top w:val="nil"/>
              <w:left w:val="nil"/>
              <w:bottom w:val="single" w:sz="4" w:space="0" w:color="auto"/>
              <w:right w:val="single" w:sz="8" w:space="0" w:color="auto"/>
            </w:tcBorders>
            <w:noWrap/>
            <w:vAlign w:val="bottom"/>
            <w:hideMark/>
          </w:tcPr>
          <w:p w14:paraId="1705EED2" w14:textId="77777777" w:rsidR="000C445E" w:rsidRDefault="000C445E" w:rsidP="00EE6570">
            <w:pPr>
              <w:pStyle w:val="TAC"/>
              <w:rPr>
                <w:lang w:val="en-US"/>
              </w:rPr>
            </w:pPr>
            <w:r>
              <w:rPr>
                <w:lang w:val="en-US"/>
              </w:rPr>
              <w:t>0.70</w:t>
            </w:r>
          </w:p>
        </w:tc>
        <w:tc>
          <w:tcPr>
            <w:tcW w:w="372" w:type="pct"/>
            <w:tcBorders>
              <w:top w:val="nil"/>
              <w:left w:val="nil"/>
              <w:bottom w:val="single" w:sz="4" w:space="0" w:color="auto"/>
              <w:right w:val="single" w:sz="4" w:space="0" w:color="auto"/>
            </w:tcBorders>
            <w:noWrap/>
            <w:vAlign w:val="bottom"/>
            <w:hideMark/>
          </w:tcPr>
          <w:p w14:paraId="59A7BBEA" w14:textId="77777777" w:rsidR="000C445E" w:rsidRDefault="000C445E" w:rsidP="00EE6570">
            <w:pPr>
              <w:pStyle w:val="TAC"/>
              <w:rPr>
                <w:lang w:val="en-US"/>
              </w:rPr>
            </w:pPr>
            <w:r>
              <w:rPr>
                <w:lang w:val="en-US"/>
              </w:rPr>
              <w:t>197.3</w:t>
            </w:r>
          </w:p>
        </w:tc>
        <w:tc>
          <w:tcPr>
            <w:tcW w:w="455" w:type="pct"/>
            <w:tcBorders>
              <w:top w:val="nil"/>
              <w:left w:val="nil"/>
              <w:bottom w:val="single" w:sz="4" w:space="0" w:color="auto"/>
              <w:right w:val="single" w:sz="8" w:space="0" w:color="auto"/>
            </w:tcBorders>
            <w:noWrap/>
            <w:vAlign w:val="bottom"/>
            <w:hideMark/>
          </w:tcPr>
          <w:p w14:paraId="12E0E0B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c>
          <w:tcPr>
            <w:tcW w:w="396" w:type="pct"/>
            <w:tcBorders>
              <w:top w:val="nil"/>
              <w:left w:val="nil"/>
              <w:bottom w:val="single" w:sz="4" w:space="0" w:color="auto"/>
              <w:right w:val="single" w:sz="4" w:space="0" w:color="auto"/>
            </w:tcBorders>
            <w:noWrap/>
            <w:vAlign w:val="bottom"/>
            <w:hideMark/>
          </w:tcPr>
          <w:p w14:paraId="581A9F9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134.3</w:t>
            </w:r>
          </w:p>
        </w:tc>
        <w:tc>
          <w:tcPr>
            <w:tcW w:w="455" w:type="pct"/>
            <w:tcBorders>
              <w:top w:val="nil"/>
              <w:left w:val="nil"/>
              <w:bottom w:val="single" w:sz="4" w:space="0" w:color="auto"/>
              <w:right w:val="single" w:sz="8" w:space="0" w:color="auto"/>
            </w:tcBorders>
            <w:noWrap/>
            <w:vAlign w:val="bottom"/>
            <w:hideMark/>
          </w:tcPr>
          <w:p w14:paraId="1069DB3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0.16</w:t>
            </w:r>
          </w:p>
        </w:tc>
      </w:tr>
      <w:tr w:rsidR="00E21764" w14:paraId="3FB2FBB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2F9D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6BF0A4B"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09FAACA7"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70BE282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A16734C" w14:textId="77777777" w:rsidR="000C445E" w:rsidRDefault="000C445E" w:rsidP="00EE6570">
            <w:pPr>
              <w:pStyle w:val="TAC"/>
              <w:rPr>
                <w:lang w:val="en-US"/>
              </w:rPr>
            </w:pPr>
            <w:r>
              <w:rPr>
                <w:lang w:val="en-US"/>
              </w:rPr>
              <w:t>283.3</w:t>
            </w:r>
          </w:p>
        </w:tc>
        <w:tc>
          <w:tcPr>
            <w:tcW w:w="394" w:type="pct"/>
            <w:tcBorders>
              <w:top w:val="nil"/>
              <w:left w:val="nil"/>
              <w:bottom w:val="single" w:sz="4" w:space="0" w:color="auto"/>
              <w:right w:val="single" w:sz="8" w:space="0" w:color="auto"/>
            </w:tcBorders>
            <w:noWrap/>
            <w:vAlign w:val="bottom"/>
            <w:hideMark/>
          </w:tcPr>
          <w:p w14:paraId="5A520772"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17F47C47" w14:textId="77777777" w:rsidR="000C445E" w:rsidRDefault="000C445E" w:rsidP="00EE6570">
            <w:pPr>
              <w:pStyle w:val="TAC"/>
              <w:rPr>
                <w:lang w:val="en-US"/>
              </w:rPr>
            </w:pPr>
            <w:r>
              <w:rPr>
                <w:lang w:val="en-US"/>
              </w:rPr>
              <w:t>190.0</w:t>
            </w:r>
          </w:p>
        </w:tc>
        <w:tc>
          <w:tcPr>
            <w:tcW w:w="455" w:type="pct"/>
            <w:tcBorders>
              <w:top w:val="nil"/>
              <w:left w:val="nil"/>
              <w:bottom w:val="single" w:sz="4" w:space="0" w:color="auto"/>
              <w:right w:val="single" w:sz="8" w:space="0" w:color="auto"/>
            </w:tcBorders>
            <w:noWrap/>
            <w:vAlign w:val="bottom"/>
            <w:hideMark/>
          </w:tcPr>
          <w:p w14:paraId="19507DC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c>
          <w:tcPr>
            <w:tcW w:w="396" w:type="pct"/>
            <w:tcBorders>
              <w:top w:val="nil"/>
              <w:left w:val="nil"/>
              <w:bottom w:val="single" w:sz="4" w:space="0" w:color="auto"/>
              <w:right w:val="single" w:sz="4" w:space="0" w:color="auto"/>
            </w:tcBorders>
            <w:noWrap/>
            <w:vAlign w:val="bottom"/>
            <w:hideMark/>
          </w:tcPr>
          <w:p w14:paraId="3FF6B1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88.6</w:t>
            </w:r>
          </w:p>
        </w:tc>
        <w:tc>
          <w:tcPr>
            <w:tcW w:w="455" w:type="pct"/>
            <w:tcBorders>
              <w:top w:val="nil"/>
              <w:left w:val="nil"/>
              <w:bottom w:val="single" w:sz="4" w:space="0" w:color="auto"/>
              <w:right w:val="single" w:sz="8" w:space="0" w:color="auto"/>
            </w:tcBorders>
            <w:noWrap/>
            <w:vAlign w:val="bottom"/>
            <w:hideMark/>
          </w:tcPr>
          <w:p w14:paraId="7615DC5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r>
      <w:tr w:rsidR="00E21764" w14:paraId="67DD089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06FE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102CC8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36C547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3DF05C53"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912BDD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F0A755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F4565D2" w14:textId="77777777" w:rsidR="000C445E" w:rsidRDefault="000C445E" w:rsidP="00EE6570">
            <w:pPr>
              <w:pStyle w:val="TAC"/>
              <w:rPr>
                <w:lang w:val="en-US"/>
              </w:rPr>
            </w:pPr>
            <w:r>
              <w:rPr>
                <w:lang w:val="en-US"/>
              </w:rPr>
              <w:t>182.8</w:t>
            </w:r>
          </w:p>
        </w:tc>
        <w:tc>
          <w:tcPr>
            <w:tcW w:w="455" w:type="pct"/>
            <w:tcBorders>
              <w:top w:val="nil"/>
              <w:left w:val="nil"/>
              <w:bottom w:val="single" w:sz="4" w:space="0" w:color="auto"/>
              <w:right w:val="single" w:sz="8" w:space="0" w:color="auto"/>
            </w:tcBorders>
            <w:noWrap/>
            <w:vAlign w:val="bottom"/>
            <w:hideMark/>
          </w:tcPr>
          <w:p w14:paraId="24601F0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c>
          <w:tcPr>
            <w:tcW w:w="396" w:type="pct"/>
            <w:tcBorders>
              <w:top w:val="nil"/>
              <w:left w:val="nil"/>
              <w:bottom w:val="single" w:sz="4" w:space="0" w:color="auto"/>
              <w:right w:val="single" w:sz="4" w:space="0" w:color="auto"/>
            </w:tcBorders>
            <w:noWrap/>
            <w:vAlign w:val="bottom"/>
            <w:hideMark/>
          </w:tcPr>
          <w:p w14:paraId="16922AA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43.0</w:t>
            </w:r>
          </w:p>
        </w:tc>
        <w:tc>
          <w:tcPr>
            <w:tcW w:w="455" w:type="pct"/>
            <w:tcBorders>
              <w:top w:val="nil"/>
              <w:left w:val="nil"/>
              <w:bottom w:val="single" w:sz="4" w:space="0" w:color="auto"/>
              <w:right w:val="single" w:sz="8" w:space="0" w:color="auto"/>
            </w:tcBorders>
            <w:noWrap/>
            <w:vAlign w:val="bottom"/>
            <w:hideMark/>
          </w:tcPr>
          <w:p w14:paraId="007A1DF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0.22</w:t>
            </w:r>
          </w:p>
        </w:tc>
      </w:tr>
      <w:tr w:rsidR="00E21764" w14:paraId="4DEC21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59E691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9333296"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C286F0C"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638EEEF"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1331CE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70E931E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3D2C05D1" w14:textId="77777777" w:rsidR="000C445E" w:rsidRDefault="000C445E" w:rsidP="00EE6570">
            <w:pPr>
              <w:pStyle w:val="TAC"/>
              <w:rPr>
                <w:lang w:val="en-US"/>
              </w:rPr>
            </w:pPr>
            <w:r>
              <w:rPr>
                <w:lang w:val="en-US"/>
              </w:rPr>
              <w:t>152.7</w:t>
            </w:r>
          </w:p>
        </w:tc>
        <w:tc>
          <w:tcPr>
            <w:tcW w:w="455" w:type="pct"/>
            <w:tcBorders>
              <w:top w:val="nil"/>
              <w:left w:val="nil"/>
              <w:bottom w:val="single" w:sz="4" w:space="0" w:color="auto"/>
              <w:right w:val="single" w:sz="8" w:space="0" w:color="auto"/>
            </w:tcBorders>
            <w:noWrap/>
            <w:vAlign w:val="bottom"/>
            <w:hideMark/>
          </w:tcPr>
          <w:p w14:paraId="5CE804D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0.42</w:t>
            </w:r>
          </w:p>
        </w:tc>
        <w:tc>
          <w:tcPr>
            <w:tcW w:w="396" w:type="pct"/>
            <w:tcBorders>
              <w:top w:val="nil"/>
              <w:left w:val="nil"/>
              <w:bottom w:val="single" w:sz="4" w:space="0" w:color="auto"/>
              <w:right w:val="single" w:sz="4" w:space="0" w:color="auto"/>
            </w:tcBorders>
            <w:noWrap/>
            <w:vAlign w:val="bottom"/>
            <w:hideMark/>
          </w:tcPr>
          <w:p w14:paraId="4C0F2EE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357.3</w:t>
            </w:r>
          </w:p>
        </w:tc>
        <w:tc>
          <w:tcPr>
            <w:tcW w:w="455" w:type="pct"/>
            <w:tcBorders>
              <w:top w:val="nil"/>
              <w:left w:val="nil"/>
              <w:bottom w:val="single" w:sz="4" w:space="0" w:color="auto"/>
              <w:right w:val="single" w:sz="8" w:space="0" w:color="auto"/>
            </w:tcBorders>
            <w:noWrap/>
            <w:vAlign w:val="bottom"/>
            <w:hideMark/>
          </w:tcPr>
          <w:p w14:paraId="7D8762F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0.36</w:t>
            </w:r>
          </w:p>
        </w:tc>
      </w:tr>
      <w:tr w:rsidR="00E21764" w14:paraId="648362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6C76290"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5A1D2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A6F083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09B18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5917E1A3"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04380422"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4034A17" w14:textId="77777777" w:rsidR="000C445E" w:rsidRDefault="000C445E" w:rsidP="00EE6570">
            <w:pPr>
              <w:pStyle w:val="TAC"/>
              <w:rPr>
                <w:lang w:val="en-US"/>
              </w:rPr>
            </w:pPr>
            <w:r>
              <w:rPr>
                <w:lang w:val="en-US"/>
              </w:rPr>
              <w:t>125.5</w:t>
            </w:r>
          </w:p>
        </w:tc>
        <w:tc>
          <w:tcPr>
            <w:tcW w:w="455" w:type="pct"/>
            <w:tcBorders>
              <w:top w:val="nil"/>
              <w:left w:val="nil"/>
              <w:bottom w:val="single" w:sz="4" w:space="0" w:color="auto"/>
              <w:right w:val="single" w:sz="8" w:space="0" w:color="auto"/>
            </w:tcBorders>
            <w:noWrap/>
            <w:vAlign w:val="bottom"/>
            <w:hideMark/>
          </w:tcPr>
          <w:p w14:paraId="3D3E47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0.13</w:t>
            </w:r>
          </w:p>
        </w:tc>
        <w:tc>
          <w:tcPr>
            <w:tcW w:w="396" w:type="pct"/>
            <w:tcBorders>
              <w:top w:val="nil"/>
              <w:left w:val="nil"/>
              <w:bottom w:val="single" w:sz="4" w:space="0" w:color="auto"/>
              <w:right w:val="single" w:sz="4" w:space="0" w:color="auto"/>
            </w:tcBorders>
            <w:noWrap/>
            <w:vAlign w:val="bottom"/>
            <w:hideMark/>
          </w:tcPr>
          <w:p w14:paraId="195BD96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311.6</w:t>
            </w:r>
          </w:p>
        </w:tc>
        <w:tc>
          <w:tcPr>
            <w:tcW w:w="455" w:type="pct"/>
            <w:tcBorders>
              <w:top w:val="nil"/>
              <w:left w:val="nil"/>
              <w:bottom w:val="single" w:sz="4" w:space="0" w:color="auto"/>
              <w:right w:val="single" w:sz="8" w:space="0" w:color="auto"/>
            </w:tcBorders>
            <w:noWrap/>
            <w:vAlign w:val="bottom"/>
            <w:hideMark/>
          </w:tcPr>
          <w:p w14:paraId="73B0E66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0.57</w:t>
            </w:r>
          </w:p>
        </w:tc>
      </w:tr>
      <w:tr w:rsidR="00E21764" w14:paraId="6DCA391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1F5BDAB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1E31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EF70D10"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6BCD36A"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507509E"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4AC7F56"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89DDA15" w14:textId="77777777" w:rsidR="000C445E" w:rsidRDefault="000C445E" w:rsidP="00EE6570">
            <w:pPr>
              <w:pStyle w:val="TAC"/>
              <w:rPr>
                <w:lang w:val="en-US"/>
              </w:rPr>
            </w:pPr>
            <w:r>
              <w:rPr>
                <w:lang w:val="en-US"/>
              </w:rPr>
              <w:t>98.2</w:t>
            </w:r>
          </w:p>
        </w:tc>
        <w:tc>
          <w:tcPr>
            <w:tcW w:w="455" w:type="pct"/>
            <w:tcBorders>
              <w:top w:val="nil"/>
              <w:left w:val="nil"/>
              <w:bottom w:val="single" w:sz="4" w:space="0" w:color="auto"/>
              <w:right w:val="single" w:sz="8" w:space="0" w:color="auto"/>
            </w:tcBorders>
            <w:noWrap/>
            <w:vAlign w:val="bottom"/>
            <w:hideMark/>
          </w:tcPr>
          <w:p w14:paraId="5AC461A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c>
          <w:tcPr>
            <w:tcW w:w="396" w:type="pct"/>
            <w:tcBorders>
              <w:top w:val="nil"/>
              <w:left w:val="nil"/>
              <w:bottom w:val="single" w:sz="4" w:space="0" w:color="auto"/>
              <w:right w:val="single" w:sz="4" w:space="0" w:color="auto"/>
            </w:tcBorders>
            <w:noWrap/>
            <w:vAlign w:val="bottom"/>
            <w:hideMark/>
          </w:tcPr>
          <w:p w14:paraId="3AE2E7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2DCEB38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EA4AF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1FD8C57"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6FD9CAD"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7A7086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9D5313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2CD02FD"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DF863BF"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D178D4D" w14:textId="77777777" w:rsidR="000C445E" w:rsidRDefault="000C445E" w:rsidP="00EE6570">
            <w:pPr>
              <w:pStyle w:val="TAC"/>
              <w:rPr>
                <w:lang w:val="en-US"/>
              </w:rPr>
            </w:pPr>
            <w:r>
              <w:rPr>
                <w:lang w:val="en-US"/>
              </w:rPr>
              <w:t>71.0</w:t>
            </w:r>
          </w:p>
        </w:tc>
        <w:tc>
          <w:tcPr>
            <w:tcW w:w="455" w:type="pct"/>
            <w:tcBorders>
              <w:top w:val="nil"/>
              <w:left w:val="nil"/>
              <w:bottom w:val="single" w:sz="4" w:space="0" w:color="auto"/>
              <w:right w:val="single" w:sz="8" w:space="0" w:color="auto"/>
            </w:tcBorders>
            <w:noWrap/>
            <w:vAlign w:val="bottom"/>
            <w:hideMark/>
          </w:tcPr>
          <w:p w14:paraId="2B94809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0.31</w:t>
            </w:r>
          </w:p>
        </w:tc>
        <w:tc>
          <w:tcPr>
            <w:tcW w:w="396" w:type="pct"/>
            <w:tcBorders>
              <w:top w:val="nil"/>
              <w:left w:val="nil"/>
              <w:bottom w:val="single" w:sz="4" w:space="0" w:color="auto"/>
              <w:right w:val="single" w:sz="4" w:space="0" w:color="auto"/>
            </w:tcBorders>
            <w:noWrap/>
            <w:vAlign w:val="bottom"/>
            <w:hideMark/>
          </w:tcPr>
          <w:p w14:paraId="7B14F9F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6EC74B6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1DD9D5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EE2DA7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1FE439C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189A8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69024C8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83FA108"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C116148"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21CDFBE6" w14:textId="77777777" w:rsidR="000C445E" w:rsidRDefault="000C445E" w:rsidP="00EE6570">
            <w:pPr>
              <w:pStyle w:val="TAC"/>
              <w:rPr>
                <w:lang w:val="en-US"/>
              </w:rPr>
            </w:pPr>
            <w:r>
              <w:rPr>
                <w:lang w:val="en-US"/>
              </w:rPr>
              <w:t>43.7</w:t>
            </w:r>
          </w:p>
        </w:tc>
        <w:tc>
          <w:tcPr>
            <w:tcW w:w="455" w:type="pct"/>
            <w:tcBorders>
              <w:top w:val="nil"/>
              <w:left w:val="nil"/>
              <w:bottom w:val="single" w:sz="4" w:space="0" w:color="auto"/>
              <w:right w:val="single" w:sz="8" w:space="0" w:color="auto"/>
            </w:tcBorders>
            <w:noWrap/>
            <w:vAlign w:val="bottom"/>
            <w:hideMark/>
          </w:tcPr>
          <w:p w14:paraId="764559E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5D95F6D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5D2B515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1906431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EA587F"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251A898"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1BDD2B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A49AE4B"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67B037B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E56DB8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5306E50" w14:textId="77777777" w:rsidR="000C445E" w:rsidRDefault="000C445E" w:rsidP="00EE6570">
            <w:pPr>
              <w:pStyle w:val="TAC"/>
              <w:rPr>
                <w:lang w:val="en-US"/>
              </w:rPr>
            </w:pPr>
            <w:r>
              <w:rPr>
                <w:lang w:val="en-US"/>
              </w:rPr>
              <w:t>16.5</w:t>
            </w:r>
          </w:p>
        </w:tc>
        <w:tc>
          <w:tcPr>
            <w:tcW w:w="455" w:type="pct"/>
            <w:tcBorders>
              <w:top w:val="nil"/>
              <w:left w:val="nil"/>
              <w:bottom w:val="single" w:sz="4" w:space="0" w:color="auto"/>
              <w:right w:val="single" w:sz="8" w:space="0" w:color="auto"/>
            </w:tcBorders>
            <w:noWrap/>
            <w:vAlign w:val="bottom"/>
            <w:hideMark/>
          </w:tcPr>
          <w:p w14:paraId="7E04A33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0.33</w:t>
            </w:r>
          </w:p>
        </w:tc>
        <w:tc>
          <w:tcPr>
            <w:tcW w:w="396" w:type="pct"/>
            <w:tcBorders>
              <w:top w:val="nil"/>
              <w:left w:val="nil"/>
              <w:bottom w:val="single" w:sz="4" w:space="0" w:color="auto"/>
              <w:right w:val="single" w:sz="4" w:space="0" w:color="auto"/>
            </w:tcBorders>
            <w:noWrap/>
            <w:vAlign w:val="bottom"/>
            <w:hideMark/>
          </w:tcPr>
          <w:p w14:paraId="12F7538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54AFE3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AAEF29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499AE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2C89B4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4FA13AA"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8D139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7DA7F26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2F0BCAF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27716C3" w14:textId="77777777" w:rsidR="000C445E" w:rsidRDefault="000C445E" w:rsidP="00EE6570">
            <w:pPr>
              <w:pStyle w:val="TAC"/>
              <w:rPr>
                <w:lang w:val="en-US"/>
              </w:rPr>
            </w:pPr>
            <w:r>
              <w:rPr>
                <w:lang w:val="en-US"/>
              </w:rPr>
              <w:t>349.2</w:t>
            </w:r>
          </w:p>
        </w:tc>
        <w:tc>
          <w:tcPr>
            <w:tcW w:w="455" w:type="pct"/>
            <w:tcBorders>
              <w:top w:val="nil"/>
              <w:left w:val="nil"/>
              <w:bottom w:val="single" w:sz="4" w:space="0" w:color="auto"/>
              <w:right w:val="single" w:sz="8" w:space="0" w:color="auto"/>
            </w:tcBorders>
            <w:noWrap/>
            <w:vAlign w:val="bottom"/>
            <w:hideMark/>
          </w:tcPr>
          <w:p w14:paraId="5DB1224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6F7D36A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1A60F8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701057F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49D029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67A1BA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58293C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D6B29A8"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2329E401"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191CC944"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0061F373" w14:textId="77777777" w:rsidR="000C445E" w:rsidRDefault="000C445E" w:rsidP="00EE6570">
            <w:pPr>
              <w:pStyle w:val="TAC"/>
              <w:rPr>
                <w:lang w:val="en-US"/>
              </w:rPr>
            </w:pPr>
            <w:r>
              <w:rPr>
                <w:lang w:val="en-US"/>
              </w:rPr>
              <w:t>321.9</w:t>
            </w:r>
          </w:p>
        </w:tc>
        <w:tc>
          <w:tcPr>
            <w:tcW w:w="455" w:type="pct"/>
            <w:tcBorders>
              <w:top w:val="nil"/>
              <w:left w:val="nil"/>
              <w:bottom w:val="single" w:sz="4" w:space="0" w:color="auto"/>
              <w:right w:val="single" w:sz="8" w:space="0" w:color="auto"/>
            </w:tcBorders>
            <w:noWrap/>
            <w:vAlign w:val="bottom"/>
            <w:hideMark/>
          </w:tcPr>
          <w:p w14:paraId="48C529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0.48</w:t>
            </w:r>
          </w:p>
        </w:tc>
        <w:tc>
          <w:tcPr>
            <w:tcW w:w="396" w:type="pct"/>
            <w:tcBorders>
              <w:top w:val="nil"/>
              <w:left w:val="nil"/>
              <w:bottom w:val="single" w:sz="4" w:space="0" w:color="auto"/>
              <w:right w:val="single" w:sz="4" w:space="0" w:color="auto"/>
            </w:tcBorders>
            <w:noWrap/>
            <w:vAlign w:val="bottom"/>
            <w:hideMark/>
          </w:tcPr>
          <w:p w14:paraId="4EDC430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7303B3A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8DAA4D6"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E0BD5C8" w14:textId="77777777" w:rsidR="000C445E" w:rsidRDefault="000C445E" w:rsidP="00EE6570">
            <w:pPr>
              <w:pStyle w:val="TAC"/>
              <w:rPr>
                <w:lang w:val="en-US"/>
              </w:rPr>
            </w:pPr>
            <w:r>
              <w:rPr>
                <w:lang w:val="en-US"/>
              </w:rPr>
              <w:t> </w:t>
            </w:r>
          </w:p>
        </w:tc>
        <w:tc>
          <w:tcPr>
            <w:tcW w:w="548" w:type="pct"/>
            <w:tcBorders>
              <w:top w:val="nil"/>
              <w:left w:val="nil"/>
              <w:bottom w:val="single" w:sz="8" w:space="0" w:color="auto"/>
              <w:right w:val="single" w:sz="8" w:space="0" w:color="auto"/>
            </w:tcBorders>
            <w:noWrap/>
            <w:vAlign w:val="bottom"/>
            <w:hideMark/>
          </w:tcPr>
          <w:p w14:paraId="671529E7" w14:textId="77777777" w:rsidR="000C445E" w:rsidRDefault="000C445E" w:rsidP="00EE6570">
            <w:pPr>
              <w:pStyle w:val="TAC"/>
              <w:rPr>
                <w:lang w:val="en-US"/>
              </w:rPr>
            </w:pPr>
            <w:r>
              <w:rPr>
                <w:lang w:val="en-US"/>
              </w:rPr>
              <w:t> </w:t>
            </w:r>
          </w:p>
        </w:tc>
        <w:tc>
          <w:tcPr>
            <w:tcW w:w="565" w:type="pct"/>
            <w:tcBorders>
              <w:top w:val="nil"/>
              <w:left w:val="nil"/>
              <w:bottom w:val="single" w:sz="8" w:space="0" w:color="auto"/>
              <w:right w:val="single" w:sz="4" w:space="0" w:color="auto"/>
            </w:tcBorders>
            <w:noWrap/>
            <w:vAlign w:val="bottom"/>
            <w:hideMark/>
          </w:tcPr>
          <w:p w14:paraId="31F5715D" w14:textId="77777777" w:rsidR="000C445E" w:rsidRDefault="000C445E" w:rsidP="00EE6570">
            <w:pPr>
              <w:pStyle w:val="TAC"/>
              <w:rPr>
                <w:lang w:val="en-US"/>
              </w:rPr>
            </w:pPr>
            <w:r>
              <w:rPr>
                <w:lang w:val="en-US"/>
              </w:rPr>
              <w:t> </w:t>
            </w:r>
          </w:p>
        </w:tc>
        <w:tc>
          <w:tcPr>
            <w:tcW w:w="616" w:type="pct"/>
            <w:tcBorders>
              <w:top w:val="nil"/>
              <w:left w:val="nil"/>
              <w:bottom w:val="single" w:sz="8" w:space="0" w:color="auto"/>
              <w:right w:val="single" w:sz="8" w:space="0" w:color="auto"/>
            </w:tcBorders>
            <w:noWrap/>
            <w:vAlign w:val="bottom"/>
            <w:hideMark/>
          </w:tcPr>
          <w:p w14:paraId="300ACC96" w14:textId="77777777" w:rsidR="000C445E" w:rsidRDefault="000C445E" w:rsidP="00EE6570">
            <w:pPr>
              <w:pStyle w:val="TAC"/>
              <w:rPr>
                <w:lang w:val="en-US"/>
              </w:rPr>
            </w:pPr>
            <w:r>
              <w:rPr>
                <w:lang w:val="en-US"/>
              </w:rPr>
              <w:t> </w:t>
            </w:r>
          </w:p>
        </w:tc>
        <w:tc>
          <w:tcPr>
            <w:tcW w:w="648" w:type="pct"/>
            <w:tcBorders>
              <w:top w:val="nil"/>
              <w:left w:val="nil"/>
              <w:bottom w:val="single" w:sz="8" w:space="0" w:color="auto"/>
              <w:right w:val="single" w:sz="4" w:space="0" w:color="auto"/>
            </w:tcBorders>
            <w:noWrap/>
            <w:vAlign w:val="bottom"/>
            <w:hideMark/>
          </w:tcPr>
          <w:p w14:paraId="29575B21" w14:textId="77777777" w:rsidR="000C445E" w:rsidRDefault="000C445E" w:rsidP="00EE6570">
            <w:pPr>
              <w:pStyle w:val="TAC"/>
              <w:rPr>
                <w:lang w:val="en-US"/>
              </w:rPr>
            </w:pPr>
            <w:r>
              <w:rPr>
                <w:lang w:val="en-US"/>
              </w:rPr>
              <w:t> </w:t>
            </w:r>
          </w:p>
        </w:tc>
        <w:tc>
          <w:tcPr>
            <w:tcW w:w="394" w:type="pct"/>
            <w:tcBorders>
              <w:top w:val="nil"/>
              <w:left w:val="nil"/>
              <w:bottom w:val="single" w:sz="8" w:space="0" w:color="auto"/>
              <w:right w:val="single" w:sz="8" w:space="0" w:color="auto"/>
            </w:tcBorders>
            <w:noWrap/>
            <w:vAlign w:val="bottom"/>
            <w:hideMark/>
          </w:tcPr>
          <w:p w14:paraId="174FC327" w14:textId="77777777" w:rsidR="000C445E" w:rsidRDefault="000C445E" w:rsidP="00EE6570">
            <w:pPr>
              <w:pStyle w:val="TAC"/>
              <w:rPr>
                <w:lang w:val="en-US"/>
              </w:rPr>
            </w:pPr>
            <w:r>
              <w:rPr>
                <w:lang w:val="en-US"/>
              </w:rPr>
              <w:t> </w:t>
            </w:r>
          </w:p>
        </w:tc>
        <w:tc>
          <w:tcPr>
            <w:tcW w:w="372" w:type="pct"/>
            <w:tcBorders>
              <w:top w:val="nil"/>
              <w:left w:val="nil"/>
              <w:bottom w:val="single" w:sz="8" w:space="0" w:color="auto"/>
              <w:right w:val="single" w:sz="4" w:space="0" w:color="auto"/>
            </w:tcBorders>
            <w:noWrap/>
            <w:vAlign w:val="bottom"/>
            <w:hideMark/>
          </w:tcPr>
          <w:p w14:paraId="69FE718D" w14:textId="77777777" w:rsidR="000C445E" w:rsidRDefault="000C445E" w:rsidP="00EE6570">
            <w:pPr>
              <w:pStyle w:val="TAC"/>
              <w:rPr>
                <w:lang w:val="en-US"/>
              </w:rPr>
            </w:pPr>
            <w:r>
              <w:rPr>
                <w:lang w:val="en-US"/>
              </w:rPr>
              <w:t>294.7</w:t>
            </w:r>
          </w:p>
        </w:tc>
        <w:tc>
          <w:tcPr>
            <w:tcW w:w="455" w:type="pct"/>
            <w:tcBorders>
              <w:top w:val="nil"/>
              <w:left w:val="nil"/>
              <w:bottom w:val="single" w:sz="8" w:space="0" w:color="auto"/>
              <w:right w:val="single" w:sz="8" w:space="0" w:color="auto"/>
            </w:tcBorders>
            <w:noWrap/>
            <w:vAlign w:val="bottom"/>
            <w:hideMark/>
          </w:tcPr>
          <w:p w14:paraId="61572BE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8" w:space="0" w:color="auto"/>
              <w:right w:val="single" w:sz="4" w:space="0" w:color="auto"/>
            </w:tcBorders>
            <w:noWrap/>
            <w:vAlign w:val="bottom"/>
            <w:hideMark/>
          </w:tcPr>
          <w:p w14:paraId="683B21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8" w:space="0" w:color="auto"/>
              <w:right w:val="single" w:sz="8" w:space="0" w:color="auto"/>
            </w:tcBorders>
            <w:noWrap/>
            <w:vAlign w:val="bottom"/>
            <w:hideMark/>
          </w:tcPr>
          <w:p w14:paraId="3F87692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bl>
    <w:p w14:paraId="06F27625" w14:textId="77777777" w:rsidR="000C445E" w:rsidRDefault="000C445E" w:rsidP="000C445E">
      <w:pPr>
        <w:rPr>
          <w:rFonts w:eastAsia="Malgun Gothic"/>
        </w:rPr>
      </w:pPr>
    </w:p>
    <w:tbl>
      <w:tblPr>
        <w:tblpPr w:leftFromText="180" w:rightFromText="180" w:vertAnchor="text" w:tblpY="1"/>
        <w:tblOverlap w:val="never"/>
        <w:tblW w:w="5000" w:type="pct"/>
        <w:tblLook w:val="04A0" w:firstRow="1" w:lastRow="0" w:firstColumn="1" w:lastColumn="0" w:noHBand="0" w:noVBand="1"/>
      </w:tblPr>
      <w:tblGrid>
        <w:gridCol w:w="1097"/>
        <w:gridCol w:w="1313"/>
        <w:gridCol w:w="1097"/>
        <w:gridCol w:w="1313"/>
        <w:gridCol w:w="1097"/>
        <w:gridCol w:w="1313"/>
        <w:gridCol w:w="1097"/>
        <w:gridCol w:w="1313"/>
      </w:tblGrid>
      <w:tr w:rsidR="000C445E" w14:paraId="4B7E8FCF" w14:textId="77777777" w:rsidTr="00EE6570">
        <w:tc>
          <w:tcPr>
            <w:tcW w:w="1250" w:type="pct"/>
            <w:gridSpan w:val="2"/>
            <w:tcBorders>
              <w:top w:val="nil"/>
              <w:left w:val="nil"/>
              <w:bottom w:val="single" w:sz="8" w:space="0" w:color="auto"/>
              <w:right w:val="nil"/>
            </w:tcBorders>
            <w:noWrap/>
            <w:vAlign w:val="bottom"/>
            <w:hideMark/>
          </w:tcPr>
          <w:p w14:paraId="1EAB1919" w14:textId="77777777" w:rsidR="000C445E" w:rsidRDefault="000C445E" w:rsidP="00EE6570">
            <w:pPr>
              <w:pStyle w:val="TAH"/>
              <w:rPr>
                <w:rFonts w:eastAsia="Times New Roman"/>
                <w:lang w:val="en-US"/>
              </w:rPr>
            </w:pPr>
            <w:r>
              <w:rPr>
                <w:lang w:val="en-US"/>
              </w:rPr>
              <w:t>2132.5 MHz</w:t>
            </w:r>
          </w:p>
        </w:tc>
        <w:tc>
          <w:tcPr>
            <w:tcW w:w="1250" w:type="pct"/>
            <w:gridSpan w:val="2"/>
            <w:tcBorders>
              <w:top w:val="nil"/>
              <w:left w:val="nil"/>
              <w:bottom w:val="single" w:sz="8" w:space="0" w:color="auto"/>
              <w:right w:val="nil"/>
            </w:tcBorders>
            <w:noWrap/>
            <w:vAlign w:val="bottom"/>
            <w:hideMark/>
          </w:tcPr>
          <w:p w14:paraId="24EE9BA4" w14:textId="77777777" w:rsidR="000C445E" w:rsidRDefault="000C445E" w:rsidP="00EE6570">
            <w:pPr>
              <w:pStyle w:val="TAH"/>
              <w:rPr>
                <w:lang w:val="en-US"/>
              </w:rPr>
            </w:pPr>
            <w:r>
              <w:rPr>
                <w:lang w:val="en-US"/>
              </w:rPr>
              <w:t>2450 MHz</w:t>
            </w:r>
          </w:p>
        </w:tc>
        <w:tc>
          <w:tcPr>
            <w:tcW w:w="1250" w:type="pct"/>
            <w:gridSpan w:val="2"/>
            <w:tcBorders>
              <w:top w:val="nil"/>
              <w:left w:val="nil"/>
              <w:bottom w:val="single" w:sz="8" w:space="0" w:color="auto"/>
              <w:right w:val="nil"/>
            </w:tcBorders>
            <w:noWrap/>
            <w:vAlign w:val="bottom"/>
            <w:hideMark/>
          </w:tcPr>
          <w:p w14:paraId="70D5A7F6" w14:textId="77777777" w:rsidR="000C445E" w:rsidRDefault="000C445E" w:rsidP="00EE6570">
            <w:pPr>
              <w:pStyle w:val="TAH"/>
              <w:rPr>
                <w:lang w:val="en-US"/>
              </w:rPr>
            </w:pPr>
            <w:r>
              <w:rPr>
                <w:lang w:val="en-US"/>
              </w:rPr>
              <w:t>3600 MHz</w:t>
            </w:r>
          </w:p>
        </w:tc>
        <w:tc>
          <w:tcPr>
            <w:tcW w:w="1250" w:type="pct"/>
            <w:gridSpan w:val="2"/>
            <w:tcBorders>
              <w:top w:val="nil"/>
              <w:left w:val="nil"/>
              <w:bottom w:val="single" w:sz="8" w:space="0" w:color="auto"/>
              <w:right w:val="nil"/>
            </w:tcBorders>
            <w:noWrap/>
            <w:vAlign w:val="bottom"/>
            <w:hideMark/>
          </w:tcPr>
          <w:p w14:paraId="4F9969D9" w14:textId="77777777" w:rsidR="000C445E" w:rsidRDefault="000C445E" w:rsidP="00EE6570">
            <w:pPr>
              <w:pStyle w:val="TAH"/>
              <w:rPr>
                <w:lang w:val="en-US"/>
              </w:rPr>
            </w:pPr>
            <w:r>
              <w:rPr>
                <w:lang w:val="en-US"/>
              </w:rPr>
              <w:t>4700 MHz</w:t>
            </w:r>
          </w:p>
        </w:tc>
      </w:tr>
      <w:tr w:rsidR="000C445E" w14:paraId="0F8E24C1"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515FDA34"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6542ED3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5392EECF"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46E04BE6"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25CC8216"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31A73D1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77DE7C0E"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2D4A1ED9" w14:textId="77777777" w:rsidR="000C445E" w:rsidRDefault="000C445E" w:rsidP="00EE6570">
            <w:pPr>
              <w:pStyle w:val="TAH"/>
              <w:rPr>
                <w:lang w:val="en-US"/>
              </w:rPr>
            </w:pPr>
            <w:r>
              <w:rPr>
                <w:lang w:val="en-US"/>
              </w:rPr>
              <w:t>|</w:t>
            </w:r>
            <w:r>
              <w:rPr>
                <w:rFonts w:ascii="Symbol" w:hAnsi="Symbol"/>
                <w:lang w:val="en-US"/>
              </w:rPr>
              <w:t></w:t>
            </w:r>
            <w:r>
              <w:rPr>
                <w:lang w:val="en-US"/>
              </w:rPr>
              <w:t>| comb</w:t>
            </w:r>
          </w:p>
        </w:tc>
      </w:tr>
      <w:tr w:rsidR="000C445E" w14:paraId="5A9E91A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B24C33F"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2C633E80"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76617C94"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14F52FE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1D3C822C"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355A9B1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6FFD8C29"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6CF6FEEC" w14:textId="77777777" w:rsidR="000C445E" w:rsidRPr="00EE6570" w:rsidRDefault="000C445E" w:rsidP="00EE6570">
            <w:pPr>
              <w:pStyle w:val="TAC"/>
            </w:pPr>
            <w:r w:rsidRPr="00EE6570">
              <w:t>1.00</w:t>
            </w:r>
          </w:p>
        </w:tc>
      </w:tr>
      <w:tr w:rsidR="000C445E" w14:paraId="71BA698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0469F7E" w14:textId="77777777" w:rsidR="000C445E" w:rsidRPr="00EE6570" w:rsidRDefault="000C445E" w:rsidP="00EE6570">
            <w:pPr>
              <w:pStyle w:val="TAC"/>
            </w:pPr>
            <w:r w:rsidRPr="00EE6570">
              <w:t>261.9</w:t>
            </w:r>
          </w:p>
        </w:tc>
        <w:tc>
          <w:tcPr>
            <w:tcW w:w="681" w:type="pct"/>
            <w:tcBorders>
              <w:top w:val="nil"/>
              <w:left w:val="nil"/>
              <w:bottom w:val="single" w:sz="4" w:space="0" w:color="auto"/>
              <w:right w:val="single" w:sz="8" w:space="0" w:color="auto"/>
            </w:tcBorders>
            <w:noWrap/>
            <w:vAlign w:val="bottom"/>
            <w:hideMark/>
          </w:tcPr>
          <w:p w14:paraId="006166DD"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33B3E7B4" w14:textId="77777777" w:rsidR="000C445E" w:rsidRPr="00EE6570" w:rsidRDefault="000C445E" w:rsidP="00EE6570">
            <w:pPr>
              <w:pStyle w:val="TAC"/>
            </w:pPr>
            <w:r w:rsidRPr="00EE6570">
              <w:t>263.0</w:t>
            </w:r>
          </w:p>
        </w:tc>
        <w:tc>
          <w:tcPr>
            <w:tcW w:w="681" w:type="pct"/>
            <w:tcBorders>
              <w:top w:val="nil"/>
              <w:left w:val="nil"/>
              <w:bottom w:val="single" w:sz="4" w:space="0" w:color="auto"/>
              <w:right w:val="single" w:sz="8" w:space="0" w:color="auto"/>
            </w:tcBorders>
            <w:noWrap/>
            <w:vAlign w:val="bottom"/>
            <w:hideMark/>
          </w:tcPr>
          <w:p w14:paraId="17CCBFCF"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24E71AC7" w14:textId="77777777" w:rsidR="000C445E" w:rsidRPr="00EE6570" w:rsidRDefault="000C445E" w:rsidP="00EE6570">
            <w:pPr>
              <w:pStyle w:val="TAC"/>
            </w:pPr>
            <w:r w:rsidRPr="00EE6570">
              <w:t>265.2</w:t>
            </w:r>
          </w:p>
        </w:tc>
        <w:tc>
          <w:tcPr>
            <w:tcW w:w="681" w:type="pct"/>
            <w:tcBorders>
              <w:top w:val="nil"/>
              <w:left w:val="nil"/>
              <w:bottom w:val="single" w:sz="4" w:space="0" w:color="auto"/>
              <w:right w:val="single" w:sz="8" w:space="0" w:color="auto"/>
            </w:tcBorders>
            <w:noWrap/>
            <w:vAlign w:val="bottom"/>
            <w:hideMark/>
          </w:tcPr>
          <w:p w14:paraId="50FB0F12" w14:textId="77777777" w:rsidR="000C445E" w:rsidRPr="00EE6570" w:rsidRDefault="000C445E" w:rsidP="00EE6570">
            <w:pPr>
              <w:pStyle w:val="TAC"/>
            </w:pPr>
            <w:r w:rsidRPr="00EE6570">
              <w:t>0.98</w:t>
            </w:r>
          </w:p>
        </w:tc>
        <w:tc>
          <w:tcPr>
            <w:tcW w:w="569" w:type="pct"/>
            <w:tcBorders>
              <w:top w:val="nil"/>
              <w:left w:val="nil"/>
              <w:bottom w:val="single" w:sz="4" w:space="0" w:color="auto"/>
              <w:right w:val="single" w:sz="4" w:space="0" w:color="auto"/>
            </w:tcBorders>
            <w:noWrap/>
            <w:vAlign w:val="bottom"/>
            <w:hideMark/>
          </w:tcPr>
          <w:p w14:paraId="4A7E0A05" w14:textId="77777777" w:rsidR="000C445E" w:rsidRPr="00EE6570" w:rsidRDefault="000C445E" w:rsidP="00EE6570">
            <w:pPr>
              <w:pStyle w:val="TAC"/>
            </w:pPr>
            <w:r w:rsidRPr="00EE6570">
              <w:t>266.3</w:t>
            </w:r>
          </w:p>
        </w:tc>
        <w:tc>
          <w:tcPr>
            <w:tcW w:w="681" w:type="pct"/>
            <w:tcBorders>
              <w:top w:val="nil"/>
              <w:left w:val="nil"/>
              <w:bottom w:val="single" w:sz="4" w:space="0" w:color="auto"/>
              <w:right w:val="single" w:sz="8" w:space="0" w:color="auto"/>
            </w:tcBorders>
            <w:noWrap/>
            <w:vAlign w:val="bottom"/>
            <w:hideMark/>
          </w:tcPr>
          <w:p w14:paraId="60532B8B" w14:textId="77777777" w:rsidR="000C445E" w:rsidRPr="00EE6570" w:rsidRDefault="000C445E" w:rsidP="00EE6570">
            <w:pPr>
              <w:pStyle w:val="TAC"/>
            </w:pPr>
            <w:r w:rsidRPr="00EE6570">
              <w:t>0.98</w:t>
            </w:r>
          </w:p>
        </w:tc>
      </w:tr>
      <w:tr w:rsidR="000C445E" w14:paraId="0E26D459"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76E7D4A" w14:textId="77777777" w:rsidR="000C445E" w:rsidRPr="00EE6570" w:rsidRDefault="000C445E" w:rsidP="00EE6570">
            <w:pPr>
              <w:pStyle w:val="TAC"/>
            </w:pPr>
            <w:r w:rsidRPr="00EE6570">
              <w:t>253.9</w:t>
            </w:r>
          </w:p>
        </w:tc>
        <w:tc>
          <w:tcPr>
            <w:tcW w:w="681" w:type="pct"/>
            <w:tcBorders>
              <w:top w:val="nil"/>
              <w:left w:val="nil"/>
              <w:bottom w:val="single" w:sz="4" w:space="0" w:color="auto"/>
              <w:right w:val="single" w:sz="8" w:space="0" w:color="auto"/>
            </w:tcBorders>
            <w:noWrap/>
            <w:vAlign w:val="bottom"/>
            <w:hideMark/>
          </w:tcPr>
          <w:p w14:paraId="04C94A71"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9397A43" w14:textId="77777777" w:rsidR="000C445E" w:rsidRPr="00EE6570" w:rsidRDefault="000C445E" w:rsidP="00EE6570">
            <w:pPr>
              <w:pStyle w:val="TAC"/>
            </w:pPr>
            <w:r w:rsidRPr="00EE6570">
              <w:t>256.0</w:t>
            </w:r>
          </w:p>
        </w:tc>
        <w:tc>
          <w:tcPr>
            <w:tcW w:w="681" w:type="pct"/>
            <w:tcBorders>
              <w:top w:val="nil"/>
              <w:left w:val="nil"/>
              <w:bottom w:val="single" w:sz="4" w:space="0" w:color="auto"/>
              <w:right w:val="single" w:sz="8" w:space="0" w:color="auto"/>
            </w:tcBorders>
            <w:noWrap/>
            <w:vAlign w:val="bottom"/>
            <w:hideMark/>
          </w:tcPr>
          <w:p w14:paraId="6D14326E"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ADF9ADA" w14:textId="77777777" w:rsidR="000C445E" w:rsidRPr="00EE6570" w:rsidRDefault="000C445E" w:rsidP="00EE6570">
            <w:pPr>
              <w:pStyle w:val="TAC"/>
            </w:pPr>
            <w:r w:rsidRPr="00EE6570">
              <w:t>260.5</w:t>
            </w:r>
          </w:p>
        </w:tc>
        <w:tc>
          <w:tcPr>
            <w:tcW w:w="681" w:type="pct"/>
            <w:tcBorders>
              <w:top w:val="nil"/>
              <w:left w:val="nil"/>
              <w:bottom w:val="single" w:sz="4" w:space="0" w:color="auto"/>
              <w:right w:val="single" w:sz="8" w:space="0" w:color="auto"/>
            </w:tcBorders>
            <w:noWrap/>
            <w:vAlign w:val="bottom"/>
            <w:hideMark/>
          </w:tcPr>
          <w:p w14:paraId="2F445E76"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6CE8905C" w14:textId="77777777" w:rsidR="000C445E" w:rsidRPr="00EE6570" w:rsidRDefault="000C445E" w:rsidP="00EE6570">
            <w:pPr>
              <w:pStyle w:val="TAC"/>
            </w:pPr>
            <w:r w:rsidRPr="00EE6570">
              <w:t>262.7</w:t>
            </w:r>
          </w:p>
        </w:tc>
        <w:tc>
          <w:tcPr>
            <w:tcW w:w="681" w:type="pct"/>
            <w:tcBorders>
              <w:top w:val="nil"/>
              <w:left w:val="nil"/>
              <w:bottom w:val="single" w:sz="4" w:space="0" w:color="auto"/>
              <w:right w:val="single" w:sz="8" w:space="0" w:color="auto"/>
            </w:tcBorders>
            <w:noWrap/>
            <w:vAlign w:val="bottom"/>
            <w:hideMark/>
          </w:tcPr>
          <w:p w14:paraId="30F6FBCE" w14:textId="77777777" w:rsidR="000C445E" w:rsidRPr="00EE6570" w:rsidRDefault="000C445E" w:rsidP="00EE6570">
            <w:pPr>
              <w:pStyle w:val="TAC"/>
            </w:pPr>
            <w:r w:rsidRPr="00EE6570">
              <w:t>0.94</w:t>
            </w:r>
          </w:p>
        </w:tc>
      </w:tr>
      <w:tr w:rsidR="000C445E" w14:paraId="7786298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AD0AE4" w14:textId="77777777" w:rsidR="000C445E" w:rsidRPr="00EE6570" w:rsidRDefault="000C445E" w:rsidP="00EE6570">
            <w:pPr>
              <w:pStyle w:val="TAC"/>
            </w:pPr>
            <w:r w:rsidRPr="00EE6570">
              <w:t>245.8</w:t>
            </w:r>
          </w:p>
        </w:tc>
        <w:tc>
          <w:tcPr>
            <w:tcW w:w="681" w:type="pct"/>
            <w:tcBorders>
              <w:top w:val="nil"/>
              <w:left w:val="nil"/>
              <w:bottom w:val="single" w:sz="4" w:space="0" w:color="auto"/>
              <w:right w:val="single" w:sz="8" w:space="0" w:color="auto"/>
            </w:tcBorders>
            <w:noWrap/>
            <w:vAlign w:val="bottom"/>
            <w:hideMark/>
          </w:tcPr>
          <w:p w14:paraId="438774EA" w14:textId="77777777" w:rsidR="000C445E" w:rsidRPr="00EE6570" w:rsidRDefault="000C445E" w:rsidP="00EE6570">
            <w:pPr>
              <w:pStyle w:val="TAC"/>
            </w:pPr>
            <w:r w:rsidRPr="00EE6570">
              <w:t>0.92</w:t>
            </w:r>
          </w:p>
        </w:tc>
        <w:tc>
          <w:tcPr>
            <w:tcW w:w="569" w:type="pct"/>
            <w:tcBorders>
              <w:top w:val="nil"/>
              <w:left w:val="nil"/>
              <w:bottom w:val="single" w:sz="4" w:space="0" w:color="auto"/>
              <w:right w:val="single" w:sz="4" w:space="0" w:color="auto"/>
            </w:tcBorders>
            <w:noWrap/>
            <w:vAlign w:val="bottom"/>
            <w:hideMark/>
          </w:tcPr>
          <w:p w14:paraId="3E9D15AB" w14:textId="77777777" w:rsidR="000C445E" w:rsidRPr="00EE6570" w:rsidRDefault="000C445E" w:rsidP="00EE6570">
            <w:pPr>
              <w:pStyle w:val="TAC"/>
            </w:pPr>
            <w:r w:rsidRPr="00EE6570">
              <w:t>249.0</w:t>
            </w:r>
          </w:p>
        </w:tc>
        <w:tc>
          <w:tcPr>
            <w:tcW w:w="681" w:type="pct"/>
            <w:tcBorders>
              <w:top w:val="nil"/>
              <w:left w:val="nil"/>
              <w:bottom w:val="single" w:sz="4" w:space="0" w:color="auto"/>
              <w:right w:val="single" w:sz="8" w:space="0" w:color="auto"/>
            </w:tcBorders>
            <w:noWrap/>
            <w:vAlign w:val="bottom"/>
            <w:hideMark/>
          </w:tcPr>
          <w:p w14:paraId="2B5517BD" w14:textId="77777777" w:rsidR="000C445E" w:rsidRPr="00EE6570" w:rsidRDefault="000C445E" w:rsidP="00EE6570">
            <w:pPr>
              <w:pStyle w:val="TAC"/>
            </w:pPr>
            <w:r w:rsidRPr="00EE6570">
              <w:t>0.91</w:t>
            </w:r>
          </w:p>
        </w:tc>
        <w:tc>
          <w:tcPr>
            <w:tcW w:w="569" w:type="pct"/>
            <w:tcBorders>
              <w:top w:val="nil"/>
              <w:left w:val="nil"/>
              <w:bottom w:val="single" w:sz="4" w:space="0" w:color="auto"/>
              <w:right w:val="single" w:sz="4" w:space="0" w:color="auto"/>
            </w:tcBorders>
            <w:noWrap/>
            <w:vAlign w:val="bottom"/>
            <w:hideMark/>
          </w:tcPr>
          <w:p w14:paraId="7A7C8699" w14:textId="77777777" w:rsidR="000C445E" w:rsidRPr="00EE6570" w:rsidRDefault="000C445E" w:rsidP="00EE6570">
            <w:pPr>
              <w:pStyle w:val="TAC"/>
            </w:pPr>
            <w:r w:rsidRPr="00EE6570">
              <w:t>255.7</w:t>
            </w:r>
          </w:p>
        </w:tc>
        <w:tc>
          <w:tcPr>
            <w:tcW w:w="681" w:type="pct"/>
            <w:tcBorders>
              <w:top w:val="nil"/>
              <w:left w:val="nil"/>
              <w:bottom w:val="single" w:sz="4" w:space="0" w:color="auto"/>
              <w:right w:val="single" w:sz="8" w:space="0" w:color="auto"/>
            </w:tcBorders>
            <w:noWrap/>
            <w:vAlign w:val="bottom"/>
            <w:hideMark/>
          </w:tcPr>
          <w:p w14:paraId="16448CBA" w14:textId="77777777" w:rsidR="000C445E" w:rsidRPr="00EE6570" w:rsidRDefault="000C445E" w:rsidP="00EE6570">
            <w:pPr>
              <w:pStyle w:val="TAC"/>
            </w:pPr>
            <w:r w:rsidRPr="00EE6570">
              <w:t>0.90</w:t>
            </w:r>
          </w:p>
        </w:tc>
        <w:tc>
          <w:tcPr>
            <w:tcW w:w="569" w:type="pct"/>
            <w:tcBorders>
              <w:top w:val="nil"/>
              <w:left w:val="nil"/>
              <w:bottom w:val="single" w:sz="4" w:space="0" w:color="auto"/>
              <w:right w:val="single" w:sz="4" w:space="0" w:color="auto"/>
            </w:tcBorders>
            <w:noWrap/>
            <w:vAlign w:val="bottom"/>
            <w:hideMark/>
          </w:tcPr>
          <w:p w14:paraId="5ED779D6" w14:textId="77777777" w:rsidR="000C445E" w:rsidRPr="00EE6570" w:rsidRDefault="000C445E" w:rsidP="00EE6570">
            <w:pPr>
              <w:pStyle w:val="TAC"/>
            </w:pPr>
            <w:r w:rsidRPr="00EE6570">
              <w:t>259.0</w:t>
            </w:r>
          </w:p>
        </w:tc>
        <w:tc>
          <w:tcPr>
            <w:tcW w:w="681" w:type="pct"/>
            <w:tcBorders>
              <w:top w:val="nil"/>
              <w:left w:val="nil"/>
              <w:bottom w:val="single" w:sz="4" w:space="0" w:color="auto"/>
              <w:right w:val="single" w:sz="8" w:space="0" w:color="auto"/>
            </w:tcBorders>
            <w:noWrap/>
            <w:vAlign w:val="bottom"/>
            <w:hideMark/>
          </w:tcPr>
          <w:p w14:paraId="0B69DE69" w14:textId="77777777" w:rsidR="000C445E" w:rsidRPr="00EE6570" w:rsidRDefault="000C445E" w:rsidP="00EE6570">
            <w:pPr>
              <w:pStyle w:val="TAC"/>
            </w:pPr>
            <w:r w:rsidRPr="00EE6570">
              <w:t>0.89</w:t>
            </w:r>
          </w:p>
        </w:tc>
      </w:tr>
      <w:tr w:rsidR="000C445E" w14:paraId="3FF865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0F4E408" w14:textId="77777777" w:rsidR="000C445E" w:rsidRPr="00EE6570" w:rsidRDefault="000C445E" w:rsidP="00EE6570">
            <w:pPr>
              <w:pStyle w:val="TAC"/>
            </w:pPr>
            <w:r w:rsidRPr="00EE6570">
              <w:t>237.8</w:t>
            </w:r>
          </w:p>
        </w:tc>
        <w:tc>
          <w:tcPr>
            <w:tcW w:w="681" w:type="pct"/>
            <w:tcBorders>
              <w:top w:val="nil"/>
              <w:left w:val="nil"/>
              <w:bottom w:val="single" w:sz="4" w:space="0" w:color="auto"/>
              <w:right w:val="single" w:sz="8" w:space="0" w:color="auto"/>
            </w:tcBorders>
            <w:noWrap/>
            <w:vAlign w:val="bottom"/>
            <w:hideMark/>
          </w:tcPr>
          <w:p w14:paraId="7DDCF0A0" w14:textId="77777777" w:rsidR="000C445E" w:rsidRPr="00EE6570" w:rsidRDefault="000C445E" w:rsidP="00EE6570">
            <w:pPr>
              <w:pStyle w:val="TAC"/>
            </w:pPr>
            <w:r w:rsidRPr="00EE6570">
              <w:t>0.89</w:t>
            </w:r>
          </w:p>
        </w:tc>
        <w:tc>
          <w:tcPr>
            <w:tcW w:w="569" w:type="pct"/>
            <w:tcBorders>
              <w:top w:val="nil"/>
              <w:left w:val="nil"/>
              <w:bottom w:val="single" w:sz="4" w:space="0" w:color="auto"/>
              <w:right w:val="single" w:sz="4" w:space="0" w:color="auto"/>
            </w:tcBorders>
            <w:noWrap/>
            <w:vAlign w:val="bottom"/>
            <w:hideMark/>
          </w:tcPr>
          <w:p w14:paraId="200835B8" w14:textId="77777777" w:rsidR="000C445E" w:rsidRPr="00EE6570" w:rsidRDefault="000C445E" w:rsidP="00EE6570">
            <w:pPr>
              <w:pStyle w:val="TAC"/>
            </w:pPr>
            <w:r w:rsidRPr="00EE6570">
              <w:t>242.0</w:t>
            </w:r>
          </w:p>
        </w:tc>
        <w:tc>
          <w:tcPr>
            <w:tcW w:w="681" w:type="pct"/>
            <w:tcBorders>
              <w:top w:val="nil"/>
              <w:left w:val="nil"/>
              <w:bottom w:val="single" w:sz="4" w:space="0" w:color="auto"/>
              <w:right w:val="single" w:sz="8" w:space="0" w:color="auto"/>
            </w:tcBorders>
            <w:noWrap/>
            <w:vAlign w:val="bottom"/>
            <w:hideMark/>
          </w:tcPr>
          <w:p w14:paraId="7601969A" w14:textId="77777777" w:rsidR="000C445E" w:rsidRPr="00EE6570" w:rsidRDefault="000C445E" w:rsidP="00EE6570">
            <w:pPr>
              <w:pStyle w:val="TAC"/>
            </w:pPr>
            <w:r w:rsidRPr="00EE6570">
              <w:t>0.87</w:t>
            </w:r>
          </w:p>
        </w:tc>
        <w:tc>
          <w:tcPr>
            <w:tcW w:w="569" w:type="pct"/>
            <w:tcBorders>
              <w:top w:val="nil"/>
              <w:left w:val="nil"/>
              <w:bottom w:val="single" w:sz="4" w:space="0" w:color="auto"/>
              <w:right w:val="single" w:sz="4" w:space="0" w:color="auto"/>
            </w:tcBorders>
            <w:noWrap/>
            <w:vAlign w:val="bottom"/>
            <w:hideMark/>
          </w:tcPr>
          <w:p w14:paraId="35FB8C14" w14:textId="77777777" w:rsidR="000C445E" w:rsidRPr="00EE6570" w:rsidRDefault="000C445E" w:rsidP="00EE6570">
            <w:pPr>
              <w:pStyle w:val="TAC"/>
            </w:pPr>
            <w:r w:rsidRPr="00EE6570">
              <w:t>250.9</w:t>
            </w:r>
          </w:p>
        </w:tc>
        <w:tc>
          <w:tcPr>
            <w:tcW w:w="681" w:type="pct"/>
            <w:tcBorders>
              <w:top w:val="nil"/>
              <w:left w:val="nil"/>
              <w:bottom w:val="single" w:sz="4" w:space="0" w:color="auto"/>
              <w:right w:val="single" w:sz="8" w:space="0" w:color="auto"/>
            </w:tcBorders>
            <w:noWrap/>
            <w:vAlign w:val="bottom"/>
            <w:hideMark/>
          </w:tcPr>
          <w:p w14:paraId="0E39B81B" w14:textId="77777777" w:rsidR="000C445E" w:rsidRPr="00EE6570" w:rsidRDefault="000C445E" w:rsidP="00EE6570">
            <w:pPr>
              <w:pStyle w:val="TAC"/>
            </w:pPr>
            <w:r w:rsidRPr="00EE6570">
              <w:t>0.84</w:t>
            </w:r>
          </w:p>
        </w:tc>
        <w:tc>
          <w:tcPr>
            <w:tcW w:w="569" w:type="pct"/>
            <w:tcBorders>
              <w:top w:val="nil"/>
              <w:left w:val="nil"/>
              <w:bottom w:val="single" w:sz="4" w:space="0" w:color="auto"/>
              <w:right w:val="single" w:sz="4" w:space="0" w:color="auto"/>
            </w:tcBorders>
            <w:noWrap/>
            <w:vAlign w:val="bottom"/>
            <w:hideMark/>
          </w:tcPr>
          <w:p w14:paraId="5758994E" w14:textId="77777777" w:rsidR="000C445E" w:rsidRPr="00EE6570" w:rsidRDefault="000C445E" w:rsidP="00EE6570">
            <w:pPr>
              <w:pStyle w:val="TAC"/>
            </w:pPr>
            <w:r w:rsidRPr="00EE6570">
              <w:t>255.4</w:t>
            </w:r>
          </w:p>
        </w:tc>
        <w:tc>
          <w:tcPr>
            <w:tcW w:w="681" w:type="pct"/>
            <w:tcBorders>
              <w:top w:val="nil"/>
              <w:left w:val="nil"/>
              <w:bottom w:val="single" w:sz="4" w:space="0" w:color="auto"/>
              <w:right w:val="single" w:sz="8" w:space="0" w:color="auto"/>
            </w:tcBorders>
            <w:noWrap/>
            <w:vAlign w:val="bottom"/>
            <w:hideMark/>
          </w:tcPr>
          <w:p w14:paraId="7CFE39B2" w14:textId="77777777" w:rsidR="000C445E" w:rsidRPr="00EE6570" w:rsidRDefault="000C445E" w:rsidP="00EE6570">
            <w:pPr>
              <w:pStyle w:val="TAC"/>
            </w:pPr>
            <w:r w:rsidRPr="00EE6570">
              <w:t>0.83</w:t>
            </w:r>
          </w:p>
        </w:tc>
      </w:tr>
      <w:tr w:rsidR="000C445E" w14:paraId="3E7B2FBF"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750AD80" w14:textId="77777777" w:rsidR="000C445E" w:rsidRPr="00EE6570" w:rsidRDefault="000C445E" w:rsidP="00EE6570">
            <w:pPr>
              <w:pStyle w:val="TAC"/>
            </w:pPr>
            <w:r w:rsidRPr="00EE6570">
              <w:t>229.7</w:t>
            </w:r>
          </w:p>
        </w:tc>
        <w:tc>
          <w:tcPr>
            <w:tcW w:w="681" w:type="pct"/>
            <w:tcBorders>
              <w:top w:val="nil"/>
              <w:left w:val="nil"/>
              <w:bottom w:val="single" w:sz="4" w:space="0" w:color="auto"/>
              <w:right w:val="single" w:sz="8" w:space="0" w:color="auto"/>
            </w:tcBorders>
            <w:noWrap/>
            <w:vAlign w:val="bottom"/>
            <w:hideMark/>
          </w:tcPr>
          <w:p w14:paraId="2D1CE743" w14:textId="77777777" w:rsidR="000C445E" w:rsidRPr="00EE6570" w:rsidRDefault="000C445E" w:rsidP="00EE6570">
            <w:pPr>
              <w:pStyle w:val="TAC"/>
            </w:pPr>
            <w:r w:rsidRPr="00EE6570">
              <w:t>0.86</w:t>
            </w:r>
          </w:p>
        </w:tc>
        <w:tc>
          <w:tcPr>
            <w:tcW w:w="569" w:type="pct"/>
            <w:tcBorders>
              <w:top w:val="nil"/>
              <w:left w:val="nil"/>
              <w:bottom w:val="single" w:sz="4" w:space="0" w:color="auto"/>
              <w:right w:val="single" w:sz="4" w:space="0" w:color="auto"/>
            </w:tcBorders>
            <w:noWrap/>
            <w:vAlign w:val="bottom"/>
            <w:hideMark/>
          </w:tcPr>
          <w:p w14:paraId="48E0AE0F" w14:textId="77777777" w:rsidR="000C445E" w:rsidRPr="00EE6570" w:rsidRDefault="000C445E" w:rsidP="00EE6570">
            <w:pPr>
              <w:pStyle w:val="TAC"/>
            </w:pPr>
            <w:r w:rsidRPr="00EE6570">
              <w:t>234.9</w:t>
            </w:r>
          </w:p>
        </w:tc>
        <w:tc>
          <w:tcPr>
            <w:tcW w:w="681" w:type="pct"/>
            <w:tcBorders>
              <w:top w:val="nil"/>
              <w:left w:val="nil"/>
              <w:bottom w:val="single" w:sz="4" w:space="0" w:color="auto"/>
              <w:right w:val="single" w:sz="8" w:space="0" w:color="auto"/>
            </w:tcBorders>
            <w:noWrap/>
            <w:vAlign w:val="bottom"/>
            <w:hideMark/>
          </w:tcPr>
          <w:p w14:paraId="6E82628B"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B0B5A52" w14:textId="77777777" w:rsidR="000C445E" w:rsidRPr="00EE6570" w:rsidRDefault="000C445E" w:rsidP="00EE6570">
            <w:pPr>
              <w:pStyle w:val="TAC"/>
            </w:pPr>
            <w:r w:rsidRPr="00EE6570">
              <w:t>246.1</w:t>
            </w:r>
          </w:p>
        </w:tc>
        <w:tc>
          <w:tcPr>
            <w:tcW w:w="681" w:type="pct"/>
            <w:tcBorders>
              <w:top w:val="nil"/>
              <w:left w:val="nil"/>
              <w:bottom w:val="single" w:sz="4" w:space="0" w:color="auto"/>
              <w:right w:val="single" w:sz="8" w:space="0" w:color="auto"/>
            </w:tcBorders>
            <w:noWrap/>
            <w:vAlign w:val="bottom"/>
            <w:hideMark/>
          </w:tcPr>
          <w:p w14:paraId="1D94BDF4"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6E47FC06" w14:textId="77777777" w:rsidR="000C445E" w:rsidRPr="00EE6570" w:rsidRDefault="000C445E" w:rsidP="00EE6570">
            <w:pPr>
              <w:pStyle w:val="TAC"/>
            </w:pPr>
            <w:r w:rsidRPr="00EE6570">
              <w:t>251.7</w:t>
            </w:r>
          </w:p>
        </w:tc>
        <w:tc>
          <w:tcPr>
            <w:tcW w:w="681" w:type="pct"/>
            <w:tcBorders>
              <w:top w:val="nil"/>
              <w:left w:val="nil"/>
              <w:bottom w:val="single" w:sz="4" w:space="0" w:color="auto"/>
              <w:right w:val="single" w:sz="8" w:space="0" w:color="auto"/>
            </w:tcBorders>
            <w:noWrap/>
            <w:vAlign w:val="bottom"/>
            <w:hideMark/>
          </w:tcPr>
          <w:p w14:paraId="5A9C6FD5" w14:textId="77777777" w:rsidR="000C445E" w:rsidRPr="00EE6570" w:rsidRDefault="000C445E" w:rsidP="00EE6570">
            <w:pPr>
              <w:pStyle w:val="TAC"/>
            </w:pPr>
            <w:r w:rsidRPr="00EE6570">
              <w:t>0.78</w:t>
            </w:r>
          </w:p>
        </w:tc>
      </w:tr>
      <w:tr w:rsidR="000C445E" w14:paraId="6EA0F50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6E38569" w14:textId="77777777" w:rsidR="000C445E" w:rsidRPr="00EE6570" w:rsidRDefault="000C445E" w:rsidP="00EE6570">
            <w:pPr>
              <w:pStyle w:val="TAC"/>
            </w:pPr>
            <w:r w:rsidRPr="00EE6570">
              <w:t>221.7</w:t>
            </w:r>
          </w:p>
        </w:tc>
        <w:tc>
          <w:tcPr>
            <w:tcW w:w="681" w:type="pct"/>
            <w:tcBorders>
              <w:top w:val="nil"/>
              <w:left w:val="nil"/>
              <w:bottom w:val="single" w:sz="4" w:space="0" w:color="auto"/>
              <w:right w:val="single" w:sz="8" w:space="0" w:color="auto"/>
            </w:tcBorders>
            <w:noWrap/>
            <w:vAlign w:val="bottom"/>
            <w:hideMark/>
          </w:tcPr>
          <w:p w14:paraId="3181CA83"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5B42D45C" w14:textId="77777777" w:rsidR="000C445E" w:rsidRPr="00EE6570" w:rsidRDefault="000C445E" w:rsidP="00EE6570">
            <w:pPr>
              <w:pStyle w:val="TAC"/>
            </w:pPr>
            <w:r w:rsidRPr="00EE6570">
              <w:t>227.9</w:t>
            </w:r>
          </w:p>
        </w:tc>
        <w:tc>
          <w:tcPr>
            <w:tcW w:w="681" w:type="pct"/>
            <w:tcBorders>
              <w:top w:val="nil"/>
              <w:left w:val="nil"/>
              <w:bottom w:val="single" w:sz="4" w:space="0" w:color="auto"/>
              <w:right w:val="single" w:sz="8" w:space="0" w:color="auto"/>
            </w:tcBorders>
            <w:noWrap/>
            <w:vAlign w:val="bottom"/>
            <w:hideMark/>
          </w:tcPr>
          <w:p w14:paraId="2DD9C648"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16989179" w14:textId="77777777" w:rsidR="000C445E" w:rsidRPr="00EE6570" w:rsidRDefault="000C445E" w:rsidP="00EE6570">
            <w:pPr>
              <w:pStyle w:val="TAC"/>
            </w:pPr>
            <w:r w:rsidRPr="00EE6570">
              <w:t>241.4</w:t>
            </w:r>
          </w:p>
        </w:tc>
        <w:tc>
          <w:tcPr>
            <w:tcW w:w="681" w:type="pct"/>
            <w:tcBorders>
              <w:top w:val="nil"/>
              <w:left w:val="nil"/>
              <w:bottom w:val="single" w:sz="4" w:space="0" w:color="auto"/>
              <w:right w:val="single" w:sz="8" w:space="0" w:color="auto"/>
            </w:tcBorders>
            <w:noWrap/>
            <w:vAlign w:val="bottom"/>
            <w:hideMark/>
          </w:tcPr>
          <w:p w14:paraId="76119636"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1BBC8BDB" w14:textId="77777777" w:rsidR="000C445E" w:rsidRPr="00EE6570" w:rsidRDefault="000C445E" w:rsidP="00EE6570">
            <w:pPr>
              <w:pStyle w:val="TAC"/>
            </w:pPr>
            <w:r w:rsidRPr="00EE6570">
              <w:t>248.1</w:t>
            </w:r>
          </w:p>
        </w:tc>
        <w:tc>
          <w:tcPr>
            <w:tcW w:w="681" w:type="pct"/>
            <w:tcBorders>
              <w:top w:val="nil"/>
              <w:left w:val="nil"/>
              <w:bottom w:val="single" w:sz="4" w:space="0" w:color="auto"/>
              <w:right w:val="single" w:sz="8" w:space="0" w:color="auto"/>
            </w:tcBorders>
            <w:noWrap/>
            <w:vAlign w:val="bottom"/>
            <w:hideMark/>
          </w:tcPr>
          <w:p w14:paraId="2B4E1C50" w14:textId="77777777" w:rsidR="000C445E" w:rsidRPr="00EE6570" w:rsidRDefault="000C445E" w:rsidP="00EE6570">
            <w:pPr>
              <w:pStyle w:val="TAC"/>
            </w:pPr>
            <w:r w:rsidRPr="00EE6570">
              <w:t>0.73</w:t>
            </w:r>
          </w:p>
        </w:tc>
      </w:tr>
      <w:tr w:rsidR="000C445E" w14:paraId="69DBD07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E56184" w14:textId="77777777" w:rsidR="000C445E" w:rsidRPr="00EE6570" w:rsidRDefault="000C445E" w:rsidP="00EE6570">
            <w:pPr>
              <w:pStyle w:val="TAC"/>
            </w:pPr>
            <w:r w:rsidRPr="00EE6570">
              <w:t>213.6</w:t>
            </w:r>
          </w:p>
        </w:tc>
        <w:tc>
          <w:tcPr>
            <w:tcW w:w="681" w:type="pct"/>
            <w:tcBorders>
              <w:top w:val="nil"/>
              <w:left w:val="nil"/>
              <w:bottom w:val="single" w:sz="4" w:space="0" w:color="auto"/>
              <w:right w:val="single" w:sz="8" w:space="0" w:color="auto"/>
            </w:tcBorders>
            <w:noWrap/>
            <w:vAlign w:val="bottom"/>
            <w:hideMark/>
          </w:tcPr>
          <w:p w14:paraId="0DDAD98D"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FD8AC79" w14:textId="77777777" w:rsidR="000C445E" w:rsidRPr="00EE6570" w:rsidRDefault="000C445E" w:rsidP="00EE6570">
            <w:pPr>
              <w:pStyle w:val="TAC"/>
            </w:pPr>
            <w:r w:rsidRPr="00EE6570">
              <w:t>220.9</w:t>
            </w:r>
          </w:p>
        </w:tc>
        <w:tc>
          <w:tcPr>
            <w:tcW w:w="681" w:type="pct"/>
            <w:tcBorders>
              <w:top w:val="nil"/>
              <w:left w:val="nil"/>
              <w:bottom w:val="single" w:sz="4" w:space="0" w:color="auto"/>
              <w:right w:val="single" w:sz="8" w:space="0" w:color="auto"/>
            </w:tcBorders>
            <w:noWrap/>
            <w:vAlign w:val="bottom"/>
            <w:hideMark/>
          </w:tcPr>
          <w:p w14:paraId="565D64EA"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57F53F5F" w14:textId="77777777" w:rsidR="000C445E" w:rsidRPr="00EE6570" w:rsidRDefault="000C445E" w:rsidP="00EE6570">
            <w:pPr>
              <w:pStyle w:val="TAC"/>
            </w:pPr>
            <w:r w:rsidRPr="00EE6570">
              <w:t>236.6</w:t>
            </w:r>
          </w:p>
        </w:tc>
        <w:tc>
          <w:tcPr>
            <w:tcW w:w="681" w:type="pct"/>
            <w:tcBorders>
              <w:top w:val="nil"/>
              <w:left w:val="nil"/>
              <w:bottom w:val="single" w:sz="4" w:space="0" w:color="auto"/>
              <w:right w:val="single" w:sz="8" w:space="0" w:color="auto"/>
            </w:tcBorders>
            <w:noWrap/>
            <w:vAlign w:val="bottom"/>
            <w:hideMark/>
          </w:tcPr>
          <w:p w14:paraId="768CFB98"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199CFF7D" w14:textId="77777777" w:rsidR="000C445E" w:rsidRPr="00EE6570" w:rsidRDefault="000C445E" w:rsidP="00EE6570">
            <w:pPr>
              <w:pStyle w:val="TAC"/>
            </w:pPr>
            <w:r w:rsidRPr="00EE6570">
              <w:t>244.4</w:t>
            </w:r>
          </w:p>
        </w:tc>
        <w:tc>
          <w:tcPr>
            <w:tcW w:w="681" w:type="pct"/>
            <w:tcBorders>
              <w:top w:val="nil"/>
              <w:left w:val="nil"/>
              <w:bottom w:val="single" w:sz="4" w:space="0" w:color="auto"/>
              <w:right w:val="single" w:sz="8" w:space="0" w:color="auto"/>
            </w:tcBorders>
            <w:noWrap/>
            <w:vAlign w:val="bottom"/>
            <w:hideMark/>
          </w:tcPr>
          <w:p w14:paraId="37022F42" w14:textId="77777777" w:rsidR="000C445E" w:rsidRPr="00EE6570" w:rsidRDefault="000C445E" w:rsidP="00EE6570">
            <w:pPr>
              <w:pStyle w:val="TAC"/>
            </w:pPr>
            <w:r w:rsidRPr="00EE6570">
              <w:t>0.70</w:t>
            </w:r>
          </w:p>
        </w:tc>
      </w:tr>
      <w:tr w:rsidR="000C445E" w14:paraId="2032CED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D8543F" w14:textId="77777777" w:rsidR="000C445E" w:rsidRPr="00EE6570" w:rsidRDefault="000C445E" w:rsidP="00EE6570">
            <w:pPr>
              <w:pStyle w:val="TAC"/>
            </w:pPr>
            <w:r w:rsidRPr="00EE6570">
              <w:t>205.6</w:t>
            </w:r>
          </w:p>
        </w:tc>
        <w:tc>
          <w:tcPr>
            <w:tcW w:w="681" w:type="pct"/>
            <w:tcBorders>
              <w:top w:val="nil"/>
              <w:left w:val="nil"/>
              <w:bottom w:val="single" w:sz="4" w:space="0" w:color="auto"/>
              <w:right w:val="single" w:sz="8" w:space="0" w:color="auto"/>
            </w:tcBorders>
            <w:noWrap/>
            <w:vAlign w:val="bottom"/>
            <w:hideMark/>
          </w:tcPr>
          <w:p w14:paraId="7624BC84"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7A6106AA" w14:textId="77777777" w:rsidR="000C445E" w:rsidRPr="00EE6570" w:rsidRDefault="000C445E" w:rsidP="00EE6570">
            <w:pPr>
              <w:pStyle w:val="TAC"/>
            </w:pPr>
            <w:r w:rsidRPr="00EE6570">
              <w:t>213.9</w:t>
            </w:r>
          </w:p>
        </w:tc>
        <w:tc>
          <w:tcPr>
            <w:tcW w:w="681" w:type="pct"/>
            <w:tcBorders>
              <w:top w:val="nil"/>
              <w:left w:val="nil"/>
              <w:bottom w:val="single" w:sz="4" w:space="0" w:color="auto"/>
              <w:right w:val="single" w:sz="8" w:space="0" w:color="auto"/>
            </w:tcBorders>
            <w:noWrap/>
            <w:vAlign w:val="bottom"/>
            <w:hideMark/>
          </w:tcPr>
          <w:p w14:paraId="7749AB8E"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604753E8" w14:textId="77777777" w:rsidR="000C445E" w:rsidRPr="00EE6570" w:rsidRDefault="000C445E" w:rsidP="00EE6570">
            <w:pPr>
              <w:pStyle w:val="TAC"/>
            </w:pPr>
            <w:r w:rsidRPr="00EE6570">
              <w:t>231.8</w:t>
            </w:r>
          </w:p>
        </w:tc>
        <w:tc>
          <w:tcPr>
            <w:tcW w:w="681" w:type="pct"/>
            <w:tcBorders>
              <w:top w:val="nil"/>
              <w:left w:val="nil"/>
              <w:bottom w:val="single" w:sz="4" w:space="0" w:color="auto"/>
              <w:right w:val="single" w:sz="8" w:space="0" w:color="auto"/>
            </w:tcBorders>
            <w:noWrap/>
            <w:vAlign w:val="bottom"/>
            <w:hideMark/>
          </w:tcPr>
          <w:p w14:paraId="2B6AC5B9"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A3006E6" w14:textId="77777777" w:rsidR="000C445E" w:rsidRPr="00EE6570" w:rsidRDefault="000C445E" w:rsidP="00EE6570">
            <w:pPr>
              <w:pStyle w:val="TAC"/>
            </w:pPr>
            <w:r w:rsidRPr="00EE6570">
              <w:t>240.8</w:t>
            </w:r>
          </w:p>
        </w:tc>
        <w:tc>
          <w:tcPr>
            <w:tcW w:w="681" w:type="pct"/>
            <w:tcBorders>
              <w:top w:val="nil"/>
              <w:left w:val="nil"/>
              <w:bottom w:val="single" w:sz="4" w:space="0" w:color="auto"/>
              <w:right w:val="single" w:sz="8" w:space="0" w:color="auto"/>
            </w:tcBorders>
            <w:noWrap/>
            <w:vAlign w:val="bottom"/>
            <w:hideMark/>
          </w:tcPr>
          <w:p w14:paraId="5F858456" w14:textId="77777777" w:rsidR="000C445E" w:rsidRPr="00EE6570" w:rsidRDefault="000C445E" w:rsidP="00EE6570">
            <w:pPr>
              <w:pStyle w:val="TAC"/>
            </w:pPr>
            <w:r w:rsidRPr="00EE6570">
              <w:t>0.68</w:t>
            </w:r>
          </w:p>
        </w:tc>
      </w:tr>
      <w:tr w:rsidR="000C445E" w14:paraId="34865CA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83570F5" w14:textId="77777777" w:rsidR="000C445E" w:rsidRPr="00EE6570" w:rsidRDefault="000C445E" w:rsidP="00EE6570">
            <w:pPr>
              <w:pStyle w:val="TAC"/>
            </w:pPr>
            <w:r w:rsidRPr="00EE6570">
              <w:t>197.5</w:t>
            </w:r>
          </w:p>
        </w:tc>
        <w:tc>
          <w:tcPr>
            <w:tcW w:w="681" w:type="pct"/>
            <w:tcBorders>
              <w:top w:val="nil"/>
              <w:left w:val="nil"/>
              <w:bottom w:val="single" w:sz="4" w:space="0" w:color="auto"/>
              <w:right w:val="single" w:sz="8" w:space="0" w:color="auto"/>
            </w:tcBorders>
            <w:noWrap/>
            <w:vAlign w:val="bottom"/>
            <w:hideMark/>
          </w:tcPr>
          <w:p w14:paraId="153B4DF5"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1F2A7983" w14:textId="77777777" w:rsidR="000C445E" w:rsidRPr="00EE6570" w:rsidRDefault="000C445E" w:rsidP="00EE6570">
            <w:pPr>
              <w:pStyle w:val="TAC"/>
            </w:pPr>
            <w:r w:rsidRPr="00EE6570">
              <w:t>206.9</w:t>
            </w:r>
          </w:p>
        </w:tc>
        <w:tc>
          <w:tcPr>
            <w:tcW w:w="681" w:type="pct"/>
            <w:tcBorders>
              <w:top w:val="nil"/>
              <w:left w:val="nil"/>
              <w:bottom w:val="single" w:sz="4" w:space="0" w:color="auto"/>
              <w:right w:val="single" w:sz="8" w:space="0" w:color="auto"/>
            </w:tcBorders>
            <w:noWrap/>
            <w:vAlign w:val="bottom"/>
            <w:hideMark/>
          </w:tcPr>
          <w:p w14:paraId="3B845156"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5E31134D" w14:textId="77777777" w:rsidR="000C445E" w:rsidRPr="00EE6570" w:rsidRDefault="000C445E" w:rsidP="00EE6570">
            <w:pPr>
              <w:pStyle w:val="TAC"/>
            </w:pPr>
            <w:r w:rsidRPr="00EE6570">
              <w:t>227.1</w:t>
            </w:r>
          </w:p>
        </w:tc>
        <w:tc>
          <w:tcPr>
            <w:tcW w:w="681" w:type="pct"/>
            <w:tcBorders>
              <w:top w:val="nil"/>
              <w:left w:val="nil"/>
              <w:bottom w:val="single" w:sz="4" w:space="0" w:color="auto"/>
              <w:right w:val="single" w:sz="8" w:space="0" w:color="auto"/>
            </w:tcBorders>
            <w:noWrap/>
            <w:vAlign w:val="bottom"/>
            <w:hideMark/>
          </w:tcPr>
          <w:p w14:paraId="1BBE609E" w14:textId="77777777" w:rsidR="000C445E" w:rsidRPr="00EE6570" w:rsidRDefault="000C445E" w:rsidP="00EE6570">
            <w:pPr>
              <w:pStyle w:val="TAC"/>
            </w:pPr>
            <w:r w:rsidRPr="00EE6570">
              <w:t>0.72</w:t>
            </w:r>
          </w:p>
        </w:tc>
        <w:tc>
          <w:tcPr>
            <w:tcW w:w="569" w:type="pct"/>
            <w:tcBorders>
              <w:top w:val="nil"/>
              <w:left w:val="nil"/>
              <w:bottom w:val="single" w:sz="4" w:space="0" w:color="auto"/>
              <w:right w:val="single" w:sz="4" w:space="0" w:color="auto"/>
            </w:tcBorders>
            <w:noWrap/>
            <w:vAlign w:val="bottom"/>
            <w:hideMark/>
          </w:tcPr>
          <w:p w14:paraId="718D5999" w14:textId="77777777" w:rsidR="000C445E" w:rsidRPr="00EE6570" w:rsidRDefault="000C445E" w:rsidP="00EE6570">
            <w:pPr>
              <w:pStyle w:val="TAC"/>
            </w:pPr>
            <w:r w:rsidRPr="00EE6570">
              <w:t>237.1</w:t>
            </w:r>
          </w:p>
        </w:tc>
        <w:tc>
          <w:tcPr>
            <w:tcW w:w="681" w:type="pct"/>
            <w:tcBorders>
              <w:top w:val="nil"/>
              <w:left w:val="nil"/>
              <w:bottom w:val="single" w:sz="4" w:space="0" w:color="auto"/>
              <w:right w:val="single" w:sz="8" w:space="0" w:color="auto"/>
            </w:tcBorders>
            <w:noWrap/>
            <w:vAlign w:val="bottom"/>
            <w:hideMark/>
          </w:tcPr>
          <w:p w14:paraId="56B3385E" w14:textId="77777777" w:rsidR="000C445E" w:rsidRPr="00EE6570" w:rsidRDefault="000C445E" w:rsidP="00EE6570">
            <w:pPr>
              <w:pStyle w:val="TAC"/>
            </w:pPr>
            <w:r w:rsidRPr="00EE6570">
              <w:t>0.66</w:t>
            </w:r>
          </w:p>
        </w:tc>
      </w:tr>
      <w:tr w:rsidR="000C445E" w14:paraId="2205266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19DE2E4" w14:textId="77777777" w:rsidR="000C445E" w:rsidRPr="00EE6570" w:rsidRDefault="000C445E" w:rsidP="00EE6570">
            <w:pPr>
              <w:pStyle w:val="TAC"/>
            </w:pPr>
            <w:r w:rsidRPr="00EE6570">
              <w:t>189.5</w:t>
            </w:r>
          </w:p>
        </w:tc>
        <w:tc>
          <w:tcPr>
            <w:tcW w:w="681" w:type="pct"/>
            <w:tcBorders>
              <w:top w:val="nil"/>
              <w:left w:val="nil"/>
              <w:bottom w:val="single" w:sz="4" w:space="0" w:color="auto"/>
              <w:right w:val="single" w:sz="8" w:space="0" w:color="auto"/>
            </w:tcBorders>
            <w:noWrap/>
            <w:vAlign w:val="bottom"/>
            <w:hideMark/>
          </w:tcPr>
          <w:p w14:paraId="41160557"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04D7C382" w14:textId="77777777" w:rsidR="000C445E" w:rsidRPr="00EE6570" w:rsidRDefault="000C445E" w:rsidP="00EE6570">
            <w:pPr>
              <w:pStyle w:val="TAC"/>
            </w:pPr>
            <w:r w:rsidRPr="00EE6570">
              <w:t>199.9</w:t>
            </w:r>
          </w:p>
        </w:tc>
        <w:tc>
          <w:tcPr>
            <w:tcW w:w="681" w:type="pct"/>
            <w:tcBorders>
              <w:top w:val="nil"/>
              <w:left w:val="nil"/>
              <w:bottom w:val="single" w:sz="4" w:space="0" w:color="auto"/>
              <w:right w:val="single" w:sz="8" w:space="0" w:color="auto"/>
            </w:tcBorders>
            <w:noWrap/>
            <w:vAlign w:val="bottom"/>
            <w:hideMark/>
          </w:tcPr>
          <w:p w14:paraId="64741117"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53C08867" w14:textId="77777777" w:rsidR="000C445E" w:rsidRPr="00EE6570" w:rsidRDefault="000C445E" w:rsidP="00EE6570">
            <w:pPr>
              <w:pStyle w:val="TAC"/>
            </w:pPr>
            <w:r w:rsidRPr="00EE6570">
              <w:t>222.3</w:t>
            </w:r>
          </w:p>
        </w:tc>
        <w:tc>
          <w:tcPr>
            <w:tcW w:w="681" w:type="pct"/>
            <w:tcBorders>
              <w:top w:val="nil"/>
              <w:left w:val="nil"/>
              <w:bottom w:val="single" w:sz="4" w:space="0" w:color="auto"/>
              <w:right w:val="single" w:sz="8" w:space="0" w:color="auto"/>
            </w:tcBorders>
            <w:noWrap/>
            <w:vAlign w:val="bottom"/>
            <w:hideMark/>
          </w:tcPr>
          <w:p w14:paraId="1C3DCA96" w14:textId="77777777" w:rsidR="000C445E" w:rsidRPr="00EE6570" w:rsidRDefault="000C445E" w:rsidP="00EE6570">
            <w:pPr>
              <w:pStyle w:val="TAC"/>
            </w:pPr>
            <w:r w:rsidRPr="00EE6570">
              <w:t>0.71</w:t>
            </w:r>
          </w:p>
        </w:tc>
        <w:tc>
          <w:tcPr>
            <w:tcW w:w="569" w:type="pct"/>
            <w:tcBorders>
              <w:top w:val="nil"/>
              <w:left w:val="nil"/>
              <w:bottom w:val="single" w:sz="4" w:space="0" w:color="auto"/>
              <w:right w:val="single" w:sz="4" w:space="0" w:color="auto"/>
            </w:tcBorders>
            <w:noWrap/>
            <w:vAlign w:val="bottom"/>
            <w:hideMark/>
          </w:tcPr>
          <w:p w14:paraId="099196F1" w14:textId="77777777" w:rsidR="000C445E" w:rsidRPr="00EE6570" w:rsidRDefault="000C445E" w:rsidP="00EE6570">
            <w:pPr>
              <w:pStyle w:val="TAC"/>
            </w:pPr>
            <w:r w:rsidRPr="00EE6570">
              <w:t>233.5</w:t>
            </w:r>
          </w:p>
        </w:tc>
        <w:tc>
          <w:tcPr>
            <w:tcW w:w="681" w:type="pct"/>
            <w:tcBorders>
              <w:top w:val="nil"/>
              <w:left w:val="nil"/>
              <w:bottom w:val="single" w:sz="4" w:space="0" w:color="auto"/>
              <w:right w:val="single" w:sz="8" w:space="0" w:color="auto"/>
            </w:tcBorders>
            <w:noWrap/>
            <w:vAlign w:val="bottom"/>
            <w:hideMark/>
          </w:tcPr>
          <w:p w14:paraId="315842BD" w14:textId="77777777" w:rsidR="000C445E" w:rsidRPr="00EE6570" w:rsidRDefault="000C445E" w:rsidP="00EE6570">
            <w:pPr>
              <w:pStyle w:val="TAC"/>
            </w:pPr>
            <w:r w:rsidRPr="00EE6570">
              <w:t>0.65</w:t>
            </w:r>
          </w:p>
        </w:tc>
      </w:tr>
      <w:tr w:rsidR="000C445E" w14:paraId="6DCADFE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A9FEE4D" w14:textId="77777777" w:rsidR="000C445E" w:rsidRPr="00EE6570" w:rsidRDefault="000C445E" w:rsidP="00EE6570">
            <w:pPr>
              <w:pStyle w:val="TAC"/>
            </w:pPr>
            <w:r w:rsidRPr="00EE6570">
              <w:t>181.4</w:t>
            </w:r>
          </w:p>
        </w:tc>
        <w:tc>
          <w:tcPr>
            <w:tcW w:w="681" w:type="pct"/>
            <w:tcBorders>
              <w:top w:val="nil"/>
              <w:left w:val="nil"/>
              <w:bottom w:val="single" w:sz="4" w:space="0" w:color="auto"/>
              <w:right w:val="single" w:sz="8" w:space="0" w:color="auto"/>
            </w:tcBorders>
            <w:noWrap/>
            <w:vAlign w:val="bottom"/>
            <w:hideMark/>
          </w:tcPr>
          <w:p w14:paraId="2485DD7C"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3E8EABE6" w14:textId="77777777" w:rsidR="000C445E" w:rsidRPr="00EE6570" w:rsidRDefault="000C445E" w:rsidP="00EE6570">
            <w:pPr>
              <w:pStyle w:val="TAC"/>
            </w:pPr>
            <w:r w:rsidRPr="00EE6570">
              <w:t>192.9</w:t>
            </w:r>
          </w:p>
        </w:tc>
        <w:tc>
          <w:tcPr>
            <w:tcW w:w="681" w:type="pct"/>
            <w:tcBorders>
              <w:top w:val="nil"/>
              <w:left w:val="nil"/>
              <w:bottom w:val="single" w:sz="4" w:space="0" w:color="auto"/>
              <w:right w:val="single" w:sz="8" w:space="0" w:color="auto"/>
            </w:tcBorders>
            <w:noWrap/>
            <w:vAlign w:val="bottom"/>
            <w:hideMark/>
          </w:tcPr>
          <w:p w14:paraId="026565D5"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0700569A" w14:textId="77777777" w:rsidR="000C445E" w:rsidRPr="00EE6570" w:rsidRDefault="000C445E" w:rsidP="00EE6570">
            <w:pPr>
              <w:pStyle w:val="TAC"/>
            </w:pPr>
            <w:r w:rsidRPr="00EE6570">
              <w:t>217.5</w:t>
            </w:r>
          </w:p>
        </w:tc>
        <w:tc>
          <w:tcPr>
            <w:tcW w:w="681" w:type="pct"/>
            <w:tcBorders>
              <w:top w:val="nil"/>
              <w:left w:val="nil"/>
              <w:bottom w:val="single" w:sz="4" w:space="0" w:color="auto"/>
              <w:right w:val="single" w:sz="8" w:space="0" w:color="auto"/>
            </w:tcBorders>
            <w:noWrap/>
            <w:vAlign w:val="bottom"/>
            <w:hideMark/>
          </w:tcPr>
          <w:p w14:paraId="33070A98" w14:textId="77777777" w:rsidR="000C445E" w:rsidRPr="00EE6570" w:rsidRDefault="000C445E" w:rsidP="00EE6570">
            <w:pPr>
              <w:pStyle w:val="TAC"/>
            </w:pPr>
            <w:r w:rsidRPr="00EE6570">
              <w:t>0.70</w:t>
            </w:r>
          </w:p>
        </w:tc>
        <w:tc>
          <w:tcPr>
            <w:tcW w:w="569" w:type="pct"/>
            <w:tcBorders>
              <w:top w:val="nil"/>
              <w:left w:val="nil"/>
              <w:bottom w:val="single" w:sz="4" w:space="0" w:color="auto"/>
              <w:right w:val="single" w:sz="4" w:space="0" w:color="auto"/>
            </w:tcBorders>
            <w:noWrap/>
            <w:vAlign w:val="bottom"/>
            <w:hideMark/>
          </w:tcPr>
          <w:p w14:paraId="302E3FFA" w14:textId="77777777" w:rsidR="000C445E" w:rsidRPr="00EE6570" w:rsidRDefault="000C445E" w:rsidP="00EE6570">
            <w:pPr>
              <w:pStyle w:val="TAC"/>
            </w:pPr>
            <w:r w:rsidRPr="00EE6570">
              <w:t>229.8</w:t>
            </w:r>
          </w:p>
        </w:tc>
        <w:tc>
          <w:tcPr>
            <w:tcW w:w="681" w:type="pct"/>
            <w:tcBorders>
              <w:top w:val="nil"/>
              <w:left w:val="nil"/>
              <w:bottom w:val="single" w:sz="4" w:space="0" w:color="auto"/>
              <w:right w:val="single" w:sz="8" w:space="0" w:color="auto"/>
            </w:tcBorders>
            <w:noWrap/>
            <w:vAlign w:val="bottom"/>
            <w:hideMark/>
          </w:tcPr>
          <w:p w14:paraId="79593172" w14:textId="77777777" w:rsidR="000C445E" w:rsidRPr="00EE6570" w:rsidRDefault="000C445E" w:rsidP="00EE6570">
            <w:pPr>
              <w:pStyle w:val="TAC"/>
            </w:pPr>
            <w:r w:rsidRPr="00EE6570">
              <w:t>0.64</w:t>
            </w:r>
          </w:p>
        </w:tc>
      </w:tr>
      <w:tr w:rsidR="000C445E" w14:paraId="34CB2A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AFBADE8" w14:textId="77777777" w:rsidR="000C445E" w:rsidRPr="00EE6570" w:rsidRDefault="000C445E" w:rsidP="00EE6570">
            <w:pPr>
              <w:pStyle w:val="TAC"/>
            </w:pPr>
            <w:r w:rsidRPr="00EE6570">
              <w:t>139.7</w:t>
            </w:r>
          </w:p>
        </w:tc>
        <w:tc>
          <w:tcPr>
            <w:tcW w:w="681" w:type="pct"/>
            <w:tcBorders>
              <w:top w:val="nil"/>
              <w:left w:val="nil"/>
              <w:bottom w:val="single" w:sz="4" w:space="0" w:color="auto"/>
              <w:right w:val="single" w:sz="8" w:space="0" w:color="auto"/>
            </w:tcBorders>
            <w:noWrap/>
            <w:vAlign w:val="bottom"/>
            <w:hideMark/>
          </w:tcPr>
          <w:p w14:paraId="444B57CD" w14:textId="77777777" w:rsidR="000C445E" w:rsidRPr="00EE6570" w:rsidRDefault="000C445E" w:rsidP="00EE6570">
            <w:pPr>
              <w:pStyle w:val="TAC"/>
            </w:pPr>
            <w:r w:rsidRPr="00EE6570">
              <w:t>0.22</w:t>
            </w:r>
          </w:p>
        </w:tc>
        <w:tc>
          <w:tcPr>
            <w:tcW w:w="569" w:type="pct"/>
            <w:tcBorders>
              <w:top w:val="nil"/>
              <w:left w:val="nil"/>
              <w:bottom w:val="single" w:sz="4" w:space="0" w:color="auto"/>
              <w:right w:val="single" w:sz="4" w:space="0" w:color="auto"/>
            </w:tcBorders>
            <w:noWrap/>
            <w:vAlign w:val="bottom"/>
            <w:hideMark/>
          </w:tcPr>
          <w:p w14:paraId="197427FF"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182F10EB" w14:textId="77777777" w:rsidR="000C445E" w:rsidRPr="00EE6570" w:rsidRDefault="000C445E" w:rsidP="00EE6570">
            <w:pPr>
              <w:pStyle w:val="TAC"/>
            </w:pPr>
            <w:r w:rsidRPr="00EE6570">
              <w:t>0.66</w:t>
            </w:r>
          </w:p>
        </w:tc>
        <w:tc>
          <w:tcPr>
            <w:tcW w:w="569" w:type="pct"/>
            <w:tcBorders>
              <w:top w:val="nil"/>
              <w:left w:val="nil"/>
              <w:bottom w:val="single" w:sz="4" w:space="0" w:color="auto"/>
              <w:right w:val="single" w:sz="4" w:space="0" w:color="auto"/>
            </w:tcBorders>
            <w:noWrap/>
            <w:vAlign w:val="bottom"/>
            <w:hideMark/>
          </w:tcPr>
          <w:p w14:paraId="60A8D273" w14:textId="77777777" w:rsidR="000C445E" w:rsidRPr="00EE6570" w:rsidRDefault="000C445E" w:rsidP="00EE6570">
            <w:pPr>
              <w:pStyle w:val="TAC"/>
            </w:pPr>
            <w:r w:rsidRPr="00EE6570">
              <w:t>212.7</w:t>
            </w:r>
          </w:p>
        </w:tc>
        <w:tc>
          <w:tcPr>
            <w:tcW w:w="681" w:type="pct"/>
            <w:tcBorders>
              <w:top w:val="nil"/>
              <w:left w:val="nil"/>
              <w:bottom w:val="single" w:sz="4" w:space="0" w:color="auto"/>
              <w:right w:val="single" w:sz="8" w:space="0" w:color="auto"/>
            </w:tcBorders>
            <w:noWrap/>
            <w:vAlign w:val="bottom"/>
            <w:hideMark/>
          </w:tcPr>
          <w:p w14:paraId="479E5FC4" w14:textId="77777777" w:rsidR="000C445E" w:rsidRPr="00EE6570" w:rsidRDefault="000C445E" w:rsidP="00EE6570">
            <w:pPr>
              <w:pStyle w:val="TAC"/>
            </w:pPr>
            <w:r w:rsidRPr="00EE6570">
              <w:t>0.69</w:t>
            </w:r>
          </w:p>
        </w:tc>
        <w:tc>
          <w:tcPr>
            <w:tcW w:w="569" w:type="pct"/>
            <w:tcBorders>
              <w:top w:val="nil"/>
              <w:left w:val="nil"/>
              <w:bottom w:val="single" w:sz="4" w:space="0" w:color="auto"/>
              <w:right w:val="single" w:sz="4" w:space="0" w:color="auto"/>
            </w:tcBorders>
            <w:noWrap/>
            <w:vAlign w:val="bottom"/>
            <w:hideMark/>
          </w:tcPr>
          <w:p w14:paraId="21CCC1D0" w14:textId="77777777" w:rsidR="000C445E" w:rsidRPr="00EE6570" w:rsidRDefault="000C445E" w:rsidP="00EE6570">
            <w:pPr>
              <w:pStyle w:val="TAC"/>
            </w:pPr>
            <w:r w:rsidRPr="00EE6570">
              <w:t>226.1</w:t>
            </w:r>
          </w:p>
        </w:tc>
        <w:tc>
          <w:tcPr>
            <w:tcW w:w="681" w:type="pct"/>
            <w:tcBorders>
              <w:top w:val="nil"/>
              <w:left w:val="nil"/>
              <w:bottom w:val="single" w:sz="4" w:space="0" w:color="auto"/>
              <w:right w:val="single" w:sz="8" w:space="0" w:color="auto"/>
            </w:tcBorders>
            <w:noWrap/>
            <w:vAlign w:val="bottom"/>
            <w:hideMark/>
          </w:tcPr>
          <w:p w14:paraId="473419B6" w14:textId="77777777" w:rsidR="000C445E" w:rsidRPr="00EE6570" w:rsidRDefault="000C445E" w:rsidP="00EE6570">
            <w:pPr>
              <w:pStyle w:val="TAC"/>
            </w:pPr>
            <w:r w:rsidRPr="00EE6570">
              <w:t>0.63</w:t>
            </w:r>
          </w:p>
        </w:tc>
      </w:tr>
      <w:tr w:rsidR="000C445E" w14:paraId="5893B7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11A9F6D" w14:textId="77777777" w:rsidR="000C445E" w:rsidRPr="00EE6570" w:rsidRDefault="000C445E" w:rsidP="00EE6570">
            <w:pPr>
              <w:pStyle w:val="TAC"/>
            </w:pPr>
            <w:r w:rsidRPr="00EE6570">
              <w:t>99.5</w:t>
            </w:r>
          </w:p>
        </w:tc>
        <w:tc>
          <w:tcPr>
            <w:tcW w:w="681" w:type="pct"/>
            <w:tcBorders>
              <w:top w:val="nil"/>
              <w:left w:val="nil"/>
              <w:bottom w:val="single" w:sz="4" w:space="0" w:color="auto"/>
              <w:right w:val="single" w:sz="8" w:space="0" w:color="auto"/>
            </w:tcBorders>
            <w:noWrap/>
            <w:vAlign w:val="bottom"/>
            <w:hideMark/>
          </w:tcPr>
          <w:p w14:paraId="25630818" w14:textId="77777777" w:rsidR="000C445E" w:rsidRPr="00EE6570" w:rsidRDefault="000C445E" w:rsidP="00EE6570">
            <w:pPr>
              <w:pStyle w:val="TAC"/>
            </w:pPr>
            <w:r w:rsidRPr="00EE6570">
              <w:t>0.24</w:t>
            </w:r>
          </w:p>
        </w:tc>
        <w:tc>
          <w:tcPr>
            <w:tcW w:w="569" w:type="pct"/>
            <w:tcBorders>
              <w:top w:val="nil"/>
              <w:left w:val="nil"/>
              <w:bottom w:val="single" w:sz="4" w:space="0" w:color="auto"/>
              <w:right w:val="single" w:sz="4" w:space="0" w:color="auto"/>
            </w:tcBorders>
            <w:noWrap/>
            <w:vAlign w:val="bottom"/>
            <w:hideMark/>
          </w:tcPr>
          <w:p w14:paraId="633A3EFB" w14:textId="77777777" w:rsidR="000C445E" w:rsidRPr="00EE6570" w:rsidRDefault="000C445E" w:rsidP="00EE6570">
            <w:pPr>
              <w:pStyle w:val="TAC"/>
            </w:pPr>
            <w:r w:rsidRPr="00EE6570">
              <w:t>144.9</w:t>
            </w:r>
          </w:p>
        </w:tc>
        <w:tc>
          <w:tcPr>
            <w:tcW w:w="681" w:type="pct"/>
            <w:tcBorders>
              <w:top w:val="nil"/>
              <w:left w:val="nil"/>
              <w:bottom w:val="single" w:sz="4" w:space="0" w:color="auto"/>
              <w:right w:val="single" w:sz="8" w:space="0" w:color="auto"/>
            </w:tcBorders>
            <w:noWrap/>
            <w:vAlign w:val="bottom"/>
            <w:hideMark/>
          </w:tcPr>
          <w:p w14:paraId="4C8F2136" w14:textId="77777777" w:rsidR="000C445E" w:rsidRPr="00EE6570" w:rsidRDefault="000C445E" w:rsidP="00EE6570">
            <w:pPr>
              <w:pStyle w:val="TAC"/>
            </w:pPr>
            <w:r w:rsidRPr="00EE6570">
              <w:t>0.26</w:t>
            </w:r>
          </w:p>
        </w:tc>
        <w:tc>
          <w:tcPr>
            <w:tcW w:w="569" w:type="pct"/>
            <w:tcBorders>
              <w:top w:val="nil"/>
              <w:left w:val="nil"/>
              <w:bottom w:val="single" w:sz="4" w:space="0" w:color="auto"/>
              <w:right w:val="single" w:sz="4" w:space="0" w:color="auto"/>
            </w:tcBorders>
            <w:noWrap/>
            <w:vAlign w:val="bottom"/>
            <w:hideMark/>
          </w:tcPr>
          <w:p w14:paraId="29FA0264" w14:textId="77777777" w:rsidR="000C445E" w:rsidRPr="00EE6570" w:rsidRDefault="000C445E" w:rsidP="00EE6570">
            <w:pPr>
              <w:pStyle w:val="TAC"/>
            </w:pPr>
            <w:r w:rsidRPr="00EE6570">
              <w:t>208.0</w:t>
            </w:r>
          </w:p>
        </w:tc>
        <w:tc>
          <w:tcPr>
            <w:tcW w:w="681" w:type="pct"/>
            <w:tcBorders>
              <w:top w:val="nil"/>
              <w:left w:val="nil"/>
              <w:bottom w:val="single" w:sz="4" w:space="0" w:color="auto"/>
              <w:right w:val="single" w:sz="8" w:space="0" w:color="auto"/>
            </w:tcBorders>
            <w:noWrap/>
            <w:vAlign w:val="bottom"/>
            <w:hideMark/>
          </w:tcPr>
          <w:p w14:paraId="773A6DC6"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17922EA8" w14:textId="77777777" w:rsidR="000C445E" w:rsidRPr="00EE6570" w:rsidRDefault="000C445E" w:rsidP="00EE6570">
            <w:pPr>
              <w:pStyle w:val="TAC"/>
            </w:pPr>
            <w:r w:rsidRPr="00EE6570">
              <w:t>222.5</w:t>
            </w:r>
          </w:p>
        </w:tc>
        <w:tc>
          <w:tcPr>
            <w:tcW w:w="681" w:type="pct"/>
            <w:tcBorders>
              <w:top w:val="nil"/>
              <w:left w:val="nil"/>
              <w:bottom w:val="single" w:sz="4" w:space="0" w:color="auto"/>
              <w:right w:val="single" w:sz="8" w:space="0" w:color="auto"/>
            </w:tcBorders>
            <w:noWrap/>
            <w:vAlign w:val="bottom"/>
            <w:hideMark/>
          </w:tcPr>
          <w:p w14:paraId="5E14A1E5" w14:textId="77777777" w:rsidR="000C445E" w:rsidRPr="00EE6570" w:rsidRDefault="000C445E" w:rsidP="00EE6570">
            <w:pPr>
              <w:pStyle w:val="TAC"/>
            </w:pPr>
            <w:r w:rsidRPr="00EE6570">
              <w:t>0.62</w:t>
            </w:r>
          </w:p>
        </w:tc>
      </w:tr>
      <w:tr w:rsidR="000C445E" w14:paraId="0F9F45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5E99253" w14:textId="77777777" w:rsidR="000C445E" w:rsidRPr="00EE6570" w:rsidRDefault="000C445E" w:rsidP="00EE6570">
            <w:pPr>
              <w:pStyle w:val="TAC"/>
            </w:pPr>
            <w:r w:rsidRPr="00EE6570">
              <w:t>59.2</w:t>
            </w:r>
          </w:p>
        </w:tc>
        <w:tc>
          <w:tcPr>
            <w:tcW w:w="681" w:type="pct"/>
            <w:tcBorders>
              <w:top w:val="nil"/>
              <w:left w:val="nil"/>
              <w:bottom w:val="single" w:sz="4" w:space="0" w:color="auto"/>
              <w:right w:val="single" w:sz="8" w:space="0" w:color="auto"/>
            </w:tcBorders>
            <w:noWrap/>
            <w:vAlign w:val="bottom"/>
            <w:hideMark/>
          </w:tcPr>
          <w:p w14:paraId="5C9F5AF5" w14:textId="77777777" w:rsidR="000C445E" w:rsidRPr="00EE6570" w:rsidRDefault="000C445E" w:rsidP="00EE6570">
            <w:pPr>
              <w:pStyle w:val="TAC"/>
            </w:pPr>
            <w:r w:rsidRPr="00EE6570">
              <w:t>0.03</w:t>
            </w:r>
          </w:p>
        </w:tc>
        <w:tc>
          <w:tcPr>
            <w:tcW w:w="569" w:type="pct"/>
            <w:tcBorders>
              <w:top w:val="nil"/>
              <w:left w:val="nil"/>
              <w:bottom w:val="single" w:sz="4" w:space="0" w:color="auto"/>
              <w:right w:val="single" w:sz="4" w:space="0" w:color="auto"/>
            </w:tcBorders>
            <w:noWrap/>
            <w:vAlign w:val="bottom"/>
            <w:hideMark/>
          </w:tcPr>
          <w:p w14:paraId="68715CEA" w14:textId="77777777" w:rsidR="000C445E" w:rsidRPr="00EE6570" w:rsidRDefault="000C445E" w:rsidP="00EE6570">
            <w:pPr>
              <w:pStyle w:val="TAC"/>
            </w:pPr>
            <w:r w:rsidRPr="00EE6570">
              <w:t>109.9</w:t>
            </w:r>
          </w:p>
        </w:tc>
        <w:tc>
          <w:tcPr>
            <w:tcW w:w="681" w:type="pct"/>
            <w:tcBorders>
              <w:top w:val="nil"/>
              <w:left w:val="nil"/>
              <w:bottom w:val="single" w:sz="4" w:space="0" w:color="auto"/>
              <w:right w:val="single" w:sz="8" w:space="0" w:color="auto"/>
            </w:tcBorders>
            <w:noWrap/>
            <w:vAlign w:val="bottom"/>
            <w:hideMark/>
          </w:tcPr>
          <w:p w14:paraId="60067D22" w14:textId="77777777" w:rsidR="000C445E" w:rsidRPr="00EE6570" w:rsidRDefault="000C445E" w:rsidP="00EE6570">
            <w:pPr>
              <w:pStyle w:val="TAC"/>
            </w:pPr>
            <w:r w:rsidRPr="00EE6570">
              <w:t>0.23</w:t>
            </w:r>
          </w:p>
        </w:tc>
        <w:tc>
          <w:tcPr>
            <w:tcW w:w="569" w:type="pct"/>
            <w:tcBorders>
              <w:top w:val="nil"/>
              <w:left w:val="nil"/>
              <w:bottom w:val="single" w:sz="4" w:space="0" w:color="auto"/>
              <w:right w:val="single" w:sz="4" w:space="0" w:color="auto"/>
            </w:tcBorders>
            <w:noWrap/>
            <w:vAlign w:val="bottom"/>
            <w:hideMark/>
          </w:tcPr>
          <w:p w14:paraId="73FB726A" w14:textId="77777777" w:rsidR="000C445E" w:rsidRPr="00EE6570" w:rsidRDefault="000C445E" w:rsidP="00EE6570">
            <w:pPr>
              <w:pStyle w:val="TAC"/>
            </w:pPr>
            <w:r w:rsidRPr="00EE6570">
              <w:t>203.2</w:t>
            </w:r>
          </w:p>
        </w:tc>
        <w:tc>
          <w:tcPr>
            <w:tcW w:w="681" w:type="pct"/>
            <w:tcBorders>
              <w:top w:val="nil"/>
              <w:left w:val="nil"/>
              <w:bottom w:val="single" w:sz="4" w:space="0" w:color="auto"/>
              <w:right w:val="single" w:sz="8" w:space="0" w:color="auto"/>
            </w:tcBorders>
            <w:noWrap/>
            <w:vAlign w:val="bottom"/>
            <w:hideMark/>
          </w:tcPr>
          <w:p w14:paraId="10615063"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00558D75" w14:textId="77777777" w:rsidR="000C445E" w:rsidRPr="00EE6570" w:rsidRDefault="000C445E" w:rsidP="00EE6570">
            <w:pPr>
              <w:pStyle w:val="TAC"/>
            </w:pPr>
            <w:r w:rsidRPr="00EE6570">
              <w:t>218.8</w:t>
            </w:r>
          </w:p>
        </w:tc>
        <w:tc>
          <w:tcPr>
            <w:tcW w:w="681" w:type="pct"/>
            <w:tcBorders>
              <w:top w:val="nil"/>
              <w:left w:val="nil"/>
              <w:bottom w:val="single" w:sz="4" w:space="0" w:color="auto"/>
              <w:right w:val="single" w:sz="8" w:space="0" w:color="auto"/>
            </w:tcBorders>
            <w:noWrap/>
            <w:vAlign w:val="bottom"/>
            <w:hideMark/>
          </w:tcPr>
          <w:p w14:paraId="6D206A6A" w14:textId="77777777" w:rsidR="000C445E" w:rsidRPr="00EE6570" w:rsidRDefault="000C445E" w:rsidP="00EE6570">
            <w:pPr>
              <w:pStyle w:val="TAC"/>
            </w:pPr>
            <w:r w:rsidRPr="00EE6570">
              <w:t>0.61</w:t>
            </w:r>
          </w:p>
        </w:tc>
      </w:tr>
      <w:tr w:rsidR="000C445E" w14:paraId="16C6BFE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C2A70D3" w14:textId="77777777" w:rsidR="000C445E" w:rsidRPr="00EE6570" w:rsidRDefault="000C445E" w:rsidP="00EE6570">
            <w:pPr>
              <w:pStyle w:val="TAC"/>
            </w:pPr>
            <w:r w:rsidRPr="00EE6570">
              <w:t>18.9</w:t>
            </w:r>
          </w:p>
        </w:tc>
        <w:tc>
          <w:tcPr>
            <w:tcW w:w="681" w:type="pct"/>
            <w:tcBorders>
              <w:top w:val="nil"/>
              <w:left w:val="nil"/>
              <w:bottom w:val="single" w:sz="4" w:space="0" w:color="auto"/>
              <w:right w:val="single" w:sz="8" w:space="0" w:color="auto"/>
            </w:tcBorders>
            <w:noWrap/>
            <w:vAlign w:val="bottom"/>
            <w:hideMark/>
          </w:tcPr>
          <w:p w14:paraId="333736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6844027C" w14:textId="77777777" w:rsidR="000C445E" w:rsidRPr="00EE6570" w:rsidRDefault="000C445E" w:rsidP="00EE6570">
            <w:pPr>
              <w:pStyle w:val="TAC"/>
            </w:pPr>
            <w:r w:rsidRPr="00EE6570">
              <w:t>74.8</w:t>
            </w:r>
          </w:p>
        </w:tc>
        <w:tc>
          <w:tcPr>
            <w:tcW w:w="681" w:type="pct"/>
            <w:tcBorders>
              <w:top w:val="nil"/>
              <w:left w:val="nil"/>
              <w:bottom w:val="single" w:sz="4" w:space="0" w:color="auto"/>
              <w:right w:val="single" w:sz="8" w:space="0" w:color="auto"/>
            </w:tcBorders>
            <w:noWrap/>
            <w:vAlign w:val="bottom"/>
            <w:hideMark/>
          </w:tcPr>
          <w:p w14:paraId="142032B4"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3245ED32" w14:textId="77777777" w:rsidR="000C445E" w:rsidRPr="00EE6570" w:rsidRDefault="000C445E" w:rsidP="00EE6570">
            <w:pPr>
              <w:pStyle w:val="TAC"/>
            </w:pPr>
            <w:r w:rsidRPr="00EE6570">
              <w:t>198.4</w:t>
            </w:r>
          </w:p>
        </w:tc>
        <w:tc>
          <w:tcPr>
            <w:tcW w:w="681" w:type="pct"/>
            <w:tcBorders>
              <w:top w:val="nil"/>
              <w:left w:val="nil"/>
              <w:bottom w:val="single" w:sz="4" w:space="0" w:color="auto"/>
              <w:right w:val="single" w:sz="8" w:space="0" w:color="auto"/>
            </w:tcBorders>
            <w:noWrap/>
            <w:vAlign w:val="bottom"/>
            <w:hideMark/>
          </w:tcPr>
          <w:p w14:paraId="3FA96DC8" w14:textId="77777777" w:rsidR="000C445E" w:rsidRPr="00EE6570" w:rsidRDefault="000C445E" w:rsidP="00EE6570">
            <w:pPr>
              <w:pStyle w:val="TAC"/>
            </w:pPr>
            <w:r w:rsidRPr="00EE6570">
              <w:t>0.61</w:t>
            </w:r>
          </w:p>
        </w:tc>
        <w:tc>
          <w:tcPr>
            <w:tcW w:w="569" w:type="pct"/>
            <w:tcBorders>
              <w:top w:val="nil"/>
              <w:left w:val="nil"/>
              <w:bottom w:val="single" w:sz="4" w:space="0" w:color="auto"/>
              <w:right w:val="single" w:sz="4" w:space="0" w:color="auto"/>
            </w:tcBorders>
            <w:noWrap/>
            <w:vAlign w:val="bottom"/>
            <w:hideMark/>
          </w:tcPr>
          <w:p w14:paraId="61E56A98" w14:textId="77777777" w:rsidR="000C445E" w:rsidRPr="00EE6570" w:rsidRDefault="000C445E" w:rsidP="00EE6570">
            <w:pPr>
              <w:pStyle w:val="TAC"/>
            </w:pPr>
            <w:r w:rsidRPr="00EE6570">
              <w:t>215.2</w:t>
            </w:r>
          </w:p>
        </w:tc>
        <w:tc>
          <w:tcPr>
            <w:tcW w:w="681" w:type="pct"/>
            <w:tcBorders>
              <w:top w:val="nil"/>
              <w:left w:val="nil"/>
              <w:bottom w:val="single" w:sz="4" w:space="0" w:color="auto"/>
              <w:right w:val="single" w:sz="8" w:space="0" w:color="auto"/>
            </w:tcBorders>
            <w:noWrap/>
            <w:vAlign w:val="bottom"/>
            <w:hideMark/>
          </w:tcPr>
          <w:p w14:paraId="39373A5C" w14:textId="77777777" w:rsidR="000C445E" w:rsidRPr="00EE6570" w:rsidRDefault="000C445E" w:rsidP="00EE6570">
            <w:pPr>
              <w:pStyle w:val="TAC"/>
            </w:pPr>
            <w:r w:rsidRPr="00EE6570">
              <w:t>0.60</w:t>
            </w:r>
          </w:p>
        </w:tc>
      </w:tr>
      <w:tr w:rsidR="000C445E" w14:paraId="53D109E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1BCCAA5" w14:textId="77777777" w:rsidR="000C445E" w:rsidRPr="00EE6570" w:rsidRDefault="000C445E" w:rsidP="00EE6570">
            <w:pPr>
              <w:pStyle w:val="TAC"/>
            </w:pPr>
            <w:r w:rsidRPr="00EE6570">
              <w:t>338.6</w:t>
            </w:r>
          </w:p>
        </w:tc>
        <w:tc>
          <w:tcPr>
            <w:tcW w:w="681" w:type="pct"/>
            <w:tcBorders>
              <w:top w:val="nil"/>
              <w:left w:val="nil"/>
              <w:bottom w:val="single" w:sz="4" w:space="0" w:color="auto"/>
              <w:right w:val="single" w:sz="8" w:space="0" w:color="auto"/>
            </w:tcBorders>
            <w:noWrap/>
            <w:vAlign w:val="bottom"/>
            <w:hideMark/>
          </w:tcPr>
          <w:p w14:paraId="22B711F5" w14:textId="77777777" w:rsidR="000C445E" w:rsidRPr="00EE6570" w:rsidRDefault="000C445E" w:rsidP="00EE6570">
            <w:pPr>
              <w:pStyle w:val="TAC"/>
            </w:pPr>
            <w:r w:rsidRPr="00EE6570">
              <w:t>0.37</w:t>
            </w:r>
          </w:p>
        </w:tc>
        <w:tc>
          <w:tcPr>
            <w:tcW w:w="569" w:type="pct"/>
            <w:tcBorders>
              <w:top w:val="nil"/>
              <w:left w:val="nil"/>
              <w:bottom w:val="single" w:sz="4" w:space="0" w:color="auto"/>
              <w:right w:val="single" w:sz="4" w:space="0" w:color="auto"/>
            </w:tcBorders>
            <w:noWrap/>
            <w:vAlign w:val="bottom"/>
            <w:hideMark/>
          </w:tcPr>
          <w:p w14:paraId="64389AB3" w14:textId="77777777" w:rsidR="000C445E" w:rsidRPr="00EE6570" w:rsidRDefault="000C445E" w:rsidP="00EE6570">
            <w:pPr>
              <w:pStyle w:val="TAC"/>
            </w:pPr>
            <w:r w:rsidRPr="00EE6570">
              <w:t>39.8</w:t>
            </w:r>
          </w:p>
        </w:tc>
        <w:tc>
          <w:tcPr>
            <w:tcW w:w="681" w:type="pct"/>
            <w:tcBorders>
              <w:top w:val="nil"/>
              <w:left w:val="nil"/>
              <w:bottom w:val="single" w:sz="4" w:space="0" w:color="auto"/>
              <w:right w:val="single" w:sz="8" w:space="0" w:color="auto"/>
            </w:tcBorders>
            <w:noWrap/>
            <w:vAlign w:val="bottom"/>
            <w:hideMark/>
          </w:tcPr>
          <w:p w14:paraId="6A93B5CB" w14:textId="77777777" w:rsidR="000C445E" w:rsidRPr="00EE6570" w:rsidRDefault="000C445E" w:rsidP="00EE6570">
            <w:pPr>
              <w:pStyle w:val="TAC"/>
            </w:pPr>
            <w:r w:rsidRPr="00EE6570">
              <w:t>0.13</w:t>
            </w:r>
          </w:p>
        </w:tc>
        <w:tc>
          <w:tcPr>
            <w:tcW w:w="569" w:type="pct"/>
            <w:tcBorders>
              <w:top w:val="nil"/>
              <w:left w:val="nil"/>
              <w:bottom w:val="single" w:sz="4" w:space="0" w:color="auto"/>
              <w:right w:val="single" w:sz="4" w:space="0" w:color="auto"/>
            </w:tcBorders>
            <w:noWrap/>
            <w:vAlign w:val="bottom"/>
            <w:hideMark/>
          </w:tcPr>
          <w:p w14:paraId="3FB214BF" w14:textId="77777777" w:rsidR="000C445E" w:rsidRPr="00EE6570" w:rsidRDefault="000C445E" w:rsidP="00EE6570">
            <w:pPr>
              <w:pStyle w:val="TAC"/>
            </w:pPr>
            <w:r w:rsidRPr="00EE6570">
              <w:t>193.7</w:t>
            </w:r>
          </w:p>
        </w:tc>
        <w:tc>
          <w:tcPr>
            <w:tcW w:w="681" w:type="pct"/>
            <w:tcBorders>
              <w:top w:val="nil"/>
              <w:left w:val="nil"/>
              <w:bottom w:val="single" w:sz="4" w:space="0" w:color="auto"/>
              <w:right w:val="single" w:sz="8" w:space="0" w:color="auto"/>
            </w:tcBorders>
            <w:noWrap/>
            <w:vAlign w:val="bottom"/>
            <w:hideMark/>
          </w:tcPr>
          <w:p w14:paraId="2DD2C1B9" w14:textId="77777777" w:rsidR="000C445E" w:rsidRPr="00EE6570" w:rsidRDefault="000C445E" w:rsidP="00EE6570">
            <w:pPr>
              <w:pStyle w:val="TAC"/>
            </w:pPr>
            <w:r w:rsidRPr="00EE6570">
              <w:t>0.56</w:t>
            </w:r>
          </w:p>
        </w:tc>
        <w:tc>
          <w:tcPr>
            <w:tcW w:w="569" w:type="pct"/>
            <w:tcBorders>
              <w:top w:val="nil"/>
              <w:left w:val="nil"/>
              <w:bottom w:val="single" w:sz="4" w:space="0" w:color="auto"/>
              <w:right w:val="single" w:sz="4" w:space="0" w:color="auto"/>
            </w:tcBorders>
            <w:noWrap/>
            <w:vAlign w:val="bottom"/>
            <w:hideMark/>
          </w:tcPr>
          <w:p w14:paraId="095EA3FC" w14:textId="77777777" w:rsidR="000C445E" w:rsidRPr="00EE6570" w:rsidRDefault="000C445E" w:rsidP="00EE6570">
            <w:pPr>
              <w:pStyle w:val="TAC"/>
            </w:pPr>
            <w:r w:rsidRPr="00EE6570">
              <w:t>211.5</w:t>
            </w:r>
          </w:p>
        </w:tc>
        <w:tc>
          <w:tcPr>
            <w:tcW w:w="681" w:type="pct"/>
            <w:tcBorders>
              <w:top w:val="nil"/>
              <w:left w:val="nil"/>
              <w:bottom w:val="single" w:sz="4" w:space="0" w:color="auto"/>
              <w:right w:val="single" w:sz="8" w:space="0" w:color="auto"/>
            </w:tcBorders>
            <w:noWrap/>
            <w:vAlign w:val="bottom"/>
            <w:hideMark/>
          </w:tcPr>
          <w:p w14:paraId="0EC5C2DB" w14:textId="77777777" w:rsidR="000C445E" w:rsidRPr="00EE6570" w:rsidRDefault="000C445E" w:rsidP="00EE6570">
            <w:pPr>
              <w:pStyle w:val="TAC"/>
            </w:pPr>
            <w:r w:rsidRPr="00EE6570">
              <w:t>0.59</w:t>
            </w:r>
          </w:p>
        </w:tc>
      </w:tr>
      <w:tr w:rsidR="000C445E" w14:paraId="3F3A050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5759B31" w14:textId="77777777" w:rsidR="000C445E" w:rsidRPr="00EE6570" w:rsidRDefault="000C445E" w:rsidP="00EE6570">
            <w:pPr>
              <w:pStyle w:val="TAC"/>
            </w:pPr>
            <w:r w:rsidRPr="00EE6570">
              <w:t>298.4</w:t>
            </w:r>
          </w:p>
        </w:tc>
        <w:tc>
          <w:tcPr>
            <w:tcW w:w="681" w:type="pct"/>
            <w:tcBorders>
              <w:top w:val="nil"/>
              <w:left w:val="nil"/>
              <w:bottom w:val="single" w:sz="4" w:space="0" w:color="auto"/>
              <w:right w:val="single" w:sz="8" w:space="0" w:color="auto"/>
            </w:tcBorders>
            <w:noWrap/>
            <w:vAlign w:val="bottom"/>
            <w:hideMark/>
          </w:tcPr>
          <w:p w14:paraId="5BCF6A16"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F25AC2D" w14:textId="77777777" w:rsidR="000C445E" w:rsidRPr="00EE6570" w:rsidRDefault="000C445E" w:rsidP="00EE6570">
            <w:pPr>
              <w:pStyle w:val="TAC"/>
            </w:pPr>
            <w:r w:rsidRPr="00EE6570">
              <w:t>4.7</w:t>
            </w:r>
          </w:p>
        </w:tc>
        <w:tc>
          <w:tcPr>
            <w:tcW w:w="681" w:type="pct"/>
            <w:tcBorders>
              <w:top w:val="nil"/>
              <w:left w:val="nil"/>
              <w:bottom w:val="single" w:sz="4" w:space="0" w:color="auto"/>
              <w:right w:val="single" w:sz="8" w:space="0" w:color="auto"/>
            </w:tcBorders>
            <w:noWrap/>
            <w:vAlign w:val="bottom"/>
            <w:hideMark/>
          </w:tcPr>
          <w:p w14:paraId="234B208D" w14:textId="77777777" w:rsidR="000C445E" w:rsidRPr="00EE6570" w:rsidRDefault="000C445E" w:rsidP="00EE6570">
            <w:pPr>
              <w:pStyle w:val="TAC"/>
            </w:pPr>
            <w:r w:rsidRPr="00EE6570">
              <w:t>0.15</w:t>
            </w:r>
          </w:p>
        </w:tc>
        <w:tc>
          <w:tcPr>
            <w:tcW w:w="569" w:type="pct"/>
            <w:tcBorders>
              <w:top w:val="nil"/>
              <w:left w:val="nil"/>
              <w:bottom w:val="single" w:sz="4" w:space="0" w:color="auto"/>
              <w:right w:val="single" w:sz="4" w:space="0" w:color="auto"/>
            </w:tcBorders>
            <w:noWrap/>
            <w:vAlign w:val="bottom"/>
            <w:hideMark/>
          </w:tcPr>
          <w:p w14:paraId="142C91C6" w14:textId="77777777" w:rsidR="000C445E" w:rsidRPr="00EE6570" w:rsidRDefault="000C445E" w:rsidP="00EE6570">
            <w:pPr>
              <w:pStyle w:val="TAC"/>
            </w:pPr>
            <w:r w:rsidRPr="00EE6570">
              <w:t>188.9</w:t>
            </w:r>
          </w:p>
        </w:tc>
        <w:tc>
          <w:tcPr>
            <w:tcW w:w="681" w:type="pct"/>
            <w:tcBorders>
              <w:top w:val="nil"/>
              <w:left w:val="nil"/>
              <w:bottom w:val="single" w:sz="4" w:space="0" w:color="auto"/>
              <w:right w:val="single" w:sz="8" w:space="0" w:color="auto"/>
            </w:tcBorders>
            <w:noWrap/>
            <w:vAlign w:val="bottom"/>
            <w:hideMark/>
          </w:tcPr>
          <w:p w14:paraId="0CE11686" w14:textId="77777777" w:rsidR="000C445E" w:rsidRPr="00EE6570" w:rsidRDefault="000C445E" w:rsidP="00EE6570">
            <w:pPr>
              <w:pStyle w:val="TAC"/>
            </w:pPr>
            <w:r w:rsidRPr="00EE6570">
              <w:t>0.49</w:t>
            </w:r>
          </w:p>
        </w:tc>
        <w:tc>
          <w:tcPr>
            <w:tcW w:w="569" w:type="pct"/>
            <w:tcBorders>
              <w:top w:val="nil"/>
              <w:left w:val="nil"/>
              <w:bottom w:val="single" w:sz="4" w:space="0" w:color="auto"/>
              <w:right w:val="single" w:sz="4" w:space="0" w:color="auto"/>
            </w:tcBorders>
            <w:noWrap/>
            <w:vAlign w:val="bottom"/>
            <w:hideMark/>
          </w:tcPr>
          <w:p w14:paraId="3229D1FF" w14:textId="77777777" w:rsidR="000C445E" w:rsidRPr="00EE6570" w:rsidRDefault="000C445E" w:rsidP="00EE6570">
            <w:pPr>
              <w:pStyle w:val="TAC"/>
            </w:pPr>
            <w:r w:rsidRPr="00EE6570">
              <w:t>207.9</w:t>
            </w:r>
          </w:p>
        </w:tc>
        <w:tc>
          <w:tcPr>
            <w:tcW w:w="681" w:type="pct"/>
            <w:tcBorders>
              <w:top w:val="nil"/>
              <w:left w:val="nil"/>
              <w:bottom w:val="single" w:sz="4" w:space="0" w:color="auto"/>
              <w:right w:val="single" w:sz="8" w:space="0" w:color="auto"/>
            </w:tcBorders>
            <w:noWrap/>
            <w:vAlign w:val="bottom"/>
            <w:hideMark/>
          </w:tcPr>
          <w:p w14:paraId="0969E9C6" w14:textId="77777777" w:rsidR="000C445E" w:rsidRPr="00EE6570" w:rsidRDefault="000C445E" w:rsidP="00EE6570">
            <w:pPr>
              <w:pStyle w:val="TAC"/>
            </w:pPr>
            <w:r w:rsidRPr="00EE6570">
              <w:t>0.57</w:t>
            </w:r>
          </w:p>
        </w:tc>
      </w:tr>
      <w:tr w:rsidR="000C445E" w14:paraId="39EDAD6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DEDA6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36E19A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1DB1342" w14:textId="77777777" w:rsidR="000C445E" w:rsidRPr="00EE6570" w:rsidRDefault="000C445E" w:rsidP="00EE6570">
            <w:pPr>
              <w:pStyle w:val="TAC"/>
            </w:pPr>
            <w:r w:rsidRPr="00EE6570">
              <w:t>329.7</w:t>
            </w:r>
          </w:p>
        </w:tc>
        <w:tc>
          <w:tcPr>
            <w:tcW w:w="681" w:type="pct"/>
            <w:tcBorders>
              <w:top w:val="nil"/>
              <w:left w:val="nil"/>
              <w:bottom w:val="single" w:sz="4" w:space="0" w:color="auto"/>
              <w:right w:val="single" w:sz="8" w:space="0" w:color="auto"/>
            </w:tcBorders>
            <w:noWrap/>
            <w:vAlign w:val="bottom"/>
            <w:hideMark/>
          </w:tcPr>
          <w:p w14:paraId="4C7E7A8E" w14:textId="77777777" w:rsidR="000C445E" w:rsidRPr="00EE6570" w:rsidRDefault="000C445E" w:rsidP="00EE6570">
            <w:pPr>
              <w:pStyle w:val="TAC"/>
            </w:pPr>
            <w:r w:rsidRPr="00EE6570">
              <w:t>0.38</w:t>
            </w:r>
          </w:p>
        </w:tc>
        <w:tc>
          <w:tcPr>
            <w:tcW w:w="569" w:type="pct"/>
            <w:tcBorders>
              <w:top w:val="nil"/>
              <w:left w:val="nil"/>
              <w:bottom w:val="single" w:sz="4" w:space="0" w:color="auto"/>
              <w:right w:val="single" w:sz="4" w:space="0" w:color="auto"/>
            </w:tcBorders>
            <w:noWrap/>
            <w:vAlign w:val="bottom"/>
            <w:hideMark/>
          </w:tcPr>
          <w:p w14:paraId="2B30808B" w14:textId="77777777" w:rsidR="000C445E" w:rsidRPr="00EE6570" w:rsidRDefault="000C445E" w:rsidP="00EE6570">
            <w:pPr>
              <w:pStyle w:val="TAC"/>
            </w:pPr>
            <w:r w:rsidRPr="00EE6570">
              <w:t>184.1</w:t>
            </w:r>
          </w:p>
        </w:tc>
        <w:tc>
          <w:tcPr>
            <w:tcW w:w="681" w:type="pct"/>
            <w:tcBorders>
              <w:top w:val="nil"/>
              <w:left w:val="nil"/>
              <w:bottom w:val="single" w:sz="4" w:space="0" w:color="auto"/>
              <w:right w:val="single" w:sz="8" w:space="0" w:color="auto"/>
            </w:tcBorders>
            <w:noWrap/>
            <w:vAlign w:val="bottom"/>
            <w:hideMark/>
          </w:tcPr>
          <w:p w14:paraId="7EC00EA3"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28FE819F" w14:textId="77777777" w:rsidR="000C445E" w:rsidRPr="00EE6570" w:rsidRDefault="000C445E" w:rsidP="00EE6570">
            <w:pPr>
              <w:pStyle w:val="TAC"/>
            </w:pPr>
            <w:r w:rsidRPr="00EE6570">
              <w:t>204.2</w:t>
            </w:r>
          </w:p>
        </w:tc>
        <w:tc>
          <w:tcPr>
            <w:tcW w:w="681" w:type="pct"/>
            <w:tcBorders>
              <w:top w:val="nil"/>
              <w:left w:val="nil"/>
              <w:bottom w:val="single" w:sz="4" w:space="0" w:color="auto"/>
              <w:right w:val="single" w:sz="8" w:space="0" w:color="auto"/>
            </w:tcBorders>
            <w:noWrap/>
            <w:vAlign w:val="bottom"/>
            <w:hideMark/>
          </w:tcPr>
          <w:p w14:paraId="46BF74B9" w14:textId="77777777" w:rsidR="000C445E" w:rsidRPr="00EE6570" w:rsidRDefault="000C445E" w:rsidP="00EE6570">
            <w:pPr>
              <w:pStyle w:val="TAC"/>
            </w:pPr>
            <w:r w:rsidRPr="00EE6570">
              <w:t>0.55</w:t>
            </w:r>
          </w:p>
        </w:tc>
      </w:tr>
      <w:tr w:rsidR="000C445E" w14:paraId="69E37AF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E2149B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15C56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42C4AD" w14:textId="77777777" w:rsidR="000C445E" w:rsidRPr="00EE6570" w:rsidRDefault="000C445E" w:rsidP="00EE6570">
            <w:pPr>
              <w:pStyle w:val="TAC"/>
            </w:pPr>
            <w:r w:rsidRPr="00EE6570">
              <w:t>294.6</w:t>
            </w:r>
          </w:p>
        </w:tc>
        <w:tc>
          <w:tcPr>
            <w:tcW w:w="681" w:type="pct"/>
            <w:tcBorders>
              <w:top w:val="nil"/>
              <w:left w:val="nil"/>
              <w:bottom w:val="single" w:sz="4" w:space="0" w:color="auto"/>
              <w:right w:val="single" w:sz="8" w:space="0" w:color="auto"/>
            </w:tcBorders>
            <w:noWrap/>
            <w:vAlign w:val="bottom"/>
            <w:hideMark/>
          </w:tcPr>
          <w:p w14:paraId="40800CE5" w14:textId="77777777" w:rsidR="000C445E" w:rsidRPr="00EE6570" w:rsidRDefault="000C445E" w:rsidP="00EE6570">
            <w:pPr>
              <w:pStyle w:val="TAC"/>
            </w:pPr>
            <w:r w:rsidRPr="00EE6570">
              <w:t>0.74</w:t>
            </w:r>
          </w:p>
        </w:tc>
        <w:tc>
          <w:tcPr>
            <w:tcW w:w="569" w:type="pct"/>
            <w:tcBorders>
              <w:top w:val="nil"/>
              <w:left w:val="nil"/>
              <w:bottom w:val="single" w:sz="4" w:space="0" w:color="auto"/>
              <w:right w:val="single" w:sz="4" w:space="0" w:color="auto"/>
            </w:tcBorders>
            <w:noWrap/>
            <w:vAlign w:val="bottom"/>
            <w:hideMark/>
          </w:tcPr>
          <w:p w14:paraId="0B7B8456" w14:textId="77777777" w:rsidR="000C445E" w:rsidRPr="00EE6570" w:rsidRDefault="000C445E" w:rsidP="00EE6570">
            <w:pPr>
              <w:pStyle w:val="TAC"/>
            </w:pPr>
            <w:r w:rsidRPr="00EE6570">
              <w:t>156.1</w:t>
            </w:r>
          </w:p>
        </w:tc>
        <w:tc>
          <w:tcPr>
            <w:tcW w:w="681" w:type="pct"/>
            <w:tcBorders>
              <w:top w:val="nil"/>
              <w:left w:val="nil"/>
              <w:bottom w:val="single" w:sz="4" w:space="0" w:color="auto"/>
              <w:right w:val="single" w:sz="8" w:space="0" w:color="auto"/>
            </w:tcBorders>
            <w:noWrap/>
            <w:vAlign w:val="bottom"/>
            <w:hideMark/>
          </w:tcPr>
          <w:p w14:paraId="1C90943C" w14:textId="77777777" w:rsidR="000C445E" w:rsidRPr="00EE6570" w:rsidRDefault="000C445E" w:rsidP="00EE6570">
            <w:pPr>
              <w:pStyle w:val="TAC"/>
            </w:pPr>
            <w:r w:rsidRPr="00EE6570">
              <w:t>0.42</w:t>
            </w:r>
          </w:p>
        </w:tc>
        <w:tc>
          <w:tcPr>
            <w:tcW w:w="569" w:type="pct"/>
            <w:tcBorders>
              <w:top w:val="nil"/>
              <w:left w:val="nil"/>
              <w:bottom w:val="single" w:sz="4" w:space="0" w:color="auto"/>
              <w:right w:val="single" w:sz="4" w:space="0" w:color="auto"/>
            </w:tcBorders>
            <w:noWrap/>
            <w:vAlign w:val="bottom"/>
            <w:hideMark/>
          </w:tcPr>
          <w:p w14:paraId="71939617" w14:textId="77777777" w:rsidR="000C445E" w:rsidRPr="00EE6570" w:rsidRDefault="000C445E" w:rsidP="00EE6570">
            <w:pPr>
              <w:pStyle w:val="TAC"/>
            </w:pPr>
            <w:r w:rsidRPr="00EE6570">
              <w:t>200.6</w:t>
            </w:r>
          </w:p>
        </w:tc>
        <w:tc>
          <w:tcPr>
            <w:tcW w:w="681" w:type="pct"/>
            <w:tcBorders>
              <w:top w:val="nil"/>
              <w:left w:val="nil"/>
              <w:bottom w:val="single" w:sz="4" w:space="0" w:color="auto"/>
              <w:right w:val="single" w:sz="8" w:space="0" w:color="auto"/>
            </w:tcBorders>
            <w:noWrap/>
            <w:vAlign w:val="bottom"/>
            <w:hideMark/>
          </w:tcPr>
          <w:p w14:paraId="45F1D775" w14:textId="77777777" w:rsidR="000C445E" w:rsidRPr="00EE6570" w:rsidRDefault="000C445E" w:rsidP="00EE6570">
            <w:pPr>
              <w:pStyle w:val="TAC"/>
            </w:pPr>
            <w:r w:rsidRPr="00EE6570">
              <w:t>0.52</w:t>
            </w:r>
          </w:p>
        </w:tc>
      </w:tr>
      <w:tr w:rsidR="000C445E" w14:paraId="6433A35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F06EC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0D6B27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78967D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D611FB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0B4277" w14:textId="77777777" w:rsidR="000C445E" w:rsidRPr="00EE6570" w:rsidRDefault="000C445E" w:rsidP="00EE6570">
            <w:pPr>
              <w:pStyle w:val="TAC"/>
            </w:pPr>
            <w:r w:rsidRPr="00EE6570">
              <w:t>132.3</w:t>
            </w:r>
          </w:p>
        </w:tc>
        <w:tc>
          <w:tcPr>
            <w:tcW w:w="681" w:type="pct"/>
            <w:tcBorders>
              <w:top w:val="nil"/>
              <w:left w:val="nil"/>
              <w:bottom w:val="single" w:sz="4" w:space="0" w:color="auto"/>
              <w:right w:val="single" w:sz="8" w:space="0" w:color="auto"/>
            </w:tcBorders>
            <w:noWrap/>
            <w:vAlign w:val="bottom"/>
            <w:hideMark/>
          </w:tcPr>
          <w:p w14:paraId="3501C0E6"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1F52002A" w14:textId="77777777" w:rsidR="000C445E" w:rsidRPr="00EE6570" w:rsidRDefault="000C445E" w:rsidP="00EE6570">
            <w:pPr>
              <w:pStyle w:val="TAC"/>
            </w:pPr>
            <w:r w:rsidRPr="00EE6570">
              <w:t>196.9</w:t>
            </w:r>
          </w:p>
        </w:tc>
        <w:tc>
          <w:tcPr>
            <w:tcW w:w="681" w:type="pct"/>
            <w:tcBorders>
              <w:top w:val="nil"/>
              <w:left w:val="nil"/>
              <w:bottom w:val="single" w:sz="4" w:space="0" w:color="auto"/>
              <w:right w:val="single" w:sz="8" w:space="0" w:color="auto"/>
            </w:tcBorders>
            <w:noWrap/>
            <w:vAlign w:val="bottom"/>
            <w:hideMark/>
          </w:tcPr>
          <w:p w14:paraId="27DCFF1C" w14:textId="77777777" w:rsidR="000C445E" w:rsidRPr="00EE6570" w:rsidRDefault="000C445E" w:rsidP="00EE6570">
            <w:pPr>
              <w:pStyle w:val="TAC"/>
            </w:pPr>
            <w:r w:rsidRPr="00EE6570">
              <w:t>0.48</w:t>
            </w:r>
          </w:p>
        </w:tc>
      </w:tr>
      <w:tr w:rsidR="000C445E" w14:paraId="63B4F6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C0D6BF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9F2A6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CE21F0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9CD27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746961" w14:textId="77777777" w:rsidR="000C445E" w:rsidRPr="00EE6570" w:rsidRDefault="000C445E" w:rsidP="00EE6570">
            <w:pPr>
              <w:pStyle w:val="TAC"/>
            </w:pPr>
            <w:r w:rsidRPr="00EE6570">
              <w:t>108.4</w:t>
            </w:r>
          </w:p>
        </w:tc>
        <w:tc>
          <w:tcPr>
            <w:tcW w:w="681" w:type="pct"/>
            <w:tcBorders>
              <w:top w:val="nil"/>
              <w:left w:val="nil"/>
              <w:bottom w:val="single" w:sz="4" w:space="0" w:color="auto"/>
              <w:right w:val="single" w:sz="8" w:space="0" w:color="auto"/>
            </w:tcBorders>
            <w:noWrap/>
            <w:vAlign w:val="bottom"/>
            <w:hideMark/>
          </w:tcPr>
          <w:p w14:paraId="42FB7772"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442215A6" w14:textId="77777777" w:rsidR="000C445E" w:rsidRPr="00EE6570" w:rsidRDefault="000C445E" w:rsidP="00EE6570">
            <w:pPr>
              <w:pStyle w:val="TAC"/>
            </w:pPr>
            <w:r w:rsidRPr="00EE6570">
              <w:t>193.3</w:t>
            </w:r>
          </w:p>
        </w:tc>
        <w:tc>
          <w:tcPr>
            <w:tcW w:w="681" w:type="pct"/>
            <w:tcBorders>
              <w:top w:val="nil"/>
              <w:left w:val="nil"/>
              <w:bottom w:val="single" w:sz="4" w:space="0" w:color="auto"/>
              <w:right w:val="single" w:sz="8" w:space="0" w:color="auto"/>
            </w:tcBorders>
            <w:noWrap/>
            <w:vAlign w:val="bottom"/>
            <w:hideMark/>
          </w:tcPr>
          <w:p w14:paraId="6AA554D9" w14:textId="77777777" w:rsidR="000C445E" w:rsidRPr="00EE6570" w:rsidRDefault="000C445E" w:rsidP="00EE6570">
            <w:pPr>
              <w:pStyle w:val="TAC"/>
            </w:pPr>
            <w:r w:rsidRPr="00EE6570">
              <w:t>0.42</w:t>
            </w:r>
          </w:p>
        </w:tc>
      </w:tr>
      <w:tr w:rsidR="000C445E" w14:paraId="515D261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73AF1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1119A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B58EFE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F88E1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370F208" w14:textId="77777777" w:rsidR="000C445E" w:rsidRPr="00EE6570" w:rsidRDefault="000C445E" w:rsidP="00EE6570">
            <w:pPr>
              <w:pStyle w:val="TAC"/>
            </w:pPr>
            <w:r w:rsidRPr="00EE6570">
              <w:t>84.6</w:t>
            </w:r>
          </w:p>
        </w:tc>
        <w:tc>
          <w:tcPr>
            <w:tcW w:w="681" w:type="pct"/>
            <w:tcBorders>
              <w:top w:val="nil"/>
              <w:left w:val="nil"/>
              <w:bottom w:val="single" w:sz="4" w:space="0" w:color="auto"/>
              <w:right w:val="single" w:sz="8" w:space="0" w:color="auto"/>
            </w:tcBorders>
            <w:noWrap/>
            <w:vAlign w:val="bottom"/>
            <w:hideMark/>
          </w:tcPr>
          <w:p w14:paraId="7F0214A3" w14:textId="77777777" w:rsidR="000C445E" w:rsidRPr="00EE6570" w:rsidRDefault="000C445E" w:rsidP="00EE6570">
            <w:pPr>
              <w:pStyle w:val="TAC"/>
            </w:pPr>
            <w:r w:rsidRPr="00EE6570">
              <w:t>0.47</w:t>
            </w:r>
          </w:p>
        </w:tc>
        <w:tc>
          <w:tcPr>
            <w:tcW w:w="569" w:type="pct"/>
            <w:tcBorders>
              <w:top w:val="nil"/>
              <w:left w:val="nil"/>
              <w:bottom w:val="single" w:sz="4" w:space="0" w:color="auto"/>
              <w:right w:val="single" w:sz="4" w:space="0" w:color="auto"/>
            </w:tcBorders>
            <w:noWrap/>
            <w:vAlign w:val="bottom"/>
            <w:hideMark/>
          </w:tcPr>
          <w:p w14:paraId="0DDEBB76" w14:textId="77777777" w:rsidR="000C445E" w:rsidRPr="00EE6570" w:rsidRDefault="000C445E" w:rsidP="00EE6570">
            <w:pPr>
              <w:pStyle w:val="TAC"/>
            </w:pPr>
            <w:r w:rsidRPr="00EE6570">
              <w:t>189.6</w:t>
            </w:r>
          </w:p>
        </w:tc>
        <w:tc>
          <w:tcPr>
            <w:tcW w:w="681" w:type="pct"/>
            <w:tcBorders>
              <w:top w:val="nil"/>
              <w:left w:val="nil"/>
              <w:bottom w:val="single" w:sz="4" w:space="0" w:color="auto"/>
              <w:right w:val="single" w:sz="8" w:space="0" w:color="auto"/>
            </w:tcBorders>
            <w:noWrap/>
            <w:vAlign w:val="bottom"/>
            <w:hideMark/>
          </w:tcPr>
          <w:p w14:paraId="34CA564A" w14:textId="77777777" w:rsidR="000C445E" w:rsidRPr="00EE6570" w:rsidRDefault="000C445E" w:rsidP="00EE6570">
            <w:pPr>
              <w:pStyle w:val="TAC"/>
            </w:pPr>
            <w:r w:rsidRPr="00EE6570">
              <w:t>0.35</w:t>
            </w:r>
          </w:p>
        </w:tc>
      </w:tr>
      <w:tr w:rsidR="000C445E" w14:paraId="2382BCE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D8BAFB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E23FB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CB2A60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8E31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4DB7C3" w14:textId="77777777" w:rsidR="000C445E" w:rsidRPr="00EE6570" w:rsidRDefault="000C445E" w:rsidP="00EE6570">
            <w:pPr>
              <w:pStyle w:val="TAC"/>
            </w:pPr>
            <w:r w:rsidRPr="00EE6570">
              <w:t>60.7</w:t>
            </w:r>
          </w:p>
        </w:tc>
        <w:tc>
          <w:tcPr>
            <w:tcW w:w="681" w:type="pct"/>
            <w:tcBorders>
              <w:top w:val="nil"/>
              <w:left w:val="nil"/>
              <w:bottom w:val="single" w:sz="4" w:space="0" w:color="auto"/>
              <w:right w:val="single" w:sz="8" w:space="0" w:color="auto"/>
            </w:tcBorders>
            <w:noWrap/>
            <w:vAlign w:val="bottom"/>
            <w:hideMark/>
          </w:tcPr>
          <w:p w14:paraId="308F80B8" w14:textId="77777777" w:rsidR="000C445E" w:rsidRPr="00EE6570" w:rsidRDefault="000C445E" w:rsidP="00EE6570">
            <w:pPr>
              <w:pStyle w:val="TAC"/>
            </w:pPr>
            <w:r w:rsidRPr="00EE6570">
              <w:t>0.44</w:t>
            </w:r>
          </w:p>
        </w:tc>
        <w:tc>
          <w:tcPr>
            <w:tcW w:w="569" w:type="pct"/>
            <w:tcBorders>
              <w:top w:val="nil"/>
              <w:left w:val="nil"/>
              <w:bottom w:val="single" w:sz="4" w:space="0" w:color="auto"/>
              <w:right w:val="single" w:sz="4" w:space="0" w:color="auto"/>
            </w:tcBorders>
            <w:noWrap/>
            <w:vAlign w:val="bottom"/>
            <w:hideMark/>
          </w:tcPr>
          <w:p w14:paraId="0C49D442"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0760B169" w14:textId="77777777" w:rsidR="000C445E" w:rsidRPr="00EE6570" w:rsidRDefault="000C445E" w:rsidP="00EE6570">
            <w:pPr>
              <w:pStyle w:val="TAC"/>
            </w:pPr>
            <w:r w:rsidRPr="00EE6570">
              <w:t>0.26</w:t>
            </w:r>
          </w:p>
        </w:tc>
      </w:tr>
      <w:tr w:rsidR="000C445E" w14:paraId="1BC051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99670EA"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B76B04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355638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D7A2F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9463D4" w14:textId="77777777" w:rsidR="000C445E" w:rsidRPr="00EE6570" w:rsidRDefault="000C445E" w:rsidP="00EE6570">
            <w:pPr>
              <w:pStyle w:val="TAC"/>
            </w:pPr>
            <w:r w:rsidRPr="00EE6570">
              <w:t>36.9</w:t>
            </w:r>
          </w:p>
        </w:tc>
        <w:tc>
          <w:tcPr>
            <w:tcW w:w="681" w:type="pct"/>
            <w:tcBorders>
              <w:top w:val="nil"/>
              <w:left w:val="nil"/>
              <w:bottom w:val="single" w:sz="4" w:space="0" w:color="auto"/>
              <w:right w:val="single" w:sz="8" w:space="0" w:color="auto"/>
            </w:tcBorders>
            <w:noWrap/>
            <w:vAlign w:val="bottom"/>
            <w:hideMark/>
          </w:tcPr>
          <w:p w14:paraId="7BC6A463" w14:textId="77777777" w:rsidR="000C445E" w:rsidRPr="00EE6570" w:rsidRDefault="000C445E" w:rsidP="00EE6570">
            <w:pPr>
              <w:pStyle w:val="TAC"/>
            </w:pPr>
            <w:r w:rsidRPr="00EE6570">
              <w:t>0.28</w:t>
            </w:r>
          </w:p>
        </w:tc>
        <w:tc>
          <w:tcPr>
            <w:tcW w:w="569" w:type="pct"/>
            <w:tcBorders>
              <w:top w:val="nil"/>
              <w:left w:val="nil"/>
              <w:bottom w:val="single" w:sz="4" w:space="0" w:color="auto"/>
              <w:right w:val="single" w:sz="4" w:space="0" w:color="auto"/>
            </w:tcBorders>
            <w:noWrap/>
            <w:vAlign w:val="bottom"/>
            <w:hideMark/>
          </w:tcPr>
          <w:p w14:paraId="0E9D6B38" w14:textId="77777777" w:rsidR="000C445E" w:rsidRPr="00EE6570" w:rsidRDefault="000C445E" w:rsidP="00EE6570">
            <w:pPr>
              <w:pStyle w:val="TAC"/>
            </w:pPr>
            <w:r w:rsidRPr="00EE6570">
              <w:t>182.3</w:t>
            </w:r>
          </w:p>
        </w:tc>
        <w:tc>
          <w:tcPr>
            <w:tcW w:w="681" w:type="pct"/>
            <w:tcBorders>
              <w:top w:val="nil"/>
              <w:left w:val="nil"/>
              <w:bottom w:val="single" w:sz="4" w:space="0" w:color="auto"/>
              <w:right w:val="single" w:sz="8" w:space="0" w:color="auto"/>
            </w:tcBorders>
            <w:noWrap/>
            <w:vAlign w:val="bottom"/>
            <w:hideMark/>
          </w:tcPr>
          <w:p w14:paraId="4827038F" w14:textId="77777777" w:rsidR="000C445E" w:rsidRPr="00EE6570" w:rsidRDefault="000C445E" w:rsidP="00EE6570">
            <w:pPr>
              <w:pStyle w:val="TAC"/>
            </w:pPr>
            <w:r w:rsidRPr="00EE6570">
              <w:t>0.18</w:t>
            </w:r>
          </w:p>
        </w:tc>
      </w:tr>
      <w:tr w:rsidR="000C445E" w14:paraId="26FD483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C15B32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787602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F8152E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F551B8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F0D5D03" w14:textId="77777777" w:rsidR="000C445E" w:rsidRPr="00EE6570" w:rsidRDefault="000C445E" w:rsidP="00EE6570">
            <w:pPr>
              <w:pStyle w:val="TAC"/>
            </w:pPr>
            <w:r w:rsidRPr="00EE6570">
              <w:t>13.0</w:t>
            </w:r>
          </w:p>
        </w:tc>
        <w:tc>
          <w:tcPr>
            <w:tcW w:w="681" w:type="pct"/>
            <w:tcBorders>
              <w:top w:val="nil"/>
              <w:left w:val="nil"/>
              <w:bottom w:val="single" w:sz="4" w:space="0" w:color="auto"/>
              <w:right w:val="single" w:sz="8" w:space="0" w:color="auto"/>
            </w:tcBorders>
            <w:noWrap/>
            <w:vAlign w:val="bottom"/>
            <w:hideMark/>
          </w:tcPr>
          <w:p w14:paraId="2EB60FA3"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1982A800" w14:textId="77777777" w:rsidR="000C445E" w:rsidRPr="00EE6570" w:rsidRDefault="000C445E" w:rsidP="00EE6570">
            <w:pPr>
              <w:pStyle w:val="TAC"/>
            </w:pPr>
            <w:r w:rsidRPr="00EE6570">
              <w:t>161.7</w:t>
            </w:r>
          </w:p>
        </w:tc>
        <w:tc>
          <w:tcPr>
            <w:tcW w:w="681" w:type="pct"/>
            <w:tcBorders>
              <w:top w:val="nil"/>
              <w:left w:val="nil"/>
              <w:bottom w:val="single" w:sz="4" w:space="0" w:color="auto"/>
              <w:right w:val="single" w:sz="8" w:space="0" w:color="auto"/>
            </w:tcBorders>
            <w:noWrap/>
            <w:vAlign w:val="bottom"/>
            <w:hideMark/>
          </w:tcPr>
          <w:p w14:paraId="4473BBED" w14:textId="77777777" w:rsidR="000C445E" w:rsidRPr="00EE6570" w:rsidRDefault="000C445E" w:rsidP="00EE6570">
            <w:pPr>
              <w:pStyle w:val="TAC"/>
            </w:pPr>
            <w:r w:rsidRPr="00EE6570">
              <w:t>0.59</w:t>
            </w:r>
          </w:p>
        </w:tc>
      </w:tr>
      <w:tr w:rsidR="000C445E" w14:paraId="3CB413E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DC84D0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83F163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37F8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37FAE6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51F816" w14:textId="77777777" w:rsidR="000C445E" w:rsidRPr="00EE6570" w:rsidRDefault="000C445E" w:rsidP="00EE6570">
            <w:pPr>
              <w:pStyle w:val="TAC"/>
            </w:pPr>
            <w:r w:rsidRPr="00EE6570">
              <w:t>349.1</w:t>
            </w:r>
          </w:p>
        </w:tc>
        <w:tc>
          <w:tcPr>
            <w:tcW w:w="681" w:type="pct"/>
            <w:tcBorders>
              <w:top w:val="nil"/>
              <w:left w:val="nil"/>
              <w:bottom w:val="single" w:sz="4" w:space="0" w:color="auto"/>
              <w:right w:val="single" w:sz="8" w:space="0" w:color="auto"/>
            </w:tcBorders>
            <w:noWrap/>
            <w:vAlign w:val="bottom"/>
            <w:hideMark/>
          </w:tcPr>
          <w:p w14:paraId="37A741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2699FEF1" w14:textId="77777777" w:rsidR="000C445E" w:rsidRPr="00EE6570" w:rsidRDefault="000C445E" w:rsidP="00EE6570">
            <w:pPr>
              <w:pStyle w:val="TAC"/>
            </w:pPr>
            <w:r w:rsidRPr="00EE6570">
              <w:t>143.5</w:t>
            </w:r>
          </w:p>
        </w:tc>
        <w:tc>
          <w:tcPr>
            <w:tcW w:w="681" w:type="pct"/>
            <w:tcBorders>
              <w:top w:val="nil"/>
              <w:left w:val="nil"/>
              <w:bottom w:val="single" w:sz="4" w:space="0" w:color="auto"/>
              <w:right w:val="single" w:sz="8" w:space="0" w:color="auto"/>
            </w:tcBorders>
            <w:noWrap/>
            <w:vAlign w:val="bottom"/>
            <w:hideMark/>
          </w:tcPr>
          <w:p w14:paraId="7CD61A18" w14:textId="77777777" w:rsidR="000C445E" w:rsidRPr="00EE6570" w:rsidRDefault="000C445E" w:rsidP="00EE6570">
            <w:pPr>
              <w:pStyle w:val="TAC"/>
            </w:pPr>
            <w:r w:rsidRPr="00EE6570">
              <w:t>0.26</w:t>
            </w:r>
          </w:p>
        </w:tc>
      </w:tr>
      <w:tr w:rsidR="000C445E" w14:paraId="550C88C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36CC1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59DEE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8C9D46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1E771D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70795A2" w14:textId="77777777" w:rsidR="000C445E" w:rsidRPr="00EE6570" w:rsidRDefault="000C445E" w:rsidP="00EE6570">
            <w:pPr>
              <w:pStyle w:val="TAC"/>
            </w:pPr>
            <w:r w:rsidRPr="00EE6570">
              <w:t>325.3</w:t>
            </w:r>
          </w:p>
        </w:tc>
        <w:tc>
          <w:tcPr>
            <w:tcW w:w="681" w:type="pct"/>
            <w:tcBorders>
              <w:top w:val="nil"/>
              <w:left w:val="nil"/>
              <w:bottom w:val="single" w:sz="4" w:space="0" w:color="auto"/>
              <w:right w:val="single" w:sz="8" w:space="0" w:color="auto"/>
            </w:tcBorders>
            <w:noWrap/>
            <w:vAlign w:val="bottom"/>
            <w:hideMark/>
          </w:tcPr>
          <w:p w14:paraId="19042EBD"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5081B5B1" w14:textId="77777777" w:rsidR="000C445E" w:rsidRPr="00EE6570" w:rsidRDefault="000C445E" w:rsidP="00EE6570">
            <w:pPr>
              <w:pStyle w:val="TAC"/>
            </w:pPr>
            <w:r w:rsidRPr="00EE6570">
              <w:t>125.2</w:t>
            </w:r>
          </w:p>
        </w:tc>
        <w:tc>
          <w:tcPr>
            <w:tcW w:w="681" w:type="pct"/>
            <w:tcBorders>
              <w:top w:val="nil"/>
              <w:left w:val="nil"/>
              <w:bottom w:val="single" w:sz="4" w:space="0" w:color="auto"/>
              <w:right w:val="single" w:sz="8" w:space="0" w:color="auto"/>
            </w:tcBorders>
            <w:noWrap/>
            <w:vAlign w:val="bottom"/>
            <w:hideMark/>
          </w:tcPr>
          <w:p w14:paraId="1B242783" w14:textId="77777777" w:rsidR="000C445E" w:rsidRPr="00EE6570" w:rsidRDefault="000C445E" w:rsidP="00EE6570">
            <w:pPr>
              <w:pStyle w:val="TAC"/>
            </w:pPr>
            <w:r w:rsidRPr="00EE6570">
              <w:t>0.79</w:t>
            </w:r>
          </w:p>
        </w:tc>
      </w:tr>
      <w:tr w:rsidR="000C445E" w14:paraId="259FE5F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CE74ED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0C8A2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C105B7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A914A62"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DF51E3" w14:textId="77777777" w:rsidR="000C445E" w:rsidRPr="00EE6570" w:rsidRDefault="000C445E" w:rsidP="00EE6570">
            <w:pPr>
              <w:pStyle w:val="TAC"/>
            </w:pPr>
            <w:r w:rsidRPr="00EE6570">
              <w:t>301.4</w:t>
            </w:r>
          </w:p>
        </w:tc>
        <w:tc>
          <w:tcPr>
            <w:tcW w:w="681" w:type="pct"/>
            <w:tcBorders>
              <w:top w:val="nil"/>
              <w:left w:val="nil"/>
              <w:bottom w:val="single" w:sz="4" w:space="0" w:color="auto"/>
              <w:right w:val="single" w:sz="8" w:space="0" w:color="auto"/>
            </w:tcBorders>
            <w:noWrap/>
            <w:vAlign w:val="bottom"/>
            <w:hideMark/>
          </w:tcPr>
          <w:p w14:paraId="7C556BD2" w14:textId="77777777" w:rsidR="000C445E" w:rsidRPr="00EE6570" w:rsidRDefault="000C445E" w:rsidP="00EE6570">
            <w:pPr>
              <w:pStyle w:val="TAC"/>
            </w:pPr>
            <w:r w:rsidRPr="00EE6570">
              <w:t>0.40</w:t>
            </w:r>
          </w:p>
        </w:tc>
        <w:tc>
          <w:tcPr>
            <w:tcW w:w="569" w:type="pct"/>
            <w:tcBorders>
              <w:top w:val="nil"/>
              <w:left w:val="nil"/>
              <w:bottom w:val="single" w:sz="4" w:space="0" w:color="auto"/>
              <w:right w:val="single" w:sz="4" w:space="0" w:color="auto"/>
            </w:tcBorders>
            <w:noWrap/>
            <w:vAlign w:val="bottom"/>
            <w:hideMark/>
          </w:tcPr>
          <w:p w14:paraId="741648F4" w14:textId="77777777" w:rsidR="000C445E" w:rsidRPr="00EE6570" w:rsidRDefault="000C445E" w:rsidP="00EE6570">
            <w:pPr>
              <w:pStyle w:val="TAC"/>
            </w:pPr>
            <w:r w:rsidRPr="00EE6570">
              <w:t>106.9</w:t>
            </w:r>
          </w:p>
        </w:tc>
        <w:tc>
          <w:tcPr>
            <w:tcW w:w="681" w:type="pct"/>
            <w:tcBorders>
              <w:top w:val="nil"/>
              <w:left w:val="nil"/>
              <w:bottom w:val="single" w:sz="4" w:space="0" w:color="auto"/>
              <w:right w:val="single" w:sz="8" w:space="0" w:color="auto"/>
            </w:tcBorders>
            <w:noWrap/>
            <w:vAlign w:val="bottom"/>
            <w:hideMark/>
          </w:tcPr>
          <w:p w14:paraId="15F9A79D" w14:textId="77777777" w:rsidR="000C445E" w:rsidRPr="00EE6570" w:rsidRDefault="000C445E" w:rsidP="00EE6570">
            <w:pPr>
              <w:pStyle w:val="TAC"/>
            </w:pPr>
            <w:r w:rsidRPr="00EE6570">
              <w:t>0.43</w:t>
            </w:r>
          </w:p>
        </w:tc>
      </w:tr>
      <w:tr w:rsidR="000C445E" w14:paraId="512134C5"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45E3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E34F31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05DF06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DB86D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6D1AD05" w14:textId="77777777" w:rsidR="000C445E" w:rsidRPr="00EE6570" w:rsidRDefault="000C445E" w:rsidP="00EE6570">
            <w:pPr>
              <w:pStyle w:val="TAC"/>
            </w:pPr>
            <w:r w:rsidRPr="00EE6570">
              <w:t>277.6</w:t>
            </w:r>
          </w:p>
        </w:tc>
        <w:tc>
          <w:tcPr>
            <w:tcW w:w="681" w:type="pct"/>
            <w:tcBorders>
              <w:top w:val="nil"/>
              <w:left w:val="nil"/>
              <w:bottom w:val="single" w:sz="4" w:space="0" w:color="auto"/>
              <w:right w:val="single" w:sz="8" w:space="0" w:color="auto"/>
            </w:tcBorders>
            <w:noWrap/>
            <w:vAlign w:val="bottom"/>
            <w:hideMark/>
          </w:tcPr>
          <w:p w14:paraId="04E75F67"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B43A9F1" w14:textId="77777777" w:rsidR="000C445E" w:rsidRPr="00EE6570" w:rsidRDefault="000C445E" w:rsidP="00EE6570">
            <w:pPr>
              <w:pStyle w:val="TAC"/>
            </w:pPr>
            <w:r w:rsidRPr="00EE6570">
              <w:t>88.6</w:t>
            </w:r>
          </w:p>
        </w:tc>
        <w:tc>
          <w:tcPr>
            <w:tcW w:w="681" w:type="pct"/>
            <w:tcBorders>
              <w:top w:val="nil"/>
              <w:left w:val="nil"/>
              <w:bottom w:val="single" w:sz="4" w:space="0" w:color="auto"/>
              <w:right w:val="single" w:sz="8" w:space="0" w:color="auto"/>
            </w:tcBorders>
            <w:noWrap/>
            <w:vAlign w:val="bottom"/>
            <w:hideMark/>
          </w:tcPr>
          <w:p w14:paraId="2DDB4CE2" w14:textId="77777777" w:rsidR="000C445E" w:rsidRPr="00EE6570" w:rsidRDefault="000C445E" w:rsidP="00EE6570">
            <w:pPr>
              <w:pStyle w:val="TAC"/>
            </w:pPr>
            <w:r w:rsidRPr="00EE6570">
              <w:t>0.68</w:t>
            </w:r>
          </w:p>
        </w:tc>
      </w:tr>
      <w:tr w:rsidR="000C445E" w14:paraId="5BCC5FD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1F24C0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75B4F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508D2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91EAF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EF665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135C6F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1E9D6A" w14:textId="77777777" w:rsidR="000C445E" w:rsidRPr="00EE6570" w:rsidRDefault="000C445E" w:rsidP="00EE6570">
            <w:pPr>
              <w:pStyle w:val="TAC"/>
            </w:pPr>
            <w:r w:rsidRPr="00EE6570">
              <w:t>70.4</w:t>
            </w:r>
          </w:p>
        </w:tc>
        <w:tc>
          <w:tcPr>
            <w:tcW w:w="681" w:type="pct"/>
            <w:tcBorders>
              <w:top w:val="nil"/>
              <w:left w:val="nil"/>
              <w:bottom w:val="single" w:sz="4" w:space="0" w:color="auto"/>
              <w:right w:val="single" w:sz="8" w:space="0" w:color="auto"/>
            </w:tcBorders>
            <w:noWrap/>
            <w:vAlign w:val="bottom"/>
            <w:hideMark/>
          </w:tcPr>
          <w:p w14:paraId="4C89C160" w14:textId="77777777" w:rsidR="000C445E" w:rsidRPr="00EE6570" w:rsidRDefault="000C445E" w:rsidP="00EE6570">
            <w:pPr>
              <w:pStyle w:val="TAC"/>
            </w:pPr>
            <w:r w:rsidRPr="00EE6570">
              <w:t>0.63</w:t>
            </w:r>
          </w:p>
        </w:tc>
      </w:tr>
      <w:tr w:rsidR="000C445E" w14:paraId="35AF4A0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86488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A039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B88A4C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4272A5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90D5C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86507C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E8661D" w14:textId="77777777" w:rsidR="000C445E" w:rsidRPr="00EE6570" w:rsidRDefault="000C445E" w:rsidP="00EE6570">
            <w:pPr>
              <w:pStyle w:val="TAC"/>
            </w:pPr>
            <w:r w:rsidRPr="00EE6570">
              <w:t>52.1</w:t>
            </w:r>
          </w:p>
        </w:tc>
        <w:tc>
          <w:tcPr>
            <w:tcW w:w="681" w:type="pct"/>
            <w:tcBorders>
              <w:top w:val="nil"/>
              <w:left w:val="nil"/>
              <w:bottom w:val="single" w:sz="4" w:space="0" w:color="auto"/>
              <w:right w:val="single" w:sz="8" w:space="0" w:color="auto"/>
            </w:tcBorders>
            <w:noWrap/>
            <w:vAlign w:val="bottom"/>
            <w:hideMark/>
          </w:tcPr>
          <w:p w14:paraId="3CA233F0" w14:textId="77777777" w:rsidR="000C445E" w:rsidRPr="00EE6570" w:rsidRDefault="000C445E" w:rsidP="00EE6570">
            <w:pPr>
              <w:pStyle w:val="TAC"/>
            </w:pPr>
            <w:r w:rsidRPr="00EE6570">
              <w:t>0.75</w:t>
            </w:r>
          </w:p>
        </w:tc>
      </w:tr>
      <w:tr w:rsidR="000C445E" w14:paraId="2BFF1B3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0B74E6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3477BD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865D5D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5C8AB6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64B7F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8F2F40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B893E5C" w14:textId="77777777" w:rsidR="000C445E" w:rsidRPr="00EE6570" w:rsidRDefault="000C445E" w:rsidP="00EE6570">
            <w:pPr>
              <w:pStyle w:val="TAC"/>
            </w:pPr>
            <w:r w:rsidRPr="00EE6570">
              <w:t>33.8</w:t>
            </w:r>
          </w:p>
        </w:tc>
        <w:tc>
          <w:tcPr>
            <w:tcW w:w="681" w:type="pct"/>
            <w:tcBorders>
              <w:top w:val="nil"/>
              <w:left w:val="nil"/>
              <w:bottom w:val="single" w:sz="4" w:space="0" w:color="auto"/>
              <w:right w:val="single" w:sz="8" w:space="0" w:color="auto"/>
            </w:tcBorders>
            <w:noWrap/>
            <w:vAlign w:val="bottom"/>
            <w:hideMark/>
          </w:tcPr>
          <w:p w14:paraId="4B2A2CA2" w14:textId="77777777" w:rsidR="000C445E" w:rsidRPr="00EE6570" w:rsidRDefault="000C445E" w:rsidP="00EE6570">
            <w:pPr>
              <w:pStyle w:val="TAC"/>
            </w:pPr>
            <w:r w:rsidRPr="00EE6570">
              <w:t>0.87</w:t>
            </w:r>
          </w:p>
        </w:tc>
      </w:tr>
      <w:tr w:rsidR="000C445E" w14:paraId="426278A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4C3068E"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8DF7B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7FCF1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237FEC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935908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6F55C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EBCC0A" w14:textId="77777777" w:rsidR="000C445E" w:rsidRPr="00EE6570" w:rsidRDefault="000C445E" w:rsidP="00EE6570">
            <w:pPr>
              <w:pStyle w:val="TAC"/>
            </w:pPr>
            <w:r w:rsidRPr="00EE6570">
              <w:t>15.5</w:t>
            </w:r>
          </w:p>
        </w:tc>
        <w:tc>
          <w:tcPr>
            <w:tcW w:w="681" w:type="pct"/>
            <w:tcBorders>
              <w:top w:val="nil"/>
              <w:left w:val="nil"/>
              <w:bottom w:val="single" w:sz="4" w:space="0" w:color="auto"/>
              <w:right w:val="single" w:sz="8" w:space="0" w:color="auto"/>
            </w:tcBorders>
            <w:noWrap/>
            <w:vAlign w:val="bottom"/>
            <w:hideMark/>
          </w:tcPr>
          <w:p w14:paraId="29FF4E10" w14:textId="77777777" w:rsidR="000C445E" w:rsidRPr="00EE6570" w:rsidRDefault="000C445E" w:rsidP="00EE6570">
            <w:pPr>
              <w:pStyle w:val="TAC"/>
            </w:pPr>
            <w:r w:rsidRPr="00EE6570">
              <w:t>0.67</w:t>
            </w:r>
          </w:p>
        </w:tc>
      </w:tr>
      <w:tr w:rsidR="000C445E" w14:paraId="0EAF75E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BB8B6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3DF444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C616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8411950"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74DFB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B643A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54EE411" w14:textId="77777777" w:rsidR="000C445E" w:rsidRPr="00EE6570" w:rsidRDefault="000C445E" w:rsidP="00EE6570">
            <w:pPr>
              <w:pStyle w:val="TAC"/>
            </w:pPr>
            <w:r w:rsidRPr="00EE6570">
              <w:t>357.3</w:t>
            </w:r>
          </w:p>
        </w:tc>
        <w:tc>
          <w:tcPr>
            <w:tcW w:w="681" w:type="pct"/>
            <w:tcBorders>
              <w:top w:val="nil"/>
              <w:left w:val="nil"/>
              <w:bottom w:val="single" w:sz="4" w:space="0" w:color="auto"/>
              <w:right w:val="single" w:sz="8" w:space="0" w:color="auto"/>
            </w:tcBorders>
            <w:noWrap/>
            <w:vAlign w:val="bottom"/>
            <w:hideMark/>
          </w:tcPr>
          <w:p w14:paraId="4E903E36" w14:textId="77777777" w:rsidR="000C445E" w:rsidRPr="00EE6570" w:rsidRDefault="000C445E" w:rsidP="00EE6570">
            <w:pPr>
              <w:pStyle w:val="TAC"/>
            </w:pPr>
            <w:r w:rsidRPr="00EE6570">
              <w:t>0.09</w:t>
            </w:r>
          </w:p>
        </w:tc>
      </w:tr>
      <w:tr w:rsidR="000C445E" w14:paraId="5E785AD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C4A37E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64F09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11A64A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C933D7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7A9FB4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F19FF6D"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368E59F" w14:textId="77777777" w:rsidR="000C445E" w:rsidRPr="00EE6570" w:rsidRDefault="000C445E" w:rsidP="00EE6570">
            <w:pPr>
              <w:pStyle w:val="TAC"/>
            </w:pPr>
            <w:r w:rsidRPr="00EE6570">
              <w:t>339.0</w:t>
            </w:r>
          </w:p>
        </w:tc>
        <w:tc>
          <w:tcPr>
            <w:tcW w:w="681" w:type="pct"/>
            <w:tcBorders>
              <w:top w:val="nil"/>
              <w:left w:val="nil"/>
              <w:bottom w:val="single" w:sz="4" w:space="0" w:color="auto"/>
              <w:right w:val="single" w:sz="8" w:space="0" w:color="auto"/>
            </w:tcBorders>
            <w:noWrap/>
            <w:vAlign w:val="bottom"/>
            <w:hideMark/>
          </w:tcPr>
          <w:p w14:paraId="6A3DC340" w14:textId="77777777" w:rsidR="000C445E" w:rsidRPr="00EE6570" w:rsidRDefault="000C445E" w:rsidP="00EE6570">
            <w:pPr>
              <w:pStyle w:val="TAC"/>
            </w:pPr>
            <w:r w:rsidRPr="00EE6570">
              <w:t>0.25</w:t>
            </w:r>
          </w:p>
        </w:tc>
      </w:tr>
      <w:tr w:rsidR="000C445E" w14:paraId="0789DEC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410BB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C6A8A9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E53EEB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4FABCB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226ECE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A5B691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FDC0F12" w14:textId="77777777" w:rsidR="000C445E" w:rsidRPr="00EE6570" w:rsidRDefault="000C445E" w:rsidP="00EE6570">
            <w:pPr>
              <w:pStyle w:val="TAC"/>
            </w:pPr>
            <w:r w:rsidRPr="00EE6570">
              <w:t>320.7</w:t>
            </w:r>
          </w:p>
        </w:tc>
        <w:tc>
          <w:tcPr>
            <w:tcW w:w="681" w:type="pct"/>
            <w:tcBorders>
              <w:top w:val="nil"/>
              <w:left w:val="nil"/>
              <w:bottom w:val="single" w:sz="4" w:space="0" w:color="auto"/>
              <w:right w:val="single" w:sz="8" w:space="0" w:color="auto"/>
            </w:tcBorders>
            <w:noWrap/>
            <w:vAlign w:val="bottom"/>
            <w:hideMark/>
          </w:tcPr>
          <w:p w14:paraId="783AEC58" w14:textId="77777777" w:rsidR="000C445E" w:rsidRPr="00EE6570" w:rsidRDefault="000C445E" w:rsidP="00EE6570">
            <w:pPr>
              <w:pStyle w:val="TAC"/>
            </w:pPr>
            <w:r w:rsidRPr="00EE6570">
              <w:t>0.32</w:t>
            </w:r>
          </w:p>
        </w:tc>
      </w:tr>
      <w:tr w:rsidR="000C445E" w14:paraId="40E4CD1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F339CCE" w14:textId="77777777" w:rsidR="000C445E" w:rsidRPr="00EE6570" w:rsidRDefault="000C445E" w:rsidP="00EE6570">
            <w:pPr>
              <w:pStyle w:val="TAC"/>
            </w:pPr>
            <w:r w:rsidRPr="00EE6570">
              <w:lastRenderedPageBreak/>
              <w:t> </w:t>
            </w:r>
          </w:p>
        </w:tc>
        <w:tc>
          <w:tcPr>
            <w:tcW w:w="681" w:type="pct"/>
            <w:tcBorders>
              <w:top w:val="nil"/>
              <w:left w:val="nil"/>
              <w:bottom w:val="single" w:sz="4" w:space="0" w:color="auto"/>
              <w:right w:val="single" w:sz="8" w:space="0" w:color="auto"/>
            </w:tcBorders>
            <w:noWrap/>
            <w:vAlign w:val="bottom"/>
            <w:hideMark/>
          </w:tcPr>
          <w:p w14:paraId="0A136CF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49242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FD3B9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3E321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B887CE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2C37C8" w14:textId="77777777" w:rsidR="000C445E" w:rsidRPr="00EE6570" w:rsidRDefault="000C445E" w:rsidP="00EE6570">
            <w:pPr>
              <w:pStyle w:val="TAC"/>
            </w:pPr>
            <w:r w:rsidRPr="00EE6570">
              <w:t>302.4</w:t>
            </w:r>
          </w:p>
        </w:tc>
        <w:tc>
          <w:tcPr>
            <w:tcW w:w="681" w:type="pct"/>
            <w:tcBorders>
              <w:top w:val="nil"/>
              <w:left w:val="nil"/>
              <w:bottom w:val="single" w:sz="4" w:space="0" w:color="auto"/>
              <w:right w:val="single" w:sz="8" w:space="0" w:color="auto"/>
            </w:tcBorders>
            <w:noWrap/>
            <w:vAlign w:val="bottom"/>
            <w:hideMark/>
          </w:tcPr>
          <w:p w14:paraId="7164BE48" w14:textId="77777777" w:rsidR="000C445E" w:rsidRPr="00EE6570" w:rsidRDefault="000C445E" w:rsidP="00EE6570">
            <w:pPr>
              <w:pStyle w:val="TAC"/>
            </w:pPr>
            <w:r w:rsidRPr="00EE6570">
              <w:t>0.42</w:t>
            </w:r>
          </w:p>
        </w:tc>
      </w:tr>
      <w:tr w:rsidR="000C445E" w14:paraId="5D18727A"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249BB0DC"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03DCBDCB"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669CE5E"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641EB9C6"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09C9C1AA"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1C175D58"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764B07E" w14:textId="77777777" w:rsidR="000C445E" w:rsidRPr="00EE6570" w:rsidRDefault="000C445E" w:rsidP="00EE6570">
            <w:pPr>
              <w:pStyle w:val="TAC"/>
            </w:pPr>
            <w:r w:rsidRPr="00EE6570">
              <w:t>284.2</w:t>
            </w:r>
          </w:p>
        </w:tc>
        <w:tc>
          <w:tcPr>
            <w:tcW w:w="681" w:type="pct"/>
            <w:tcBorders>
              <w:top w:val="nil"/>
              <w:left w:val="nil"/>
              <w:bottom w:val="single" w:sz="8" w:space="0" w:color="auto"/>
              <w:right w:val="single" w:sz="8" w:space="0" w:color="auto"/>
            </w:tcBorders>
            <w:noWrap/>
            <w:vAlign w:val="bottom"/>
            <w:hideMark/>
          </w:tcPr>
          <w:p w14:paraId="7CD39C19" w14:textId="77777777" w:rsidR="000C445E" w:rsidRPr="00EE6570" w:rsidRDefault="000C445E" w:rsidP="00EE6570">
            <w:pPr>
              <w:pStyle w:val="TAC"/>
            </w:pPr>
            <w:r w:rsidRPr="00EE6570">
              <w:t>0.73</w:t>
            </w:r>
          </w:p>
        </w:tc>
      </w:tr>
    </w:tbl>
    <w:p w14:paraId="65FB82E1" w14:textId="77777777" w:rsidR="00D659BB" w:rsidRDefault="00D659BB" w:rsidP="00E37DD9">
      <w:pPr>
        <w:pStyle w:val="TH"/>
      </w:pPr>
    </w:p>
    <w:p w14:paraId="02CE395A" w14:textId="77777777" w:rsidR="00E37DD9" w:rsidRDefault="00E37DD9" w:rsidP="00E37DD9">
      <w:pPr>
        <w:rPr>
          <w:b/>
        </w:rPr>
      </w:pPr>
      <w:r>
        <w:rPr>
          <w:b/>
        </w:rPr>
        <w:t>Time Domain Alternative Method:</w:t>
      </w:r>
    </w:p>
    <w:p w14:paraId="3C7AEEFD" w14:textId="38DA5249"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rsidR="00B20E56">
        <w:t>analyser</w:t>
      </w:r>
      <w:r w:rsidRPr="008568E0">
        <w:t xml:space="preserve"> and the measured signal is stored for postprocessing.</w:t>
      </w:r>
    </w:p>
    <w:p w14:paraId="532F29B7" w14:textId="77777777" w:rsidR="00E37DD9" w:rsidRPr="008568E0" w:rsidRDefault="00D659BB" w:rsidP="00E37DD9">
      <w:pPr>
        <w:jc w:val="center"/>
        <w:rPr>
          <w:noProof/>
          <w:lang w:val="fr-FR"/>
        </w:rPr>
      </w:pPr>
      <w:r>
        <w:rPr>
          <w:noProof/>
          <w:lang w:val="fr-FR"/>
        </w:rPr>
        <w:drawing>
          <wp:anchor distT="0" distB="0" distL="114300" distR="114300" simplePos="0" relativeHeight="251659776" behindDoc="0" locked="0" layoutInCell="1" allowOverlap="1" wp14:anchorId="40703430" wp14:editId="2B8EFE7D">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603F1A" w14:textId="77777777"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EE0AC2">
      <w:pPr>
        <w:pStyle w:val="TF"/>
        <w:jc w:val="left"/>
      </w:pPr>
    </w:p>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等线"/>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5DCD1FA7" w:rsidR="001055F0" w:rsidRDefault="001055F0" w:rsidP="00EE6570">
      <w:pPr>
        <w:ind w:firstLine="284"/>
      </w:pPr>
      <w:r>
        <w:t xml:space="preserve">- Beam 1: Input 1 and Input 2 </w:t>
      </w:r>
    </w:p>
    <w:p w14:paraId="4A219729" w14:textId="6D5CF1D9" w:rsidR="001055F0" w:rsidRDefault="001055F0" w:rsidP="00EE6570">
      <w:pPr>
        <w:ind w:firstLine="284"/>
      </w:pPr>
      <w:r>
        <w:t>- Beam 2: Input 3 and Input 4 (CDL-C UMa only)</w:t>
      </w:r>
    </w:p>
    <w:p w14:paraId="11BD0391" w14:textId="0DD8A5CC" w:rsidR="001055F0" w:rsidRDefault="001055F0" w:rsidP="001055F0">
      <w:pPr>
        <w:jc w:val="center"/>
      </w:pPr>
      <w:r>
        <w:rPr>
          <w:noProof/>
        </w:rPr>
        <w:lastRenderedPageBreak/>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1AE82D12" w:rsidR="001055F0" w:rsidRDefault="001055F0" w:rsidP="001055F0">
      <w:pPr>
        <w:pStyle w:val="TF"/>
      </w:pPr>
      <w:r>
        <w:t xml:space="preserve">Figure </w:t>
      </w:r>
      <w:r>
        <w:rPr>
          <w:lang w:val="en-US"/>
        </w:rPr>
        <w:t>C.3.4</w:t>
      </w:r>
      <w:r>
        <w:t>-4: Configuration for spatial correlation validation based on time domain techniques (CDL-C UMi)</w:t>
      </w:r>
    </w:p>
    <w:p w14:paraId="5815C708" w14:textId="77777777" w:rsidR="001055F0" w:rsidRDefault="001055F0" w:rsidP="001055F0">
      <w:pPr>
        <w:pStyle w:val="TF"/>
      </w:pPr>
    </w:p>
    <w:p w14:paraId="496450E2" w14:textId="475F25AF" w:rsidR="001055F0" w:rsidRDefault="001055F0" w:rsidP="001055F0">
      <w:pPr>
        <w:pStyle w:val="TF"/>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77777777" w:rsidR="001055F0" w:rsidRDefault="001055F0" w:rsidP="001055F0">
      <w:pPr>
        <w:pStyle w:val="TF"/>
      </w:pPr>
      <w:r>
        <w:t xml:space="preserve">Figure </w:t>
      </w:r>
      <w:r>
        <w:rPr>
          <w:lang w:val="en-US"/>
        </w:rPr>
        <w:t>C.3.4</w:t>
      </w:r>
      <w:r>
        <w:t>-5: Configuration for spatial correlation validation based on time domain techniques (CDL-C UMa)</w:t>
      </w:r>
    </w:p>
    <w:p w14:paraId="1C2FC456" w14:textId="77777777" w:rsidR="00D659BB" w:rsidRDefault="00D659BB" w:rsidP="00D659BB">
      <w:pPr>
        <w:pStyle w:val="2"/>
      </w:pPr>
      <w:bookmarkStart w:id="97" w:name="_Toc97807446"/>
      <w:r>
        <w:t>C</w:t>
      </w:r>
      <w:r w:rsidRPr="0042109A">
        <w:t>.</w:t>
      </w:r>
      <w:r>
        <w:t>3.5</w:t>
      </w:r>
      <w:r w:rsidRPr="00A57965">
        <w:tab/>
      </w:r>
      <w:r w:rsidRPr="00834092">
        <w:t>Cross-polarization</w:t>
      </w:r>
      <w:bookmarkEnd w:id="97"/>
      <w:r w:rsidRPr="005205F3">
        <w:t xml:space="preserve"> </w:t>
      </w:r>
      <w:r w:rsidRPr="00B2715B">
        <w:t xml:space="preserve"> </w:t>
      </w:r>
      <w:r w:rsidRPr="0037071B">
        <w:t xml:space="preserve"> </w:t>
      </w:r>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23BC6A3F" w14:textId="77777777" w:rsidR="00D659BB" w:rsidRPr="001674F5" w:rsidRDefault="00D659BB" w:rsidP="00D659BB">
      <w:pPr>
        <w:rPr>
          <w:b/>
          <w:lang w:eastAsia="fi-FI"/>
        </w:rPr>
      </w:pPr>
      <w:r w:rsidRPr="001674F5">
        <w:rPr>
          <w:b/>
          <w:lang w:eastAsia="fi-FI"/>
        </w:rPr>
        <w:t>VNA settings:</w:t>
      </w:r>
    </w:p>
    <w:p w14:paraId="0E44BAAC" w14:textId="77777777"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14:paraId="1BB388A0"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BA0C68"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7AED43"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ED0A5E"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7ED73CE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8D18BF" w14:textId="77C83F66"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FB4130"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E009432" w14:textId="58351182" w:rsidR="00D659BB" w:rsidRPr="001674F5" w:rsidRDefault="00D659BB" w:rsidP="00990661">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37422020"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69C6FDC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24906A6" w14:textId="77777777"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690CAC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BFD7CF" w14:textId="77777777" w:rsidR="00D659BB" w:rsidRPr="001674F5" w:rsidRDefault="00D659BB" w:rsidP="00990661">
            <w:pPr>
              <w:pStyle w:val="TAC"/>
              <w:rPr>
                <w:rFonts w:cs="Arial"/>
              </w:rPr>
            </w:pPr>
            <w:r>
              <w:rPr>
                <w:rFonts w:cs="Arial"/>
              </w:rPr>
              <w:t>4</w:t>
            </w:r>
            <w:r w:rsidRPr="001674F5">
              <w:rPr>
                <w:rFonts w:cs="Arial"/>
              </w:rPr>
              <w:t>0</w:t>
            </w:r>
          </w:p>
        </w:tc>
      </w:tr>
      <w:tr w:rsidR="00D659BB" w:rsidRPr="001674F5" w14:paraId="0C0A8751"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202DCD7" w14:textId="77777777"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12DEEF4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8D97F0" w14:textId="77777777" w:rsidR="00D659BB" w:rsidRPr="001674F5" w:rsidRDefault="00D659BB" w:rsidP="00990661">
            <w:pPr>
              <w:pStyle w:val="TAC"/>
              <w:rPr>
                <w:rFonts w:cs="Arial"/>
              </w:rPr>
            </w:pPr>
            <w:r w:rsidRPr="001674F5">
              <w:rPr>
                <w:rFonts w:cs="Arial"/>
              </w:rPr>
              <w:t>1000</w:t>
            </w:r>
          </w:p>
        </w:tc>
      </w:tr>
      <w:tr w:rsidR="00D659BB" w:rsidRPr="001674F5" w14:paraId="3CC5569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AF5D997" w14:textId="77777777"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91AF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67B8C62" w14:textId="77777777" w:rsidR="00D659BB" w:rsidRPr="001674F5" w:rsidRDefault="00D659BB" w:rsidP="00990661">
            <w:pPr>
              <w:pStyle w:val="TAC"/>
              <w:rPr>
                <w:rFonts w:cs="Arial"/>
              </w:rPr>
            </w:pPr>
            <w:r>
              <w:rPr>
                <w:rFonts w:cs="Arial"/>
              </w:rPr>
              <w:t>802</w:t>
            </w:r>
          </w:p>
        </w:tc>
      </w:tr>
      <w:tr w:rsidR="00D659BB" w:rsidRPr="001674F5" w14:paraId="0788E3C4"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984B53" w14:textId="77777777"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8EB93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6576BD" w14:textId="77777777" w:rsidR="00D659BB" w:rsidRPr="001674F5" w:rsidRDefault="00D659BB" w:rsidP="00990661">
            <w:pPr>
              <w:pStyle w:val="TAC"/>
              <w:rPr>
                <w:rFonts w:cs="Arial"/>
              </w:rPr>
            </w:pPr>
            <w:r w:rsidRPr="001674F5">
              <w:rPr>
                <w:rFonts w:cs="Arial"/>
              </w:rPr>
              <w:t>1</w:t>
            </w:r>
          </w:p>
        </w:tc>
      </w:tr>
      <w:tr w:rsidR="00D659BB" w:rsidRPr="001674F5" w14:paraId="0E7A71E8" w14:textId="77777777"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9968509" w14:textId="77777777" w:rsidR="00D659BB" w:rsidRPr="001674F5" w:rsidRDefault="00D659BB" w:rsidP="00990661">
            <w:pPr>
              <w:pStyle w:val="TAN"/>
              <w:rPr>
                <w:rFonts w:cs="Arial"/>
                <w:lang w:val="en-US" w:eastAsia="zh-CN"/>
              </w:rPr>
            </w:pPr>
          </w:p>
        </w:tc>
      </w:tr>
    </w:tbl>
    <w:p w14:paraId="0A707746" w14:textId="77777777" w:rsidR="00D659BB" w:rsidRPr="001674F5" w:rsidRDefault="00D659BB" w:rsidP="00D659BB">
      <w:pPr>
        <w:rPr>
          <w:lang w:eastAsia="fi-FI"/>
        </w:rPr>
      </w:pPr>
    </w:p>
    <w:p w14:paraId="179C6F6E" w14:textId="77777777" w:rsidR="00D659BB" w:rsidRPr="001674F5" w:rsidRDefault="00D659BB" w:rsidP="00D659BB">
      <w:pPr>
        <w:rPr>
          <w:b/>
          <w:lang w:eastAsia="fi-FI"/>
        </w:rPr>
      </w:pPr>
      <w:r w:rsidRPr="001674F5">
        <w:rPr>
          <w:b/>
          <w:lang w:eastAsia="fi-FI"/>
        </w:rPr>
        <w:t>Channel model specification:</w:t>
      </w:r>
    </w:p>
    <w:p w14:paraId="676B8EDF" w14:textId="77777777" w:rsidR="00D659BB" w:rsidRPr="001674F5" w:rsidRDefault="00D659BB" w:rsidP="00D659BB">
      <w:pPr>
        <w:pStyle w:val="TH"/>
        <w:rPr>
          <w:lang w:eastAsia="fi-FI"/>
        </w:rPr>
      </w:pPr>
      <w:r w:rsidRPr="001674F5">
        <w:lastRenderedPageBreak/>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020ACF59" w14:textId="77777777" w:rsidR="00D659BB" w:rsidRDefault="00D659BB" w:rsidP="00990661">
            <w:pPr>
              <w:pStyle w:val="TAC"/>
              <w:rPr>
                <w:rFonts w:cs="Arial"/>
                <w:lang w:eastAsia="fi-FI"/>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p w14:paraId="277228E3" w14:textId="05174A56" w:rsidR="00220A59" w:rsidRPr="001674F5" w:rsidRDefault="00220A59" w:rsidP="00EE6570">
            <w:pPr>
              <w:pStyle w:val="TAC"/>
              <w:jc w:val="left"/>
              <w:rPr>
                <w:rFonts w:cs="Arial"/>
              </w:rPr>
            </w:pPr>
            <w:r>
              <w:rPr>
                <w:rFonts w:cs="Arial"/>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35E41A9A" w:rsidR="00220A59" w:rsidRDefault="00220A59" w:rsidP="00220A59">
      <w:pPr>
        <w:jc w:val="both"/>
      </w:pPr>
      <w:r>
        <w:t>Step the emulation and store traces from VNA. i.e., run the emulation to CIR number 1, pause, measure VNA trace, run the emulation to CIR number 10, pause, measure VNA trace. Continue until 1000 VNA traces are measured.</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62143B"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62143B"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62143B"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085BC2D9" w:rsidR="00220A59" w:rsidRDefault="00220A59" w:rsidP="00EE6570">
      <w:pPr>
        <w:ind w:firstLine="284"/>
      </w:pPr>
      <w:r>
        <w:t xml:space="preserve">- Beam 1: Input 1 and Input 2 </w:t>
      </w:r>
    </w:p>
    <w:p w14:paraId="2A51396C" w14:textId="270BD1F0" w:rsidR="00220A59" w:rsidRDefault="00220A59" w:rsidP="00EE6570">
      <w:pPr>
        <w:ind w:firstLine="284"/>
      </w:pPr>
      <w:r>
        <w:t>- Beam 2: Input 3 and Input 4 (CDL-C UMa only)</w:t>
      </w:r>
    </w:p>
    <w:p w14:paraId="0914B7A2" w14:textId="648A9D90" w:rsidR="00220A59" w:rsidRDefault="00220A59" w:rsidP="00220A59">
      <w:pPr>
        <w:jc w:val="center"/>
      </w:pPr>
      <w:r>
        <w:rPr>
          <w:noProof/>
        </w:rPr>
        <w:drawing>
          <wp:inline distT="0" distB="0" distL="0" distR="0" wp14:anchorId="76676038" wp14:editId="30908840">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220A59">
      <w:pPr>
        <w:pStyle w:val="TF"/>
      </w:pPr>
    </w:p>
    <w:p w14:paraId="6AF73E31" w14:textId="0ADD4ABC" w:rsidR="00220A59" w:rsidRDefault="00220A59" w:rsidP="00220A59">
      <w:pPr>
        <w:pStyle w:val="TF"/>
      </w:pPr>
      <w:r>
        <w:rPr>
          <w:noProof/>
        </w:rPr>
        <w:lastRenderedPageBreak/>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220A59">
      <w:pPr>
        <w:rPr>
          <w:b/>
        </w:rPr>
      </w:pPr>
    </w:p>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6688B808" w:rsidR="00220A59" w:rsidRDefault="00220A59" w:rsidP="00220A59">
      <w:pPr>
        <w:jc w:val="center"/>
        <w:rPr>
          <w:lang w:eastAsia="fi-FI"/>
        </w:rPr>
      </w:pPr>
      <w:r>
        <w:rPr>
          <w:noProof/>
        </w:rPr>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98" w:name="_Hlk89891982"/>
      <w:r>
        <w:t>Figure C.3.5-3</w:t>
      </w:r>
      <w:bookmarkEnd w:id="98"/>
      <w:r>
        <w:t>: Setup for Beam-Specific V/H measurements (Beam 1)</w:t>
      </w:r>
    </w:p>
    <w:p w14:paraId="19CFBE22" w14:textId="2608EB6A" w:rsidR="00220A59" w:rsidRDefault="00220A59" w:rsidP="00220A59">
      <w:pPr>
        <w:jc w:val="center"/>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4385D006" w:rsidR="00220A59" w:rsidRDefault="00220A59" w:rsidP="00220A59">
      <w:pPr>
        <w:jc w:val="both"/>
        <w:rPr>
          <w:lang w:eastAsia="fi-FI"/>
        </w:rPr>
      </w:pPr>
      <w:r>
        <w:rPr>
          <w:lang w:eastAsia="fi-FI"/>
        </w:rPr>
        <w:t xml:space="preserve">The instruments settings are the same as those in 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39959362"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99" w:name="_Hlk89891530"/>
      <w:r>
        <w:t>Table C.3.5-3</w:t>
      </w:r>
      <w:bookmarkEnd w:id="99"/>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7058A7F0" w14:textId="034FDC7D"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1BCFF33F" w14:textId="77777777" w:rsidR="00D659BB" w:rsidRDefault="00D659BB" w:rsidP="00D659BB">
      <w:pPr>
        <w:pStyle w:val="2"/>
      </w:pPr>
      <w:bookmarkStart w:id="100" w:name="_Toc97807447"/>
      <w:r>
        <w:t>C</w:t>
      </w:r>
      <w:r w:rsidRPr="0042109A">
        <w:t>.</w:t>
      </w:r>
      <w:r>
        <w:t>3.6</w:t>
      </w:r>
      <w:r w:rsidRPr="00A57965">
        <w:tab/>
      </w:r>
      <w:r w:rsidRPr="005205F3">
        <w:t>Power validation</w:t>
      </w:r>
      <w:bookmarkEnd w:id="100"/>
      <w:r w:rsidRPr="005205F3">
        <w:t xml:space="preserve"> </w:t>
      </w:r>
      <w:r w:rsidRPr="00B2715B">
        <w:t xml:space="preserve"> </w:t>
      </w:r>
      <w:r w:rsidRPr="0037071B">
        <w:t xml:space="preserve"> </w:t>
      </w:r>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D659BB">
      <w:pPr>
        <w:ind w:firstLineChars="450" w:firstLine="900"/>
      </w:pPr>
      <w:r>
        <w:rPr>
          <w:noProof/>
        </w:rPr>
        <w:lastRenderedPageBreak/>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7B428794" w:rsidR="00D659BB" w:rsidRPr="001674F5" w:rsidRDefault="00D659BB" w:rsidP="00D659BB">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6B181796" w14:textId="42583974"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1D1E42D4" w:rsidR="00D659BB" w:rsidRDefault="00D659BB" w:rsidP="00D659BB">
      <w:r>
        <w:t xml:space="preserve">1. Place a vertical reference dipole in the </w:t>
      </w:r>
      <w:r w:rsidR="00B20E56">
        <w:t>centre</w:t>
      </w:r>
      <w:r>
        <w:t xml:space="preserve"> of the test zone connected to a spectrum </w:t>
      </w:r>
      <w:r w:rsidR="00B20E56">
        <w:t>analyser</w:t>
      </w:r>
      <w:r>
        <w:t xml:space="preserve"> (or power meter) via a cable.</w:t>
      </w:r>
    </w:p>
    <w:p w14:paraId="4E1AC470" w14:textId="77777777" w:rsidR="00D659BB" w:rsidRDefault="00D659BB" w:rsidP="00D659BB">
      <w:r>
        <w:t>2. Record the cable and reference dipole gains.</w:t>
      </w:r>
    </w:p>
    <w:p w14:paraId="73EEECA1" w14:textId="19C60C98" w:rsidR="00D659BB" w:rsidRDefault="00D659BB" w:rsidP="00D659BB">
      <w:r>
        <w:t>3. Load the target channel model into the channel emulator</w:t>
      </w:r>
      <w:r w:rsidR="001D1943">
        <w:t xml:space="preserve"> and play the model</w:t>
      </w:r>
      <w:r>
        <w:t>.</w:t>
      </w:r>
    </w:p>
    <w:p w14:paraId="2FF8C491" w14:textId="77777777" w:rsidR="00D659BB" w:rsidRDefault="00D659BB" w:rsidP="00D659BB">
      <w:r>
        <w:t>4. Start the NR FR1 signaling in the base station emulator with the required parameter identical to the measurements conditions.</w:t>
      </w:r>
    </w:p>
    <w:p w14:paraId="7599ADB0" w14:textId="2CF67A49" w:rsidR="00D659BB" w:rsidRDefault="00D659BB" w:rsidP="00D659BB">
      <w:r>
        <w:t xml:space="preserve">5. Average the power received by the spectrum </w:t>
      </w:r>
      <w:r w:rsidR="00B20E56">
        <w:t>analyser</w:t>
      </w:r>
      <w:r>
        <w:t xml:space="preserve"> for a sufficient amount of time to account for the fading channel – one full channel simulation might be unnecessary.</w:t>
      </w:r>
    </w:p>
    <w:p w14:paraId="23A92FED" w14:textId="2869C7D0" w:rsidR="00D659BB" w:rsidRDefault="00D659BB" w:rsidP="00D659BB">
      <w:r>
        <w:t>6. 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77777777" w:rsidR="00D659BB" w:rsidRDefault="00D659BB" w:rsidP="00D659BB">
      <w:r>
        <w:t>7. Calculate the total power received at the test area as the sum of the power in the two polarizations.</w:t>
      </w:r>
    </w:p>
    <w:p w14:paraId="1EE91D97" w14:textId="77777777" w:rsidR="00B9098F" w:rsidRDefault="00B9098F" w:rsidP="00B9098F">
      <w:r w:rsidRPr="00BA2CFA">
        <w:t xml:space="preserve">Note: 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020F05C" w14:textId="18641215" w:rsidR="00B9098F"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52167769" w14:textId="43E4E1C6" w:rsidR="00221395" w:rsidRDefault="00221395" w:rsidP="00B9098F"/>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7FACFA1B" w:rsidR="001D1943" w:rsidRDefault="001D1943" w:rsidP="001D1943">
      <w:pPr>
        <w:jc w:val="center"/>
      </w:pPr>
      <w:r>
        <w:rPr>
          <w:noProof/>
        </w:rPr>
        <w:drawing>
          <wp:inline distT="0" distB="0" distL="0" distR="0" wp14:anchorId="34BA173E" wp14:editId="3B0732E1">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1D1943">
      <w:pPr>
        <w:pStyle w:val="TF"/>
      </w:pPr>
    </w:p>
    <w:p w14:paraId="46F8DD5A" w14:textId="2A03CD61" w:rsidR="001D1943" w:rsidRDefault="001D1943" w:rsidP="001D1943">
      <w:pPr>
        <w:pStyle w:val="TF"/>
      </w:pPr>
      <w:r>
        <w:rPr>
          <w:noProof/>
        </w:rPr>
        <w:drawing>
          <wp:inline distT="0" distB="0" distL="0" distR="0" wp14:anchorId="799822CA" wp14:editId="722162E5">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054E60BD" w:rsidR="00D659BB" w:rsidRDefault="00D659BB" w:rsidP="00D659BB">
      <w:pPr>
        <w:pStyle w:val="1"/>
      </w:pPr>
      <w:bookmarkStart w:id="101" w:name="_Toc97807448"/>
      <w:r>
        <w:t>C</w:t>
      </w:r>
      <w:r w:rsidRPr="00235394">
        <w:t>.</w:t>
      </w:r>
      <w:r>
        <w:t>4</w:t>
      </w:r>
      <w:r w:rsidRPr="00235394">
        <w:tab/>
      </w:r>
      <w:r>
        <w:t>Validation Pass/fail limit</w:t>
      </w:r>
      <w:bookmarkEnd w:id="101"/>
      <w:r>
        <w:t xml:space="preserve"> </w:t>
      </w:r>
    </w:p>
    <w:p w14:paraId="50F51D22" w14:textId="77777777" w:rsidR="00221395" w:rsidRPr="006D3D99" w:rsidRDefault="00221395" w:rsidP="00221395">
      <w:pPr>
        <w:pStyle w:val="2"/>
        <w:rPr>
          <w:rFonts w:eastAsia="等线"/>
        </w:rPr>
      </w:pPr>
      <w:bookmarkStart w:id="102" w:name="_Toc97807449"/>
      <w:r w:rsidRPr="006D3D99">
        <w:rPr>
          <w:rFonts w:eastAsia="等线"/>
        </w:rPr>
        <w:t>C.</w:t>
      </w:r>
      <w:r>
        <w:rPr>
          <w:rFonts w:eastAsia="等线"/>
        </w:rPr>
        <w:t>4</w:t>
      </w:r>
      <w:r w:rsidRPr="006D3D99">
        <w:rPr>
          <w:rFonts w:eastAsia="等线"/>
        </w:rPr>
        <w:t>.1</w:t>
      </w:r>
      <w:r w:rsidRPr="006D3D99">
        <w:rPr>
          <w:rFonts w:eastAsia="等线"/>
        </w:rPr>
        <w:tab/>
        <w:t>General</w:t>
      </w:r>
      <w:bookmarkEnd w:id="102"/>
      <w:r w:rsidRPr="006D3D99">
        <w:rPr>
          <w:rFonts w:eastAsia="等线"/>
        </w:rPr>
        <w:t xml:space="preserve"> </w:t>
      </w:r>
    </w:p>
    <w:p w14:paraId="666B8814" w14:textId="77777777" w:rsidR="00221395" w:rsidRPr="006D3D99" w:rsidRDefault="00221395" w:rsidP="00221395">
      <w:pPr>
        <w:rPr>
          <w:rFonts w:eastAsia="等线"/>
        </w:rPr>
      </w:pPr>
      <w:r>
        <w:t xml:space="preserve">This clause defines the pass/fail limit of FR1 MPAC system for FR1 channel model validation. </w:t>
      </w:r>
    </w:p>
    <w:p w14:paraId="4650423A" w14:textId="77777777" w:rsidR="00221395" w:rsidRPr="006D3D99" w:rsidRDefault="00221395" w:rsidP="00221395">
      <w:pPr>
        <w:pStyle w:val="2"/>
        <w:rPr>
          <w:rFonts w:eastAsia="等线"/>
        </w:rPr>
      </w:pPr>
      <w:bookmarkStart w:id="103" w:name="_Toc97807450"/>
      <w:r w:rsidRPr="006D3D99">
        <w:rPr>
          <w:rFonts w:eastAsia="等线"/>
        </w:rPr>
        <w:t>C.</w:t>
      </w:r>
      <w:r>
        <w:rPr>
          <w:rFonts w:eastAsia="等线"/>
        </w:rPr>
        <w:t>4</w:t>
      </w:r>
      <w:r w:rsidRPr="006D3D99">
        <w:rPr>
          <w:rFonts w:eastAsia="等线"/>
        </w:rPr>
        <w:t>.</w:t>
      </w:r>
      <w:r>
        <w:rPr>
          <w:rFonts w:eastAsia="等线"/>
        </w:rPr>
        <w:t>2</w:t>
      </w:r>
      <w:r w:rsidRPr="006D3D99">
        <w:rPr>
          <w:rFonts w:eastAsia="等线"/>
        </w:rPr>
        <w:tab/>
        <w:t>Pass/Fail Criteria</w:t>
      </w:r>
      <w:r>
        <w:rPr>
          <w:rFonts w:eastAsia="等线"/>
        </w:rPr>
        <w:t xml:space="preserve"> of PDP</w:t>
      </w:r>
      <w:bookmarkEnd w:id="103"/>
      <w:r>
        <w:rPr>
          <w:rFonts w:eastAsia="等线"/>
        </w:rPr>
        <w:t xml:space="preserve"> </w:t>
      </w:r>
      <w:r w:rsidRPr="006D3D99">
        <w:rPr>
          <w:rFonts w:eastAsia="等线"/>
        </w:rPr>
        <w:t xml:space="preserve"> </w:t>
      </w:r>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77777777" w:rsidR="00221395" w:rsidRPr="006D3D99" w:rsidRDefault="00221395" w:rsidP="00221395">
      <w:pPr>
        <w:pStyle w:val="2"/>
        <w:rPr>
          <w:rFonts w:eastAsia="等线"/>
        </w:rPr>
      </w:pPr>
      <w:bookmarkStart w:id="104" w:name="_Toc97807451"/>
      <w:r w:rsidRPr="006D3D99">
        <w:rPr>
          <w:rFonts w:eastAsia="等线"/>
        </w:rPr>
        <w:t>C.</w:t>
      </w:r>
      <w:r>
        <w:rPr>
          <w:rFonts w:eastAsia="等线"/>
        </w:rPr>
        <w:t>4</w:t>
      </w:r>
      <w:r w:rsidRPr="006D3D99">
        <w:rPr>
          <w:rFonts w:eastAsia="等线"/>
        </w:rPr>
        <w:t>.</w:t>
      </w:r>
      <w:r>
        <w:rPr>
          <w:rFonts w:eastAsia="等线"/>
        </w:rPr>
        <w:t>3</w:t>
      </w:r>
      <w:r w:rsidRPr="006D3D99">
        <w:rPr>
          <w:rFonts w:eastAsia="等线"/>
        </w:rPr>
        <w:tab/>
        <w:t>Pass/Fail Criteria</w:t>
      </w:r>
      <w:r>
        <w:rPr>
          <w:rFonts w:eastAsia="等线"/>
        </w:rPr>
        <w:t xml:space="preserve"> of </w:t>
      </w:r>
      <w:r w:rsidRPr="006D3D99">
        <w:rPr>
          <w:rFonts w:eastAsia="等线"/>
        </w:rPr>
        <w:t>Doppler/Temporal correlation</w:t>
      </w:r>
      <w:bookmarkEnd w:id="104"/>
      <w:r>
        <w:rPr>
          <w:rFonts w:eastAsia="等线"/>
        </w:rPr>
        <w:t xml:space="preserve"> </w:t>
      </w:r>
      <w:r w:rsidRPr="006D3D99">
        <w:rPr>
          <w:rFonts w:eastAsia="等线"/>
        </w:rPr>
        <w:t xml:space="preserve"> </w:t>
      </w:r>
    </w:p>
    <w:p w14:paraId="6FBEDE73" w14:textId="77777777" w:rsidR="00221395" w:rsidRDefault="00221395" w:rsidP="00221395">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0868CDD4" w14:textId="77777777" w:rsidR="00221395" w:rsidRDefault="00221395" w:rsidP="00221395">
      <w:r>
        <w:t>The</w:t>
      </w:r>
      <w:r w:rsidRPr="002157A1">
        <w:t xml:space="preserve"> </w:t>
      </w:r>
      <w:r>
        <w:t>p</w:t>
      </w:r>
      <w:r w:rsidRPr="002157A1">
        <w:t>ass/</w:t>
      </w:r>
      <w:r>
        <w:t>f</w:t>
      </w:r>
      <w:r w:rsidRPr="002157A1">
        <w:t xml:space="preserve">ail limits </w:t>
      </w:r>
      <w:r>
        <w:t>for t</w:t>
      </w:r>
      <w:r w:rsidRPr="002157A1">
        <w:t>emporal correlation are formed as bands of ±10% of correlation capped at 100% from the target</w:t>
      </w:r>
      <w:r>
        <w:t xml:space="preserve"> defined in clause C.3.3</w:t>
      </w:r>
      <w:r w:rsidRPr="002157A1">
        <w:t>. Additionally, when the upper bound reaches 30%, the limit stays at 30% and the lower limit drops to 0%.</w:t>
      </w:r>
      <w:r>
        <w:t xml:space="preserve"> </w:t>
      </w:r>
    </w:p>
    <w:p w14:paraId="37ACEECB" w14:textId="77777777" w:rsidR="00221395" w:rsidRDefault="00221395" w:rsidP="00221395">
      <w:pPr>
        <w:pStyle w:val="TF"/>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lastRenderedPageBreak/>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69826AF" w14:textId="77777777" w:rsidR="00221395" w:rsidRDefault="00221395" w:rsidP="0081403F">
            <w:pPr>
              <w:pStyle w:val="TAC"/>
              <w:rPr>
                <w:lang w:val="en-US"/>
              </w:rPr>
            </w:pPr>
            <w:r>
              <w:rPr>
                <w:lang w:val="en-US"/>
              </w:rPr>
              <w:t>0</w:t>
            </w:r>
          </w:p>
          <w:p w14:paraId="2610D919" w14:textId="77777777" w:rsidR="00221395" w:rsidRDefault="00221395" w:rsidP="0081403F">
            <w:pPr>
              <w:pStyle w:val="TAC"/>
              <w:rPr>
                <w:lang w:val="en-US"/>
              </w:rPr>
            </w:pP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77777777" w:rsidR="00221395" w:rsidRDefault="00221395" w:rsidP="00221395">
      <w:r>
        <w:t xml:space="preserve">Based on the value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lastRenderedPageBreak/>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7777777" w:rsidR="00221395" w:rsidRPr="006D3D99" w:rsidRDefault="00221395" w:rsidP="00221395">
      <w:pPr>
        <w:pStyle w:val="2"/>
        <w:rPr>
          <w:rFonts w:eastAsia="等线"/>
        </w:rPr>
      </w:pPr>
      <w:bookmarkStart w:id="105" w:name="_Toc97807452"/>
      <w:r w:rsidRPr="006D3D99">
        <w:rPr>
          <w:rFonts w:eastAsia="等线"/>
        </w:rPr>
        <w:t>C.</w:t>
      </w:r>
      <w:r>
        <w:rPr>
          <w:rFonts w:eastAsia="等线"/>
        </w:rPr>
        <w:t>4</w:t>
      </w:r>
      <w:r w:rsidRPr="006D3D99">
        <w:rPr>
          <w:rFonts w:eastAsia="等线"/>
        </w:rPr>
        <w:t>.</w:t>
      </w:r>
      <w:r>
        <w:rPr>
          <w:rFonts w:eastAsia="等线"/>
        </w:rPr>
        <w:t>4</w:t>
      </w:r>
      <w:r w:rsidRPr="006D3D99">
        <w:rPr>
          <w:rFonts w:eastAsia="等线"/>
        </w:rPr>
        <w:tab/>
        <w:t>Pass/Fail Criteria</w:t>
      </w:r>
      <w:r>
        <w:rPr>
          <w:rFonts w:eastAsia="等线"/>
        </w:rPr>
        <w:t xml:space="preserve"> of </w:t>
      </w:r>
      <w:r w:rsidRPr="006D3D99">
        <w:rPr>
          <w:rFonts w:eastAsia="等线"/>
        </w:rPr>
        <w:t>Spatial correlation</w:t>
      </w:r>
      <w:bookmarkEnd w:id="105"/>
      <w:r>
        <w:rPr>
          <w:rFonts w:eastAsia="等线"/>
        </w:rPr>
        <w:t xml:space="preserve"> </w:t>
      </w:r>
      <w:r w:rsidRPr="006D3D99">
        <w:rPr>
          <w:rFonts w:eastAsia="等线"/>
        </w:rPr>
        <w:t xml:space="preserve"> </w:t>
      </w:r>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25CF36B" w:rsidR="00221395" w:rsidRDefault="00221395" w:rsidP="00221395">
      <w:pPr>
        <w:rPr>
          <w:szCs w:val="24"/>
          <w:lang w:eastAsia="zh-CN"/>
        </w:rPr>
      </w:pPr>
      <w:r>
        <w:rPr>
          <w:szCs w:val="24"/>
          <w:lang w:eastAsia="zh-CN"/>
        </w:rPr>
        <w:t>For the detailed pass/fail limit, the values are defined in the Table C</w:t>
      </w:r>
      <w:r w:rsidR="00300CF0">
        <w:rPr>
          <w:rFonts w:hint="eastAsia"/>
          <w:szCs w:val="24"/>
          <w:lang w:eastAsia="zh-CN"/>
        </w:rPr>
        <w:t>.</w:t>
      </w:r>
      <w:r>
        <w:rPr>
          <w:szCs w:val="24"/>
          <w:lang w:eastAsia="zh-CN"/>
        </w:rPr>
        <w:t xml:space="preserve">4.4-1 and </w:t>
      </w:r>
      <w:r w:rsidR="00300CF0">
        <w:rPr>
          <w:szCs w:val="24"/>
          <w:lang w:eastAsia="zh-CN"/>
        </w:rPr>
        <w:t xml:space="preserve">Table </w:t>
      </w:r>
      <w:r w:rsidRPr="00BF5503">
        <w:rPr>
          <w:szCs w:val="24"/>
          <w:lang w:eastAsia="zh-CN"/>
        </w:rPr>
        <w:t>C.4.4-</w:t>
      </w:r>
      <w:r>
        <w:rPr>
          <w:szCs w:val="24"/>
          <w:lang w:eastAsia="zh-CN"/>
        </w:rPr>
        <w:t>2, for CDL-C UMi and CDL-C UMa channel model, respectively.</w:t>
      </w:r>
    </w:p>
    <w:p w14:paraId="39DA17A3" w14:textId="77777777" w:rsidR="00221395" w:rsidRDefault="00221395" w:rsidP="00221395">
      <w:pPr>
        <w:pStyle w:val="TF"/>
      </w:pPr>
      <w:r>
        <w:lastRenderedPageBreak/>
        <w:t xml:space="preserve">Table C.4.4-1: </w:t>
      </w:r>
      <w:r w:rsidRPr="00B12078">
        <w:t>Spatial correlation</w:t>
      </w:r>
      <w:r w:rsidRPr="002E3FC1">
        <w:t xml:space="preserve"> pass/fail limits for </w:t>
      </w:r>
      <w:r>
        <w:t>CDL-C UMi channel model</w:t>
      </w:r>
    </w:p>
    <w:tbl>
      <w:tblPr>
        <w:tblpPr w:leftFromText="180" w:rightFromText="180" w:vertAnchor="text" w:tblpXSpec="center" w:tblpY="1"/>
        <w:tblOverlap w:val="never"/>
        <w:tblW w:w="4729" w:type="pct"/>
        <w:tblLayout w:type="fixed"/>
        <w:tblLook w:val="04A0" w:firstRow="1" w:lastRow="0" w:firstColumn="1" w:lastColumn="0" w:noHBand="0" w:noVBand="1"/>
      </w:tblPr>
      <w:tblGrid>
        <w:gridCol w:w="800"/>
        <w:gridCol w:w="835"/>
        <w:gridCol w:w="968"/>
        <w:gridCol w:w="1008"/>
        <w:gridCol w:w="932"/>
        <w:gridCol w:w="833"/>
        <w:gridCol w:w="970"/>
        <w:gridCol w:w="833"/>
        <w:gridCol w:w="967"/>
        <w:gridCol w:w="972"/>
      </w:tblGrid>
      <w:tr w:rsidR="00221395" w14:paraId="3BDF3EBC" w14:textId="77777777" w:rsidTr="0081403F">
        <w:tc>
          <w:tcPr>
            <w:tcW w:w="896" w:type="pct"/>
            <w:gridSpan w:val="2"/>
            <w:tcBorders>
              <w:top w:val="nil"/>
              <w:left w:val="nil"/>
              <w:bottom w:val="single" w:sz="8" w:space="0" w:color="auto"/>
              <w:right w:val="nil"/>
            </w:tcBorders>
            <w:shd w:val="clear" w:color="auto" w:fill="FFFFFF" w:themeFill="background1"/>
            <w:noWrap/>
            <w:vAlign w:val="center"/>
            <w:hideMark/>
          </w:tcPr>
          <w:p w14:paraId="7EC9916B" w14:textId="77777777" w:rsidR="00221395" w:rsidRDefault="00221395" w:rsidP="0081403F">
            <w:pPr>
              <w:pStyle w:val="TAH"/>
              <w:rPr>
                <w:lang w:val="en-US"/>
              </w:rPr>
            </w:pPr>
            <w:r>
              <w:rPr>
                <w:lang w:val="en-US"/>
              </w:rPr>
              <w:t>617 MHz</w:t>
            </w:r>
          </w:p>
        </w:tc>
        <w:tc>
          <w:tcPr>
            <w:tcW w:w="1084" w:type="pct"/>
            <w:gridSpan w:val="2"/>
            <w:tcBorders>
              <w:top w:val="nil"/>
              <w:left w:val="nil"/>
              <w:bottom w:val="single" w:sz="8" w:space="0" w:color="auto"/>
              <w:right w:val="nil"/>
            </w:tcBorders>
            <w:shd w:val="clear" w:color="auto" w:fill="FFFFFF" w:themeFill="background1"/>
            <w:noWrap/>
            <w:vAlign w:val="center"/>
            <w:hideMark/>
          </w:tcPr>
          <w:p w14:paraId="15DCA179" w14:textId="77777777" w:rsidR="00221395" w:rsidRDefault="00221395" w:rsidP="0081403F">
            <w:pPr>
              <w:pStyle w:val="TAH"/>
              <w:rPr>
                <w:lang w:val="en-US"/>
              </w:rPr>
            </w:pPr>
            <w:r>
              <w:rPr>
                <w:lang w:val="en-US"/>
              </w:rPr>
              <w:t>722 MHz</w:t>
            </w:r>
          </w:p>
        </w:tc>
        <w:tc>
          <w:tcPr>
            <w:tcW w:w="968" w:type="pct"/>
            <w:gridSpan w:val="2"/>
            <w:tcBorders>
              <w:top w:val="nil"/>
              <w:left w:val="nil"/>
              <w:bottom w:val="single" w:sz="8" w:space="0" w:color="auto"/>
              <w:right w:val="nil"/>
            </w:tcBorders>
            <w:shd w:val="clear" w:color="auto" w:fill="FFFFFF" w:themeFill="background1"/>
            <w:noWrap/>
            <w:vAlign w:val="center"/>
            <w:hideMark/>
          </w:tcPr>
          <w:p w14:paraId="4C2B4C23" w14:textId="77777777" w:rsidR="00221395" w:rsidRDefault="00221395" w:rsidP="0081403F">
            <w:pPr>
              <w:pStyle w:val="TAH"/>
              <w:rPr>
                <w:lang w:val="en-US"/>
              </w:rPr>
            </w:pPr>
            <w:r>
              <w:rPr>
                <w:lang w:val="en-US"/>
              </w:rPr>
              <w:t>836.5 MHz</w:t>
            </w:r>
          </w:p>
        </w:tc>
        <w:tc>
          <w:tcPr>
            <w:tcW w:w="989" w:type="pct"/>
            <w:gridSpan w:val="2"/>
            <w:tcBorders>
              <w:top w:val="nil"/>
              <w:left w:val="nil"/>
              <w:bottom w:val="single" w:sz="8" w:space="0" w:color="auto"/>
              <w:right w:val="nil"/>
            </w:tcBorders>
            <w:shd w:val="clear" w:color="auto" w:fill="FFFFFF" w:themeFill="background1"/>
            <w:noWrap/>
            <w:vAlign w:val="center"/>
            <w:hideMark/>
          </w:tcPr>
          <w:p w14:paraId="3414C8DC" w14:textId="77777777" w:rsidR="00221395" w:rsidRDefault="00221395" w:rsidP="0081403F">
            <w:pPr>
              <w:pStyle w:val="TAH"/>
              <w:rPr>
                <w:lang w:val="en-US"/>
              </w:rPr>
            </w:pPr>
            <w:r>
              <w:rPr>
                <w:lang w:val="en-US"/>
              </w:rPr>
              <w:t>1575.42 MHz</w:t>
            </w:r>
          </w:p>
        </w:tc>
        <w:tc>
          <w:tcPr>
            <w:tcW w:w="1063" w:type="pct"/>
            <w:gridSpan w:val="2"/>
            <w:tcBorders>
              <w:top w:val="nil"/>
              <w:left w:val="nil"/>
              <w:bottom w:val="single" w:sz="8" w:space="0" w:color="auto"/>
              <w:right w:val="nil"/>
            </w:tcBorders>
            <w:shd w:val="clear" w:color="auto" w:fill="FFFFFF" w:themeFill="background1"/>
            <w:noWrap/>
            <w:vAlign w:val="center"/>
            <w:hideMark/>
          </w:tcPr>
          <w:p w14:paraId="1C6A7A37" w14:textId="77777777" w:rsidR="00221395" w:rsidRDefault="00221395" w:rsidP="0081403F">
            <w:pPr>
              <w:pStyle w:val="TAH"/>
              <w:rPr>
                <w:lang w:val="en-US"/>
              </w:rPr>
            </w:pPr>
            <w:r>
              <w:rPr>
                <w:lang w:val="en-US"/>
              </w:rPr>
              <w:t>1800 MHz</w:t>
            </w:r>
          </w:p>
        </w:tc>
      </w:tr>
      <w:tr w:rsidR="00221395" w14:paraId="23634B13" w14:textId="77777777" w:rsidTr="0081403F">
        <w:tc>
          <w:tcPr>
            <w:tcW w:w="438" w:type="pct"/>
            <w:tcBorders>
              <w:top w:val="nil"/>
              <w:left w:val="single" w:sz="8" w:space="0" w:color="auto"/>
              <w:bottom w:val="single" w:sz="8" w:space="0" w:color="auto"/>
              <w:right w:val="single" w:sz="4" w:space="0" w:color="auto"/>
            </w:tcBorders>
            <w:shd w:val="clear" w:color="auto" w:fill="FFFFFF" w:themeFill="background1"/>
            <w:noWrap/>
            <w:vAlign w:val="center"/>
            <w:hideMark/>
          </w:tcPr>
          <w:p w14:paraId="7E769952" w14:textId="77777777" w:rsidR="00221395" w:rsidRDefault="00221395" w:rsidP="0081403F">
            <w:pPr>
              <w:pStyle w:val="TAH"/>
              <w:rPr>
                <w:lang w:val="en-US"/>
              </w:rPr>
            </w:pPr>
            <w:r>
              <w:rPr>
                <w:lang w:val="en-US"/>
              </w:rPr>
              <w:t>Lower</w:t>
            </w:r>
          </w:p>
        </w:tc>
        <w:tc>
          <w:tcPr>
            <w:tcW w:w="458" w:type="pct"/>
            <w:tcBorders>
              <w:top w:val="nil"/>
              <w:left w:val="nil"/>
              <w:bottom w:val="single" w:sz="8" w:space="0" w:color="auto"/>
              <w:right w:val="single" w:sz="4" w:space="0" w:color="auto"/>
            </w:tcBorders>
            <w:shd w:val="clear" w:color="auto" w:fill="FFFFFF" w:themeFill="background1"/>
            <w:vAlign w:val="center"/>
            <w:hideMark/>
          </w:tcPr>
          <w:p w14:paraId="26E4D5A1" w14:textId="77777777" w:rsidR="00221395" w:rsidRDefault="00221395" w:rsidP="0081403F">
            <w:pPr>
              <w:pStyle w:val="TAH"/>
              <w:rPr>
                <w:lang w:val="en-US"/>
              </w:rPr>
            </w:pPr>
            <w:r>
              <w:rPr>
                <w:lang w:val="en-US"/>
              </w:rPr>
              <w:t>Upper</w:t>
            </w:r>
          </w:p>
        </w:tc>
        <w:tc>
          <w:tcPr>
            <w:tcW w:w="531" w:type="pct"/>
            <w:tcBorders>
              <w:top w:val="nil"/>
              <w:left w:val="single" w:sz="8" w:space="0" w:color="auto"/>
              <w:bottom w:val="single" w:sz="8" w:space="0" w:color="auto"/>
              <w:right w:val="single" w:sz="4" w:space="0" w:color="auto"/>
            </w:tcBorders>
            <w:shd w:val="clear" w:color="auto" w:fill="FFFFFF" w:themeFill="background1"/>
            <w:vAlign w:val="center"/>
            <w:hideMark/>
          </w:tcPr>
          <w:p w14:paraId="33E43843" w14:textId="77777777" w:rsidR="00221395" w:rsidRDefault="00221395" w:rsidP="0081403F">
            <w:pPr>
              <w:pStyle w:val="TAH"/>
              <w:rPr>
                <w:lang w:val="en-US"/>
              </w:rPr>
            </w:pPr>
            <w:r>
              <w:rPr>
                <w:lang w:val="en-US"/>
              </w:rPr>
              <w:t>Lower</w:t>
            </w:r>
          </w:p>
        </w:tc>
        <w:tc>
          <w:tcPr>
            <w:tcW w:w="553" w:type="pct"/>
            <w:tcBorders>
              <w:top w:val="nil"/>
              <w:left w:val="nil"/>
              <w:bottom w:val="single" w:sz="8" w:space="0" w:color="auto"/>
              <w:right w:val="single" w:sz="4" w:space="0" w:color="auto"/>
            </w:tcBorders>
            <w:shd w:val="clear" w:color="auto" w:fill="FFFFFF" w:themeFill="background1"/>
            <w:vAlign w:val="center"/>
            <w:hideMark/>
          </w:tcPr>
          <w:p w14:paraId="554F33B6" w14:textId="77777777" w:rsidR="00221395" w:rsidRDefault="00221395" w:rsidP="0081403F">
            <w:pPr>
              <w:pStyle w:val="TAH"/>
              <w:rPr>
                <w:lang w:val="en-US"/>
              </w:rPr>
            </w:pPr>
            <w:r>
              <w:rPr>
                <w:lang w:val="en-US"/>
              </w:rPr>
              <w:t>Upper</w:t>
            </w:r>
          </w:p>
        </w:tc>
        <w:tc>
          <w:tcPr>
            <w:tcW w:w="511" w:type="pct"/>
            <w:tcBorders>
              <w:top w:val="nil"/>
              <w:left w:val="single" w:sz="8" w:space="0" w:color="auto"/>
              <w:bottom w:val="single" w:sz="8" w:space="0" w:color="auto"/>
              <w:right w:val="single" w:sz="4" w:space="0" w:color="auto"/>
            </w:tcBorders>
            <w:shd w:val="clear" w:color="auto" w:fill="FFFFFF" w:themeFill="background1"/>
            <w:vAlign w:val="center"/>
            <w:hideMark/>
          </w:tcPr>
          <w:p w14:paraId="5A7FB0FF"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6FB60558" w14:textId="77777777" w:rsidR="00221395" w:rsidRDefault="00221395" w:rsidP="0081403F">
            <w:pPr>
              <w:pStyle w:val="TAH"/>
              <w:rPr>
                <w:lang w:val="en-US"/>
              </w:rPr>
            </w:pPr>
            <w:r>
              <w:rPr>
                <w:lang w:val="en-US"/>
              </w:rPr>
              <w:t>Upper</w:t>
            </w:r>
          </w:p>
        </w:tc>
        <w:tc>
          <w:tcPr>
            <w:tcW w:w="532" w:type="pct"/>
            <w:tcBorders>
              <w:top w:val="nil"/>
              <w:left w:val="single" w:sz="8" w:space="0" w:color="auto"/>
              <w:bottom w:val="single" w:sz="8" w:space="0" w:color="auto"/>
              <w:right w:val="single" w:sz="4" w:space="0" w:color="auto"/>
            </w:tcBorders>
            <w:shd w:val="clear" w:color="auto" w:fill="FFFFFF" w:themeFill="background1"/>
            <w:vAlign w:val="center"/>
            <w:hideMark/>
          </w:tcPr>
          <w:p w14:paraId="34F7F196"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26FBE1A2" w14:textId="77777777" w:rsidR="00221395" w:rsidRDefault="00221395" w:rsidP="0081403F">
            <w:pPr>
              <w:pStyle w:val="TAH"/>
              <w:rPr>
                <w:lang w:val="en-US"/>
              </w:rPr>
            </w:pPr>
            <w:r>
              <w:rPr>
                <w:lang w:val="en-US"/>
              </w:rPr>
              <w:t>Upper</w:t>
            </w:r>
          </w:p>
        </w:tc>
        <w:tc>
          <w:tcPr>
            <w:tcW w:w="530" w:type="pct"/>
            <w:tcBorders>
              <w:top w:val="nil"/>
              <w:left w:val="single" w:sz="8" w:space="0" w:color="auto"/>
              <w:bottom w:val="single" w:sz="8" w:space="0" w:color="auto"/>
              <w:right w:val="single" w:sz="4" w:space="0" w:color="auto"/>
            </w:tcBorders>
            <w:shd w:val="clear" w:color="auto" w:fill="FFFFFF" w:themeFill="background1"/>
            <w:vAlign w:val="center"/>
            <w:hideMark/>
          </w:tcPr>
          <w:p w14:paraId="280BCB09" w14:textId="77777777" w:rsidR="00221395" w:rsidRDefault="00221395" w:rsidP="0081403F">
            <w:pPr>
              <w:pStyle w:val="TAH"/>
              <w:rPr>
                <w:lang w:val="en-US"/>
              </w:rPr>
            </w:pPr>
            <w:r>
              <w:rPr>
                <w:lang w:val="en-US"/>
              </w:rPr>
              <w:t>Lower</w:t>
            </w:r>
          </w:p>
        </w:tc>
        <w:tc>
          <w:tcPr>
            <w:tcW w:w="533" w:type="pct"/>
            <w:tcBorders>
              <w:top w:val="nil"/>
              <w:left w:val="nil"/>
              <w:bottom w:val="single" w:sz="8" w:space="0" w:color="auto"/>
              <w:right w:val="single" w:sz="4" w:space="0" w:color="auto"/>
            </w:tcBorders>
            <w:shd w:val="clear" w:color="auto" w:fill="FFFFFF" w:themeFill="background1"/>
            <w:vAlign w:val="center"/>
            <w:hideMark/>
          </w:tcPr>
          <w:p w14:paraId="6778E12C" w14:textId="77777777" w:rsidR="00221395" w:rsidRDefault="00221395" w:rsidP="0081403F">
            <w:pPr>
              <w:pStyle w:val="TAH"/>
              <w:rPr>
                <w:lang w:val="en-US"/>
              </w:rPr>
            </w:pPr>
            <w:r>
              <w:rPr>
                <w:lang w:val="en-US"/>
              </w:rPr>
              <w:t>Upper</w:t>
            </w:r>
          </w:p>
        </w:tc>
      </w:tr>
      <w:tr w:rsidR="00221395" w14:paraId="39EC1066" w14:textId="77777777" w:rsidTr="0081403F">
        <w:tc>
          <w:tcPr>
            <w:tcW w:w="438" w:type="pct"/>
            <w:tcBorders>
              <w:top w:val="nil"/>
              <w:left w:val="single" w:sz="8" w:space="0" w:color="auto"/>
              <w:bottom w:val="single" w:sz="4" w:space="0" w:color="auto"/>
              <w:right w:val="single" w:sz="4" w:space="0" w:color="auto"/>
            </w:tcBorders>
            <w:noWrap/>
            <w:hideMark/>
          </w:tcPr>
          <w:p w14:paraId="3343D592"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4C650852"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AFD1A2A"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3AE19812"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93CA12"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FBC0514"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B1BC9E0"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41C68B9"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0EA4C96"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5788E5FD" w14:textId="77777777" w:rsidR="00221395" w:rsidRPr="00A0033F" w:rsidRDefault="00221395" w:rsidP="0081403F">
            <w:pPr>
              <w:pStyle w:val="TAC"/>
              <w:rPr>
                <w:rFonts w:cs="Arial"/>
                <w:color w:val="000000"/>
                <w:szCs w:val="18"/>
                <w:lang w:val="en-US"/>
              </w:rPr>
            </w:pPr>
            <w:r w:rsidRPr="00531ED3">
              <w:t>1.00</w:t>
            </w:r>
          </w:p>
        </w:tc>
      </w:tr>
      <w:tr w:rsidR="00221395" w14:paraId="2B51E92D" w14:textId="77777777" w:rsidTr="0081403F">
        <w:tc>
          <w:tcPr>
            <w:tcW w:w="438" w:type="pct"/>
            <w:tcBorders>
              <w:top w:val="nil"/>
              <w:left w:val="single" w:sz="8" w:space="0" w:color="auto"/>
              <w:bottom w:val="single" w:sz="4" w:space="0" w:color="auto"/>
              <w:right w:val="single" w:sz="4" w:space="0" w:color="auto"/>
            </w:tcBorders>
            <w:noWrap/>
            <w:hideMark/>
          </w:tcPr>
          <w:p w14:paraId="303DEBB4"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5288194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4A3E9E2C"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5F46CE9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A70FB3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B62E7FE"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C6AC1C8"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698EC92"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3B891DB"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2AC038DB" w14:textId="77777777" w:rsidR="00221395" w:rsidRPr="00A0033F" w:rsidRDefault="00221395" w:rsidP="0081403F">
            <w:pPr>
              <w:pStyle w:val="TAC"/>
              <w:rPr>
                <w:rFonts w:cs="Arial"/>
                <w:color w:val="000000"/>
                <w:szCs w:val="18"/>
                <w:lang w:val="en-US"/>
              </w:rPr>
            </w:pPr>
            <w:r w:rsidRPr="00531ED3">
              <w:t>1.00</w:t>
            </w:r>
          </w:p>
        </w:tc>
      </w:tr>
      <w:tr w:rsidR="00221395" w14:paraId="4BBC8D65" w14:textId="77777777" w:rsidTr="0081403F">
        <w:tc>
          <w:tcPr>
            <w:tcW w:w="438" w:type="pct"/>
            <w:tcBorders>
              <w:top w:val="nil"/>
              <w:left w:val="single" w:sz="8" w:space="0" w:color="auto"/>
              <w:bottom w:val="single" w:sz="4" w:space="0" w:color="auto"/>
              <w:right w:val="single" w:sz="4" w:space="0" w:color="auto"/>
            </w:tcBorders>
            <w:noWrap/>
            <w:hideMark/>
          </w:tcPr>
          <w:p w14:paraId="006B1EFF"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2890C03B"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42B55A0"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1D80B754"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6E05C55D"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E71754C"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1ADCFD6"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540AF58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379D2AC"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3393E4C8" w14:textId="77777777" w:rsidR="00221395" w:rsidRPr="00A0033F" w:rsidRDefault="00221395" w:rsidP="0081403F">
            <w:pPr>
              <w:pStyle w:val="TAC"/>
              <w:rPr>
                <w:rFonts w:cs="Arial"/>
                <w:color w:val="000000"/>
                <w:szCs w:val="18"/>
                <w:lang w:val="en-US"/>
              </w:rPr>
            </w:pPr>
            <w:r w:rsidRPr="00531ED3">
              <w:t>1.00</w:t>
            </w:r>
          </w:p>
        </w:tc>
      </w:tr>
      <w:tr w:rsidR="00221395" w14:paraId="4B1EE458" w14:textId="77777777" w:rsidTr="0081403F">
        <w:tc>
          <w:tcPr>
            <w:tcW w:w="438" w:type="pct"/>
            <w:tcBorders>
              <w:top w:val="nil"/>
              <w:left w:val="single" w:sz="8" w:space="0" w:color="auto"/>
              <w:bottom w:val="single" w:sz="4" w:space="0" w:color="auto"/>
              <w:right w:val="single" w:sz="4" w:space="0" w:color="auto"/>
            </w:tcBorders>
            <w:noWrap/>
            <w:hideMark/>
          </w:tcPr>
          <w:p w14:paraId="1B893323"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797B783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10BFC028"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273B80D8"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0CAAEC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AA070C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8140DC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461C36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591B855"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52596906" w14:textId="77777777" w:rsidR="00221395" w:rsidRPr="00A0033F" w:rsidRDefault="00221395" w:rsidP="0081403F">
            <w:pPr>
              <w:pStyle w:val="TAC"/>
              <w:rPr>
                <w:rFonts w:cs="Arial"/>
                <w:color w:val="000000"/>
                <w:szCs w:val="18"/>
                <w:lang w:val="en-US"/>
              </w:rPr>
            </w:pPr>
            <w:r w:rsidRPr="00531ED3">
              <w:t>1.00</w:t>
            </w:r>
          </w:p>
        </w:tc>
      </w:tr>
      <w:tr w:rsidR="00221395" w14:paraId="2F50E038" w14:textId="77777777" w:rsidTr="0081403F">
        <w:tc>
          <w:tcPr>
            <w:tcW w:w="438" w:type="pct"/>
            <w:tcBorders>
              <w:top w:val="nil"/>
              <w:left w:val="single" w:sz="8" w:space="0" w:color="auto"/>
              <w:bottom w:val="single" w:sz="4" w:space="0" w:color="auto"/>
              <w:right w:val="single" w:sz="4" w:space="0" w:color="auto"/>
            </w:tcBorders>
            <w:noWrap/>
            <w:hideMark/>
          </w:tcPr>
          <w:p w14:paraId="7B2AE3A6" w14:textId="77777777" w:rsidR="00221395" w:rsidRPr="00A0033F" w:rsidRDefault="00221395" w:rsidP="0081403F">
            <w:pPr>
              <w:pStyle w:val="TAC"/>
              <w:rPr>
                <w:rFonts w:cs="Arial"/>
                <w:color w:val="000000"/>
                <w:szCs w:val="18"/>
                <w:lang w:val="en-US"/>
              </w:rPr>
            </w:pPr>
            <w:r w:rsidRPr="00531ED3">
              <w:t>0.89</w:t>
            </w:r>
          </w:p>
        </w:tc>
        <w:tc>
          <w:tcPr>
            <w:tcW w:w="458" w:type="pct"/>
            <w:tcBorders>
              <w:top w:val="nil"/>
              <w:left w:val="nil"/>
              <w:bottom w:val="single" w:sz="4" w:space="0" w:color="auto"/>
              <w:right w:val="single" w:sz="8" w:space="0" w:color="auto"/>
            </w:tcBorders>
            <w:noWrap/>
            <w:hideMark/>
          </w:tcPr>
          <w:p w14:paraId="376C55C9"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223CADF"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422AB87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F34C7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3FC9B458"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8186D82"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C2DF064"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96BEFD7"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2CDCD7D5" w14:textId="77777777" w:rsidR="00221395" w:rsidRPr="00A0033F" w:rsidRDefault="00221395" w:rsidP="0081403F">
            <w:pPr>
              <w:pStyle w:val="TAC"/>
              <w:rPr>
                <w:rFonts w:cs="Arial"/>
                <w:color w:val="000000"/>
                <w:szCs w:val="18"/>
                <w:lang w:val="en-US"/>
              </w:rPr>
            </w:pPr>
            <w:r w:rsidRPr="00531ED3">
              <w:t>1.00</w:t>
            </w:r>
          </w:p>
        </w:tc>
      </w:tr>
      <w:tr w:rsidR="00221395" w14:paraId="7FBBE371" w14:textId="77777777" w:rsidTr="0081403F">
        <w:tc>
          <w:tcPr>
            <w:tcW w:w="438" w:type="pct"/>
            <w:tcBorders>
              <w:top w:val="nil"/>
              <w:left w:val="single" w:sz="8" w:space="0" w:color="auto"/>
              <w:bottom w:val="single" w:sz="4" w:space="0" w:color="auto"/>
              <w:right w:val="single" w:sz="4" w:space="0" w:color="auto"/>
            </w:tcBorders>
            <w:noWrap/>
            <w:hideMark/>
          </w:tcPr>
          <w:p w14:paraId="4CB69604" w14:textId="77777777" w:rsidR="00221395" w:rsidRPr="00A0033F" w:rsidRDefault="00221395" w:rsidP="0081403F">
            <w:pPr>
              <w:pStyle w:val="TAC"/>
              <w:rPr>
                <w:rFonts w:cs="Arial"/>
                <w:color w:val="000000"/>
                <w:szCs w:val="18"/>
                <w:lang w:val="en-US"/>
              </w:rPr>
            </w:pPr>
            <w:r w:rsidRPr="00531ED3">
              <w:t>0.88</w:t>
            </w:r>
          </w:p>
        </w:tc>
        <w:tc>
          <w:tcPr>
            <w:tcW w:w="458" w:type="pct"/>
            <w:tcBorders>
              <w:top w:val="nil"/>
              <w:left w:val="nil"/>
              <w:bottom w:val="single" w:sz="4" w:space="0" w:color="auto"/>
              <w:right w:val="single" w:sz="8" w:space="0" w:color="auto"/>
            </w:tcBorders>
            <w:noWrap/>
            <w:hideMark/>
          </w:tcPr>
          <w:p w14:paraId="13A5F0D8"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60155CB1" w14:textId="77777777" w:rsidR="00221395" w:rsidRPr="00A0033F" w:rsidRDefault="00221395" w:rsidP="0081403F">
            <w:pPr>
              <w:pStyle w:val="TAC"/>
              <w:rPr>
                <w:rFonts w:cs="Arial"/>
                <w:color w:val="000000"/>
                <w:szCs w:val="18"/>
                <w:lang w:val="en-US"/>
              </w:rPr>
            </w:pPr>
            <w:r w:rsidRPr="00531ED3">
              <w:t>0.88</w:t>
            </w:r>
          </w:p>
        </w:tc>
        <w:tc>
          <w:tcPr>
            <w:tcW w:w="553" w:type="pct"/>
            <w:tcBorders>
              <w:top w:val="nil"/>
              <w:left w:val="nil"/>
              <w:bottom w:val="single" w:sz="4" w:space="0" w:color="auto"/>
              <w:right w:val="single" w:sz="8" w:space="0" w:color="auto"/>
            </w:tcBorders>
            <w:noWrap/>
            <w:hideMark/>
          </w:tcPr>
          <w:p w14:paraId="2E91E46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2DF4A8DA"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1DFE6DB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44C3DA00"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88F07A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2251006" w14:textId="77777777" w:rsidR="00221395" w:rsidRPr="00A0033F" w:rsidRDefault="00221395" w:rsidP="0081403F">
            <w:pPr>
              <w:pStyle w:val="TAC"/>
              <w:rPr>
                <w:rFonts w:cs="Arial"/>
                <w:color w:val="000000"/>
                <w:szCs w:val="18"/>
                <w:lang w:val="en-US"/>
              </w:rPr>
            </w:pPr>
            <w:r w:rsidRPr="00531ED3">
              <w:t>0.88</w:t>
            </w:r>
          </w:p>
        </w:tc>
        <w:tc>
          <w:tcPr>
            <w:tcW w:w="533" w:type="pct"/>
            <w:tcBorders>
              <w:top w:val="nil"/>
              <w:left w:val="nil"/>
              <w:bottom w:val="single" w:sz="4" w:space="0" w:color="auto"/>
              <w:right w:val="single" w:sz="8" w:space="0" w:color="auto"/>
            </w:tcBorders>
            <w:noWrap/>
            <w:hideMark/>
          </w:tcPr>
          <w:p w14:paraId="32E469CE" w14:textId="77777777" w:rsidR="00221395" w:rsidRPr="00A0033F" w:rsidRDefault="00221395" w:rsidP="0081403F">
            <w:pPr>
              <w:pStyle w:val="TAC"/>
              <w:rPr>
                <w:rFonts w:cs="Arial"/>
                <w:color w:val="000000"/>
                <w:szCs w:val="18"/>
                <w:lang w:val="en-US"/>
              </w:rPr>
            </w:pPr>
            <w:r w:rsidRPr="00531ED3">
              <w:t>1.00</w:t>
            </w:r>
          </w:p>
        </w:tc>
      </w:tr>
      <w:tr w:rsidR="00221395" w14:paraId="52A63DA1" w14:textId="77777777" w:rsidTr="0081403F">
        <w:tc>
          <w:tcPr>
            <w:tcW w:w="438" w:type="pct"/>
            <w:tcBorders>
              <w:top w:val="nil"/>
              <w:left w:val="single" w:sz="8" w:space="0" w:color="auto"/>
              <w:bottom w:val="single" w:sz="4" w:space="0" w:color="auto"/>
              <w:right w:val="single" w:sz="4" w:space="0" w:color="auto"/>
            </w:tcBorders>
            <w:noWrap/>
            <w:hideMark/>
          </w:tcPr>
          <w:p w14:paraId="66115D8F" w14:textId="77777777" w:rsidR="00221395" w:rsidRPr="00A0033F" w:rsidRDefault="00221395" w:rsidP="0081403F">
            <w:pPr>
              <w:pStyle w:val="TAC"/>
              <w:rPr>
                <w:rFonts w:cs="Arial"/>
                <w:color w:val="000000"/>
                <w:szCs w:val="18"/>
                <w:lang w:val="en-US"/>
              </w:rPr>
            </w:pPr>
            <w:r w:rsidRPr="00531ED3">
              <w:t>0.74</w:t>
            </w:r>
          </w:p>
        </w:tc>
        <w:tc>
          <w:tcPr>
            <w:tcW w:w="458" w:type="pct"/>
            <w:tcBorders>
              <w:top w:val="nil"/>
              <w:left w:val="nil"/>
              <w:bottom w:val="single" w:sz="4" w:space="0" w:color="auto"/>
              <w:right w:val="single" w:sz="8" w:space="0" w:color="auto"/>
            </w:tcBorders>
            <w:noWrap/>
            <w:hideMark/>
          </w:tcPr>
          <w:p w14:paraId="433F2C5D" w14:textId="77777777" w:rsidR="00221395" w:rsidRPr="00A0033F" w:rsidRDefault="00221395" w:rsidP="0081403F">
            <w:pPr>
              <w:pStyle w:val="TAC"/>
              <w:rPr>
                <w:rFonts w:cs="Arial"/>
                <w:color w:val="000000"/>
                <w:szCs w:val="18"/>
                <w:lang w:val="en-US"/>
              </w:rPr>
            </w:pPr>
            <w:r w:rsidRPr="00531ED3">
              <w:t>0.94</w:t>
            </w:r>
          </w:p>
        </w:tc>
        <w:tc>
          <w:tcPr>
            <w:tcW w:w="531" w:type="pct"/>
            <w:tcBorders>
              <w:top w:val="nil"/>
              <w:left w:val="nil"/>
              <w:bottom w:val="single" w:sz="4" w:space="0" w:color="auto"/>
              <w:right w:val="single" w:sz="4" w:space="0" w:color="auto"/>
            </w:tcBorders>
            <w:noWrap/>
            <w:hideMark/>
          </w:tcPr>
          <w:p w14:paraId="6995B776" w14:textId="77777777" w:rsidR="00221395" w:rsidRPr="00A0033F" w:rsidRDefault="00221395" w:rsidP="0081403F">
            <w:pPr>
              <w:pStyle w:val="TAC"/>
              <w:rPr>
                <w:rFonts w:cs="Arial"/>
                <w:color w:val="000000"/>
                <w:szCs w:val="18"/>
                <w:lang w:val="en-US"/>
              </w:rPr>
            </w:pPr>
            <w:r w:rsidRPr="00531ED3">
              <w:t>0.74</w:t>
            </w:r>
          </w:p>
        </w:tc>
        <w:tc>
          <w:tcPr>
            <w:tcW w:w="553" w:type="pct"/>
            <w:tcBorders>
              <w:top w:val="nil"/>
              <w:left w:val="nil"/>
              <w:bottom w:val="single" w:sz="4" w:space="0" w:color="auto"/>
              <w:right w:val="single" w:sz="8" w:space="0" w:color="auto"/>
            </w:tcBorders>
            <w:noWrap/>
            <w:hideMark/>
          </w:tcPr>
          <w:p w14:paraId="2FAC153E" w14:textId="77777777" w:rsidR="00221395" w:rsidRPr="00A0033F" w:rsidRDefault="00221395" w:rsidP="0081403F">
            <w:pPr>
              <w:pStyle w:val="TAC"/>
              <w:rPr>
                <w:rFonts w:cs="Arial"/>
                <w:color w:val="000000"/>
                <w:szCs w:val="18"/>
                <w:lang w:val="en-US"/>
              </w:rPr>
            </w:pPr>
            <w:r w:rsidRPr="00531ED3">
              <w:t>0.94</w:t>
            </w:r>
          </w:p>
        </w:tc>
        <w:tc>
          <w:tcPr>
            <w:tcW w:w="511" w:type="pct"/>
            <w:tcBorders>
              <w:top w:val="nil"/>
              <w:left w:val="nil"/>
              <w:bottom w:val="single" w:sz="4" w:space="0" w:color="auto"/>
              <w:right w:val="single" w:sz="4" w:space="0" w:color="auto"/>
            </w:tcBorders>
            <w:noWrap/>
            <w:hideMark/>
          </w:tcPr>
          <w:p w14:paraId="77B7AA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5C07E16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55F05A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968E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819E191" w14:textId="77777777" w:rsidR="00221395" w:rsidRPr="00A0033F" w:rsidRDefault="00221395" w:rsidP="0081403F">
            <w:pPr>
              <w:pStyle w:val="TAC"/>
              <w:rPr>
                <w:rFonts w:cs="Arial"/>
                <w:color w:val="000000"/>
                <w:szCs w:val="18"/>
                <w:lang w:val="en-US"/>
              </w:rPr>
            </w:pPr>
            <w:r w:rsidRPr="00531ED3">
              <w:t>0.87</w:t>
            </w:r>
          </w:p>
        </w:tc>
        <w:tc>
          <w:tcPr>
            <w:tcW w:w="533" w:type="pct"/>
            <w:tcBorders>
              <w:top w:val="nil"/>
              <w:left w:val="nil"/>
              <w:bottom w:val="single" w:sz="4" w:space="0" w:color="auto"/>
              <w:right w:val="single" w:sz="8" w:space="0" w:color="auto"/>
            </w:tcBorders>
            <w:noWrap/>
            <w:hideMark/>
          </w:tcPr>
          <w:p w14:paraId="43EF6944" w14:textId="77777777" w:rsidR="00221395" w:rsidRPr="00A0033F" w:rsidRDefault="00221395" w:rsidP="0081403F">
            <w:pPr>
              <w:pStyle w:val="TAC"/>
              <w:rPr>
                <w:rFonts w:cs="Arial"/>
                <w:color w:val="000000"/>
                <w:szCs w:val="18"/>
                <w:lang w:val="en-US"/>
              </w:rPr>
            </w:pPr>
            <w:r w:rsidRPr="00531ED3">
              <w:t>1.00</w:t>
            </w:r>
          </w:p>
        </w:tc>
      </w:tr>
      <w:tr w:rsidR="00221395" w14:paraId="076B0B17" w14:textId="77777777" w:rsidTr="0081403F">
        <w:tc>
          <w:tcPr>
            <w:tcW w:w="438" w:type="pct"/>
            <w:tcBorders>
              <w:top w:val="nil"/>
              <w:left w:val="single" w:sz="8" w:space="0" w:color="auto"/>
              <w:bottom w:val="single" w:sz="4" w:space="0" w:color="auto"/>
              <w:right w:val="single" w:sz="4" w:space="0" w:color="auto"/>
            </w:tcBorders>
            <w:noWrap/>
            <w:hideMark/>
          </w:tcPr>
          <w:p w14:paraId="4E9720DB" w14:textId="77777777" w:rsidR="00221395" w:rsidRPr="00A0033F" w:rsidRDefault="00221395" w:rsidP="0081403F">
            <w:pPr>
              <w:pStyle w:val="TAC"/>
              <w:rPr>
                <w:rFonts w:cs="Arial"/>
                <w:color w:val="000000"/>
                <w:szCs w:val="18"/>
                <w:lang w:val="en-US"/>
              </w:rPr>
            </w:pPr>
            <w:r w:rsidRPr="00531ED3">
              <w:t>0.70</w:t>
            </w:r>
          </w:p>
        </w:tc>
        <w:tc>
          <w:tcPr>
            <w:tcW w:w="458" w:type="pct"/>
            <w:tcBorders>
              <w:top w:val="nil"/>
              <w:left w:val="nil"/>
              <w:bottom w:val="single" w:sz="4" w:space="0" w:color="auto"/>
              <w:right w:val="single" w:sz="8" w:space="0" w:color="auto"/>
            </w:tcBorders>
            <w:noWrap/>
            <w:hideMark/>
          </w:tcPr>
          <w:p w14:paraId="16D44375" w14:textId="77777777" w:rsidR="00221395" w:rsidRPr="00A0033F" w:rsidRDefault="00221395" w:rsidP="0081403F">
            <w:pPr>
              <w:pStyle w:val="TAC"/>
              <w:rPr>
                <w:rFonts w:cs="Arial"/>
                <w:color w:val="000000"/>
                <w:szCs w:val="18"/>
                <w:lang w:val="en-US"/>
              </w:rPr>
            </w:pPr>
            <w:r w:rsidRPr="00531ED3">
              <w:t>0.90</w:t>
            </w:r>
          </w:p>
        </w:tc>
        <w:tc>
          <w:tcPr>
            <w:tcW w:w="531" w:type="pct"/>
            <w:tcBorders>
              <w:top w:val="nil"/>
              <w:left w:val="nil"/>
              <w:bottom w:val="single" w:sz="4" w:space="0" w:color="auto"/>
              <w:right w:val="single" w:sz="4" w:space="0" w:color="auto"/>
            </w:tcBorders>
            <w:noWrap/>
            <w:hideMark/>
          </w:tcPr>
          <w:p w14:paraId="682CA76F" w14:textId="77777777" w:rsidR="00221395" w:rsidRPr="00A0033F" w:rsidRDefault="00221395" w:rsidP="0081403F">
            <w:pPr>
              <w:pStyle w:val="TAC"/>
              <w:rPr>
                <w:rFonts w:cs="Arial"/>
                <w:color w:val="000000"/>
                <w:szCs w:val="18"/>
                <w:lang w:val="en-US"/>
              </w:rPr>
            </w:pPr>
            <w:r w:rsidRPr="00531ED3">
              <w:t>0.70</w:t>
            </w:r>
          </w:p>
        </w:tc>
        <w:tc>
          <w:tcPr>
            <w:tcW w:w="553" w:type="pct"/>
            <w:tcBorders>
              <w:top w:val="nil"/>
              <w:left w:val="nil"/>
              <w:bottom w:val="single" w:sz="4" w:space="0" w:color="auto"/>
              <w:right w:val="single" w:sz="8" w:space="0" w:color="auto"/>
            </w:tcBorders>
            <w:noWrap/>
            <w:hideMark/>
          </w:tcPr>
          <w:p w14:paraId="1420358D" w14:textId="77777777" w:rsidR="00221395" w:rsidRPr="00A0033F" w:rsidRDefault="00221395" w:rsidP="0081403F">
            <w:pPr>
              <w:pStyle w:val="TAC"/>
              <w:rPr>
                <w:rFonts w:cs="Arial"/>
                <w:color w:val="000000"/>
                <w:szCs w:val="18"/>
                <w:lang w:val="en-US"/>
              </w:rPr>
            </w:pPr>
            <w:r w:rsidRPr="00531ED3">
              <w:t>0.90</w:t>
            </w:r>
          </w:p>
        </w:tc>
        <w:tc>
          <w:tcPr>
            <w:tcW w:w="511" w:type="pct"/>
            <w:tcBorders>
              <w:top w:val="nil"/>
              <w:left w:val="nil"/>
              <w:bottom w:val="single" w:sz="4" w:space="0" w:color="auto"/>
              <w:right w:val="single" w:sz="4" w:space="0" w:color="auto"/>
            </w:tcBorders>
            <w:noWrap/>
            <w:hideMark/>
          </w:tcPr>
          <w:p w14:paraId="32B32F1A" w14:textId="77777777" w:rsidR="00221395" w:rsidRPr="00A0033F" w:rsidRDefault="00221395" w:rsidP="0081403F">
            <w:pPr>
              <w:pStyle w:val="TAC"/>
              <w:rPr>
                <w:rFonts w:cs="Arial"/>
                <w:color w:val="000000"/>
                <w:szCs w:val="18"/>
                <w:lang w:val="en-US"/>
              </w:rPr>
            </w:pPr>
            <w:r w:rsidRPr="00531ED3">
              <w:t>0.72</w:t>
            </w:r>
          </w:p>
        </w:tc>
        <w:tc>
          <w:tcPr>
            <w:tcW w:w="457" w:type="pct"/>
            <w:tcBorders>
              <w:top w:val="nil"/>
              <w:left w:val="nil"/>
              <w:bottom w:val="single" w:sz="4" w:space="0" w:color="auto"/>
              <w:right w:val="single" w:sz="8" w:space="0" w:color="auto"/>
            </w:tcBorders>
            <w:noWrap/>
            <w:hideMark/>
          </w:tcPr>
          <w:p w14:paraId="1F22B9DC" w14:textId="77777777" w:rsidR="00221395" w:rsidRPr="00A0033F" w:rsidRDefault="00221395" w:rsidP="0081403F">
            <w:pPr>
              <w:pStyle w:val="TAC"/>
              <w:rPr>
                <w:rFonts w:cs="Arial"/>
                <w:color w:val="000000"/>
                <w:szCs w:val="18"/>
                <w:lang w:val="en-US"/>
              </w:rPr>
            </w:pPr>
            <w:r w:rsidRPr="00531ED3">
              <w:t>0.92</w:t>
            </w:r>
          </w:p>
        </w:tc>
        <w:tc>
          <w:tcPr>
            <w:tcW w:w="532" w:type="pct"/>
            <w:tcBorders>
              <w:top w:val="nil"/>
              <w:left w:val="nil"/>
              <w:bottom w:val="single" w:sz="4" w:space="0" w:color="auto"/>
              <w:right w:val="single" w:sz="4" w:space="0" w:color="auto"/>
            </w:tcBorders>
            <w:noWrap/>
            <w:hideMark/>
          </w:tcPr>
          <w:p w14:paraId="1240F65B"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6137B4D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1213CED" w14:textId="77777777" w:rsidR="00221395" w:rsidRPr="00A0033F" w:rsidRDefault="00221395" w:rsidP="0081403F">
            <w:pPr>
              <w:pStyle w:val="TAC"/>
              <w:rPr>
                <w:rFonts w:cs="Arial"/>
                <w:color w:val="000000"/>
                <w:szCs w:val="18"/>
                <w:lang w:val="en-US"/>
              </w:rPr>
            </w:pPr>
            <w:r w:rsidRPr="00531ED3">
              <w:t>0.85</w:t>
            </w:r>
          </w:p>
        </w:tc>
        <w:tc>
          <w:tcPr>
            <w:tcW w:w="533" w:type="pct"/>
            <w:tcBorders>
              <w:top w:val="nil"/>
              <w:left w:val="nil"/>
              <w:bottom w:val="single" w:sz="4" w:space="0" w:color="auto"/>
              <w:right w:val="single" w:sz="8" w:space="0" w:color="auto"/>
            </w:tcBorders>
            <w:noWrap/>
            <w:hideMark/>
          </w:tcPr>
          <w:p w14:paraId="632B1900" w14:textId="77777777" w:rsidR="00221395" w:rsidRPr="00A0033F" w:rsidRDefault="00221395" w:rsidP="0081403F">
            <w:pPr>
              <w:pStyle w:val="TAC"/>
              <w:rPr>
                <w:rFonts w:cs="Arial"/>
                <w:color w:val="000000"/>
                <w:szCs w:val="18"/>
                <w:lang w:val="en-US"/>
              </w:rPr>
            </w:pPr>
            <w:r w:rsidRPr="00531ED3">
              <w:t>1.00</w:t>
            </w:r>
          </w:p>
        </w:tc>
      </w:tr>
      <w:tr w:rsidR="00221395" w14:paraId="53D12E3D" w14:textId="77777777" w:rsidTr="0081403F">
        <w:tc>
          <w:tcPr>
            <w:tcW w:w="438" w:type="pct"/>
            <w:tcBorders>
              <w:top w:val="nil"/>
              <w:left w:val="single" w:sz="8" w:space="0" w:color="auto"/>
              <w:bottom w:val="single" w:sz="4" w:space="0" w:color="auto"/>
              <w:right w:val="single" w:sz="4" w:space="0" w:color="auto"/>
            </w:tcBorders>
            <w:noWrap/>
            <w:hideMark/>
          </w:tcPr>
          <w:p w14:paraId="30952F0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6639BF7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072FA3E" w14:textId="77777777" w:rsidR="00221395" w:rsidRPr="00A0033F" w:rsidRDefault="00221395" w:rsidP="0081403F">
            <w:pPr>
              <w:pStyle w:val="TAC"/>
              <w:rPr>
                <w:rFonts w:cs="Arial"/>
                <w:color w:val="000000"/>
                <w:szCs w:val="18"/>
                <w:lang w:val="en-US"/>
              </w:rPr>
            </w:pPr>
            <w:r w:rsidRPr="00531ED3">
              <w:t>0.81</w:t>
            </w:r>
          </w:p>
        </w:tc>
        <w:tc>
          <w:tcPr>
            <w:tcW w:w="553" w:type="pct"/>
            <w:tcBorders>
              <w:top w:val="nil"/>
              <w:left w:val="nil"/>
              <w:bottom w:val="single" w:sz="4" w:space="0" w:color="auto"/>
              <w:right w:val="single" w:sz="8" w:space="0" w:color="auto"/>
            </w:tcBorders>
            <w:noWrap/>
            <w:hideMark/>
          </w:tcPr>
          <w:p w14:paraId="65F6F75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4E7B7DC6" w14:textId="77777777" w:rsidR="00221395" w:rsidRPr="00A0033F" w:rsidRDefault="00221395" w:rsidP="0081403F">
            <w:pPr>
              <w:pStyle w:val="TAC"/>
              <w:rPr>
                <w:rFonts w:cs="Arial"/>
                <w:color w:val="000000"/>
                <w:szCs w:val="18"/>
                <w:lang w:val="en-US"/>
              </w:rPr>
            </w:pPr>
            <w:r w:rsidRPr="00531ED3">
              <w:t>0.63</w:t>
            </w:r>
          </w:p>
        </w:tc>
        <w:tc>
          <w:tcPr>
            <w:tcW w:w="457" w:type="pct"/>
            <w:tcBorders>
              <w:top w:val="nil"/>
              <w:left w:val="nil"/>
              <w:bottom w:val="single" w:sz="4" w:space="0" w:color="auto"/>
              <w:right w:val="single" w:sz="8" w:space="0" w:color="auto"/>
            </w:tcBorders>
            <w:noWrap/>
            <w:hideMark/>
          </w:tcPr>
          <w:p w14:paraId="72950578" w14:textId="77777777" w:rsidR="00221395" w:rsidRPr="00A0033F" w:rsidRDefault="00221395" w:rsidP="0081403F">
            <w:pPr>
              <w:pStyle w:val="TAC"/>
              <w:rPr>
                <w:rFonts w:cs="Arial"/>
                <w:color w:val="000000"/>
                <w:szCs w:val="18"/>
                <w:lang w:val="en-US"/>
              </w:rPr>
            </w:pPr>
            <w:r w:rsidRPr="00531ED3">
              <w:t>0.83</w:t>
            </w:r>
          </w:p>
        </w:tc>
        <w:tc>
          <w:tcPr>
            <w:tcW w:w="532" w:type="pct"/>
            <w:tcBorders>
              <w:top w:val="nil"/>
              <w:left w:val="nil"/>
              <w:bottom w:val="single" w:sz="4" w:space="0" w:color="auto"/>
              <w:right w:val="single" w:sz="4" w:space="0" w:color="auto"/>
            </w:tcBorders>
            <w:noWrap/>
            <w:hideMark/>
          </w:tcPr>
          <w:p w14:paraId="59FFC60D" w14:textId="77777777" w:rsidR="00221395" w:rsidRPr="00A0033F" w:rsidRDefault="00221395" w:rsidP="0081403F">
            <w:pPr>
              <w:pStyle w:val="TAC"/>
              <w:rPr>
                <w:rFonts w:cs="Arial"/>
                <w:color w:val="000000"/>
                <w:szCs w:val="18"/>
                <w:lang w:val="en-US"/>
              </w:rPr>
            </w:pPr>
            <w:r w:rsidRPr="00531ED3">
              <w:t>0.87</w:t>
            </w:r>
          </w:p>
        </w:tc>
        <w:tc>
          <w:tcPr>
            <w:tcW w:w="457" w:type="pct"/>
            <w:tcBorders>
              <w:top w:val="nil"/>
              <w:left w:val="nil"/>
              <w:bottom w:val="single" w:sz="4" w:space="0" w:color="auto"/>
              <w:right w:val="single" w:sz="8" w:space="0" w:color="auto"/>
            </w:tcBorders>
            <w:noWrap/>
            <w:hideMark/>
          </w:tcPr>
          <w:p w14:paraId="445DCB7F"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D549AC1" w14:textId="77777777" w:rsidR="00221395" w:rsidRPr="00A0033F" w:rsidRDefault="00221395" w:rsidP="0081403F">
            <w:pPr>
              <w:pStyle w:val="TAC"/>
              <w:rPr>
                <w:rFonts w:cs="Arial"/>
                <w:color w:val="000000"/>
                <w:szCs w:val="18"/>
                <w:lang w:val="en-US"/>
              </w:rPr>
            </w:pPr>
            <w:r w:rsidRPr="00531ED3">
              <w:t>0.82</w:t>
            </w:r>
          </w:p>
        </w:tc>
        <w:tc>
          <w:tcPr>
            <w:tcW w:w="533" w:type="pct"/>
            <w:tcBorders>
              <w:top w:val="nil"/>
              <w:left w:val="nil"/>
              <w:bottom w:val="single" w:sz="4" w:space="0" w:color="auto"/>
              <w:right w:val="single" w:sz="8" w:space="0" w:color="auto"/>
            </w:tcBorders>
            <w:noWrap/>
            <w:hideMark/>
          </w:tcPr>
          <w:p w14:paraId="11C1D33B" w14:textId="77777777" w:rsidR="00221395" w:rsidRPr="00A0033F" w:rsidRDefault="00221395" w:rsidP="0081403F">
            <w:pPr>
              <w:pStyle w:val="TAC"/>
              <w:rPr>
                <w:rFonts w:cs="Arial"/>
                <w:color w:val="000000"/>
                <w:szCs w:val="18"/>
                <w:lang w:val="en-US"/>
              </w:rPr>
            </w:pPr>
            <w:r w:rsidRPr="00531ED3">
              <w:t>1.00</w:t>
            </w:r>
          </w:p>
        </w:tc>
      </w:tr>
      <w:tr w:rsidR="00221395" w14:paraId="1C51F735" w14:textId="77777777" w:rsidTr="0081403F">
        <w:tc>
          <w:tcPr>
            <w:tcW w:w="438" w:type="pct"/>
            <w:tcBorders>
              <w:top w:val="nil"/>
              <w:left w:val="single" w:sz="8" w:space="0" w:color="auto"/>
              <w:bottom w:val="single" w:sz="4" w:space="0" w:color="auto"/>
              <w:right w:val="single" w:sz="4" w:space="0" w:color="auto"/>
            </w:tcBorders>
            <w:noWrap/>
            <w:hideMark/>
          </w:tcPr>
          <w:p w14:paraId="1AE7AFA8"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54A7D2C"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5B0E337"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7E0993D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5079774C" w14:textId="77777777" w:rsidR="00221395" w:rsidRPr="00A0033F" w:rsidRDefault="00221395" w:rsidP="0081403F">
            <w:pPr>
              <w:pStyle w:val="TAC"/>
              <w:rPr>
                <w:rFonts w:cs="Arial"/>
                <w:color w:val="000000"/>
                <w:szCs w:val="18"/>
                <w:lang w:val="en-US"/>
              </w:rPr>
            </w:pPr>
            <w:r w:rsidRPr="00531ED3">
              <w:t>0.71</w:t>
            </w:r>
          </w:p>
        </w:tc>
        <w:tc>
          <w:tcPr>
            <w:tcW w:w="457" w:type="pct"/>
            <w:tcBorders>
              <w:top w:val="nil"/>
              <w:left w:val="nil"/>
              <w:bottom w:val="single" w:sz="4" w:space="0" w:color="auto"/>
              <w:right w:val="single" w:sz="8" w:space="0" w:color="auto"/>
            </w:tcBorders>
            <w:noWrap/>
            <w:hideMark/>
          </w:tcPr>
          <w:p w14:paraId="5EE27081" w14:textId="77777777" w:rsidR="00221395" w:rsidRPr="00A0033F" w:rsidRDefault="00221395" w:rsidP="0081403F">
            <w:pPr>
              <w:pStyle w:val="TAC"/>
              <w:rPr>
                <w:rFonts w:cs="Arial"/>
                <w:color w:val="000000"/>
                <w:szCs w:val="18"/>
                <w:lang w:val="en-US"/>
              </w:rPr>
            </w:pPr>
            <w:r w:rsidRPr="00531ED3">
              <w:t>0.91</w:t>
            </w:r>
          </w:p>
        </w:tc>
        <w:tc>
          <w:tcPr>
            <w:tcW w:w="532" w:type="pct"/>
            <w:tcBorders>
              <w:top w:val="nil"/>
              <w:left w:val="nil"/>
              <w:bottom w:val="single" w:sz="4" w:space="0" w:color="auto"/>
              <w:right w:val="single" w:sz="4" w:space="0" w:color="auto"/>
            </w:tcBorders>
            <w:noWrap/>
            <w:hideMark/>
          </w:tcPr>
          <w:p w14:paraId="3002F3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7C372DC1"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BE3385A" w14:textId="77777777" w:rsidR="00221395" w:rsidRPr="00A0033F" w:rsidRDefault="00221395" w:rsidP="0081403F">
            <w:pPr>
              <w:pStyle w:val="TAC"/>
              <w:rPr>
                <w:rFonts w:cs="Arial"/>
                <w:color w:val="000000"/>
                <w:szCs w:val="18"/>
                <w:lang w:val="en-US"/>
              </w:rPr>
            </w:pPr>
            <w:r w:rsidRPr="00531ED3">
              <w:t>0.77</w:t>
            </w:r>
          </w:p>
        </w:tc>
        <w:tc>
          <w:tcPr>
            <w:tcW w:w="533" w:type="pct"/>
            <w:tcBorders>
              <w:top w:val="nil"/>
              <w:left w:val="nil"/>
              <w:bottom w:val="single" w:sz="4" w:space="0" w:color="auto"/>
              <w:right w:val="single" w:sz="8" w:space="0" w:color="auto"/>
            </w:tcBorders>
            <w:noWrap/>
            <w:hideMark/>
          </w:tcPr>
          <w:p w14:paraId="06F5BCA0" w14:textId="77777777" w:rsidR="00221395" w:rsidRPr="00A0033F" w:rsidRDefault="00221395" w:rsidP="0081403F">
            <w:pPr>
              <w:pStyle w:val="TAC"/>
              <w:rPr>
                <w:rFonts w:cs="Arial"/>
                <w:color w:val="000000"/>
                <w:szCs w:val="18"/>
                <w:lang w:val="en-US"/>
              </w:rPr>
            </w:pPr>
            <w:r w:rsidRPr="00531ED3">
              <w:t>0.97</w:t>
            </w:r>
          </w:p>
        </w:tc>
      </w:tr>
      <w:tr w:rsidR="00221395" w14:paraId="3F85CD21" w14:textId="77777777" w:rsidTr="0081403F">
        <w:tc>
          <w:tcPr>
            <w:tcW w:w="438" w:type="pct"/>
            <w:tcBorders>
              <w:top w:val="nil"/>
              <w:left w:val="single" w:sz="8" w:space="0" w:color="auto"/>
              <w:bottom w:val="single" w:sz="4" w:space="0" w:color="auto"/>
              <w:right w:val="single" w:sz="4" w:space="0" w:color="auto"/>
            </w:tcBorders>
            <w:noWrap/>
            <w:hideMark/>
          </w:tcPr>
          <w:p w14:paraId="0F855EC2"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A90FC4A"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2B651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D31F9E"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C70C3A4" w14:textId="77777777" w:rsidR="00221395" w:rsidRPr="00A0033F" w:rsidRDefault="00221395" w:rsidP="0081403F">
            <w:pPr>
              <w:pStyle w:val="TAC"/>
              <w:rPr>
                <w:rFonts w:cs="Arial"/>
                <w:color w:val="000000"/>
                <w:szCs w:val="18"/>
                <w:lang w:val="en-US"/>
              </w:rPr>
            </w:pPr>
            <w:r w:rsidRPr="00531ED3">
              <w:t>0.85</w:t>
            </w:r>
          </w:p>
        </w:tc>
        <w:tc>
          <w:tcPr>
            <w:tcW w:w="457" w:type="pct"/>
            <w:tcBorders>
              <w:top w:val="nil"/>
              <w:left w:val="nil"/>
              <w:bottom w:val="single" w:sz="4" w:space="0" w:color="auto"/>
              <w:right w:val="single" w:sz="8" w:space="0" w:color="auto"/>
            </w:tcBorders>
            <w:noWrap/>
            <w:hideMark/>
          </w:tcPr>
          <w:p w14:paraId="0D0E633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7C00F989" w14:textId="77777777" w:rsidR="00221395" w:rsidRPr="00A0033F" w:rsidRDefault="00221395" w:rsidP="0081403F">
            <w:pPr>
              <w:pStyle w:val="TAC"/>
              <w:rPr>
                <w:rFonts w:cs="Arial"/>
                <w:color w:val="000000"/>
                <w:szCs w:val="18"/>
                <w:lang w:val="en-US"/>
              </w:rPr>
            </w:pPr>
            <w:r w:rsidRPr="00531ED3">
              <w:t>0.84</w:t>
            </w:r>
          </w:p>
        </w:tc>
        <w:tc>
          <w:tcPr>
            <w:tcW w:w="457" w:type="pct"/>
            <w:tcBorders>
              <w:top w:val="nil"/>
              <w:left w:val="nil"/>
              <w:bottom w:val="single" w:sz="4" w:space="0" w:color="auto"/>
              <w:right w:val="single" w:sz="8" w:space="0" w:color="auto"/>
            </w:tcBorders>
            <w:noWrap/>
            <w:hideMark/>
          </w:tcPr>
          <w:p w14:paraId="4C720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D2AC0F5" w14:textId="77777777" w:rsidR="00221395" w:rsidRPr="00A0033F" w:rsidRDefault="00221395" w:rsidP="0081403F">
            <w:pPr>
              <w:pStyle w:val="TAC"/>
              <w:rPr>
                <w:rFonts w:cs="Arial"/>
                <w:color w:val="000000"/>
                <w:szCs w:val="18"/>
                <w:lang w:val="en-US"/>
              </w:rPr>
            </w:pPr>
            <w:r w:rsidRPr="00531ED3">
              <w:t>0.29</w:t>
            </w:r>
          </w:p>
        </w:tc>
        <w:tc>
          <w:tcPr>
            <w:tcW w:w="533" w:type="pct"/>
            <w:tcBorders>
              <w:top w:val="nil"/>
              <w:left w:val="nil"/>
              <w:bottom w:val="single" w:sz="4" w:space="0" w:color="auto"/>
              <w:right w:val="single" w:sz="8" w:space="0" w:color="auto"/>
            </w:tcBorders>
            <w:noWrap/>
            <w:hideMark/>
          </w:tcPr>
          <w:p w14:paraId="7C395BDB" w14:textId="77777777" w:rsidR="00221395" w:rsidRPr="00A0033F" w:rsidRDefault="00221395" w:rsidP="0081403F">
            <w:pPr>
              <w:pStyle w:val="TAC"/>
              <w:rPr>
                <w:rFonts w:cs="Arial"/>
                <w:color w:val="000000"/>
                <w:szCs w:val="18"/>
                <w:lang w:val="en-US"/>
              </w:rPr>
            </w:pPr>
            <w:r w:rsidRPr="00531ED3">
              <w:t>0.49</w:t>
            </w:r>
          </w:p>
        </w:tc>
      </w:tr>
      <w:tr w:rsidR="00221395" w14:paraId="55801849" w14:textId="77777777" w:rsidTr="0081403F">
        <w:tc>
          <w:tcPr>
            <w:tcW w:w="438" w:type="pct"/>
            <w:tcBorders>
              <w:top w:val="nil"/>
              <w:left w:val="single" w:sz="8" w:space="0" w:color="auto"/>
              <w:bottom w:val="single" w:sz="4" w:space="0" w:color="auto"/>
              <w:right w:val="single" w:sz="4" w:space="0" w:color="auto"/>
            </w:tcBorders>
            <w:noWrap/>
            <w:hideMark/>
          </w:tcPr>
          <w:p w14:paraId="0B1B4C79"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1517D7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1E484C2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9F286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2DE9B6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0FD05B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5D190B5"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73A924F3"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AFB7D22" w14:textId="77777777" w:rsidR="00221395" w:rsidRPr="00A0033F" w:rsidRDefault="00221395" w:rsidP="0081403F">
            <w:pPr>
              <w:pStyle w:val="TAC"/>
              <w:rPr>
                <w:rFonts w:cs="Arial"/>
                <w:color w:val="000000"/>
                <w:szCs w:val="18"/>
                <w:lang w:val="en-US"/>
              </w:rPr>
            </w:pPr>
            <w:r w:rsidRPr="00531ED3">
              <w:t>0.00</w:t>
            </w:r>
          </w:p>
        </w:tc>
        <w:tc>
          <w:tcPr>
            <w:tcW w:w="533" w:type="pct"/>
            <w:tcBorders>
              <w:top w:val="nil"/>
              <w:left w:val="nil"/>
              <w:bottom w:val="single" w:sz="4" w:space="0" w:color="auto"/>
              <w:right w:val="single" w:sz="8" w:space="0" w:color="auto"/>
            </w:tcBorders>
            <w:noWrap/>
            <w:hideMark/>
          </w:tcPr>
          <w:p w14:paraId="5CFC48C2" w14:textId="77777777" w:rsidR="00221395" w:rsidRPr="00A0033F" w:rsidRDefault="00221395" w:rsidP="0081403F">
            <w:pPr>
              <w:pStyle w:val="TAC"/>
              <w:rPr>
                <w:rFonts w:cs="Arial"/>
                <w:color w:val="000000"/>
                <w:szCs w:val="18"/>
                <w:lang w:val="en-US"/>
              </w:rPr>
            </w:pPr>
            <w:r w:rsidRPr="00531ED3">
              <w:t>0.35</w:t>
            </w:r>
          </w:p>
        </w:tc>
      </w:tr>
      <w:tr w:rsidR="00221395" w14:paraId="08AD7A9D" w14:textId="77777777" w:rsidTr="0081403F">
        <w:tc>
          <w:tcPr>
            <w:tcW w:w="438" w:type="pct"/>
            <w:tcBorders>
              <w:top w:val="nil"/>
              <w:left w:val="single" w:sz="8" w:space="0" w:color="auto"/>
              <w:bottom w:val="single" w:sz="4" w:space="0" w:color="auto"/>
              <w:right w:val="single" w:sz="4" w:space="0" w:color="auto"/>
            </w:tcBorders>
            <w:noWrap/>
            <w:hideMark/>
          </w:tcPr>
          <w:p w14:paraId="2E30923F"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186739AE"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B1C83E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1FFE126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1141A08"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379C5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F75A421" w14:textId="77777777" w:rsidR="00221395" w:rsidRPr="00A0033F" w:rsidRDefault="00221395" w:rsidP="0081403F">
            <w:pPr>
              <w:pStyle w:val="TAC"/>
              <w:rPr>
                <w:rFonts w:cs="Arial"/>
                <w:color w:val="000000"/>
                <w:szCs w:val="18"/>
                <w:lang w:val="en-US"/>
              </w:rPr>
            </w:pPr>
            <w:r w:rsidRPr="00531ED3">
              <w:t>0.77</w:t>
            </w:r>
          </w:p>
        </w:tc>
        <w:tc>
          <w:tcPr>
            <w:tcW w:w="457" w:type="pct"/>
            <w:tcBorders>
              <w:top w:val="nil"/>
              <w:left w:val="nil"/>
              <w:bottom w:val="single" w:sz="4" w:space="0" w:color="auto"/>
              <w:right w:val="single" w:sz="8" w:space="0" w:color="auto"/>
            </w:tcBorders>
            <w:noWrap/>
            <w:hideMark/>
          </w:tcPr>
          <w:p w14:paraId="2F263665" w14:textId="77777777" w:rsidR="00221395" w:rsidRPr="00A0033F" w:rsidRDefault="00221395" w:rsidP="0081403F">
            <w:pPr>
              <w:pStyle w:val="TAC"/>
              <w:rPr>
                <w:rFonts w:cs="Arial"/>
                <w:color w:val="000000"/>
                <w:szCs w:val="18"/>
                <w:lang w:val="en-US"/>
              </w:rPr>
            </w:pPr>
            <w:r w:rsidRPr="00531ED3">
              <w:t>0.97</w:t>
            </w:r>
          </w:p>
        </w:tc>
        <w:tc>
          <w:tcPr>
            <w:tcW w:w="530" w:type="pct"/>
            <w:tcBorders>
              <w:top w:val="nil"/>
              <w:left w:val="nil"/>
              <w:bottom w:val="single" w:sz="4" w:space="0" w:color="auto"/>
              <w:right w:val="single" w:sz="4" w:space="0" w:color="auto"/>
            </w:tcBorders>
            <w:noWrap/>
            <w:hideMark/>
          </w:tcPr>
          <w:p w14:paraId="68018134" w14:textId="77777777" w:rsidR="00221395" w:rsidRPr="00A0033F" w:rsidRDefault="00221395" w:rsidP="0081403F">
            <w:pPr>
              <w:pStyle w:val="TAC"/>
              <w:rPr>
                <w:rFonts w:cs="Arial"/>
                <w:color w:val="000000"/>
                <w:szCs w:val="18"/>
                <w:lang w:val="en-US"/>
              </w:rPr>
            </w:pPr>
            <w:r w:rsidRPr="00531ED3">
              <w:t>0.04</w:t>
            </w:r>
          </w:p>
        </w:tc>
        <w:tc>
          <w:tcPr>
            <w:tcW w:w="533" w:type="pct"/>
            <w:tcBorders>
              <w:top w:val="nil"/>
              <w:left w:val="nil"/>
              <w:bottom w:val="single" w:sz="4" w:space="0" w:color="auto"/>
              <w:right w:val="single" w:sz="8" w:space="0" w:color="auto"/>
            </w:tcBorders>
            <w:noWrap/>
            <w:hideMark/>
          </w:tcPr>
          <w:p w14:paraId="1CC690CB" w14:textId="77777777" w:rsidR="00221395" w:rsidRPr="00A0033F" w:rsidRDefault="00221395" w:rsidP="0081403F">
            <w:pPr>
              <w:pStyle w:val="TAC"/>
              <w:rPr>
                <w:rFonts w:cs="Arial"/>
                <w:color w:val="000000"/>
                <w:szCs w:val="18"/>
                <w:lang w:val="en-US"/>
              </w:rPr>
            </w:pPr>
            <w:r w:rsidRPr="00531ED3">
              <w:t>0.44</w:t>
            </w:r>
          </w:p>
        </w:tc>
      </w:tr>
      <w:tr w:rsidR="00221395" w14:paraId="7F228968" w14:textId="77777777" w:rsidTr="0081403F">
        <w:tc>
          <w:tcPr>
            <w:tcW w:w="438" w:type="pct"/>
            <w:tcBorders>
              <w:top w:val="nil"/>
              <w:left w:val="single" w:sz="8" w:space="0" w:color="auto"/>
              <w:bottom w:val="single" w:sz="4" w:space="0" w:color="auto"/>
              <w:right w:val="single" w:sz="4" w:space="0" w:color="auto"/>
            </w:tcBorders>
            <w:noWrap/>
            <w:hideMark/>
          </w:tcPr>
          <w:p w14:paraId="02459BBA"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373D50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DBF8E89"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48CC025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581FAD9"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768148B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CFBEA4" w14:textId="77777777" w:rsidR="00221395" w:rsidRPr="00A0033F" w:rsidRDefault="00221395" w:rsidP="0081403F">
            <w:pPr>
              <w:pStyle w:val="TAC"/>
              <w:rPr>
                <w:rFonts w:cs="Arial"/>
                <w:color w:val="000000"/>
                <w:szCs w:val="18"/>
                <w:lang w:val="en-US"/>
              </w:rPr>
            </w:pPr>
            <w:r w:rsidRPr="00531ED3">
              <w:t>0.56</w:t>
            </w:r>
          </w:p>
        </w:tc>
        <w:tc>
          <w:tcPr>
            <w:tcW w:w="457" w:type="pct"/>
            <w:tcBorders>
              <w:top w:val="nil"/>
              <w:left w:val="nil"/>
              <w:bottom w:val="single" w:sz="4" w:space="0" w:color="auto"/>
              <w:right w:val="single" w:sz="8" w:space="0" w:color="auto"/>
            </w:tcBorders>
            <w:noWrap/>
            <w:hideMark/>
          </w:tcPr>
          <w:p w14:paraId="34D186E6" w14:textId="77777777" w:rsidR="00221395" w:rsidRPr="00A0033F" w:rsidRDefault="00221395" w:rsidP="0081403F">
            <w:pPr>
              <w:pStyle w:val="TAC"/>
              <w:rPr>
                <w:rFonts w:cs="Arial"/>
                <w:color w:val="000000"/>
                <w:szCs w:val="18"/>
                <w:lang w:val="en-US"/>
              </w:rPr>
            </w:pPr>
            <w:r w:rsidRPr="00531ED3">
              <w:t>0.76</w:t>
            </w:r>
          </w:p>
        </w:tc>
        <w:tc>
          <w:tcPr>
            <w:tcW w:w="530" w:type="pct"/>
            <w:tcBorders>
              <w:top w:val="nil"/>
              <w:left w:val="nil"/>
              <w:bottom w:val="single" w:sz="4" w:space="0" w:color="auto"/>
              <w:right w:val="single" w:sz="4" w:space="0" w:color="auto"/>
            </w:tcBorders>
            <w:noWrap/>
            <w:hideMark/>
          </w:tcPr>
          <w:p w14:paraId="6530FFEB" w14:textId="77777777" w:rsidR="00221395" w:rsidRPr="00A0033F" w:rsidRDefault="00221395" w:rsidP="0081403F">
            <w:pPr>
              <w:pStyle w:val="TAC"/>
              <w:rPr>
                <w:rFonts w:cs="Arial"/>
                <w:color w:val="000000"/>
                <w:szCs w:val="18"/>
                <w:lang w:val="en-US"/>
              </w:rPr>
            </w:pPr>
            <w:r w:rsidRPr="00531ED3">
              <w:t>0.52</w:t>
            </w:r>
          </w:p>
        </w:tc>
        <w:tc>
          <w:tcPr>
            <w:tcW w:w="533" w:type="pct"/>
            <w:tcBorders>
              <w:top w:val="nil"/>
              <w:left w:val="nil"/>
              <w:bottom w:val="single" w:sz="4" w:space="0" w:color="auto"/>
              <w:right w:val="single" w:sz="8" w:space="0" w:color="auto"/>
            </w:tcBorders>
            <w:noWrap/>
            <w:hideMark/>
          </w:tcPr>
          <w:p w14:paraId="23D6B676" w14:textId="77777777" w:rsidR="00221395" w:rsidRPr="00A0033F" w:rsidRDefault="00221395" w:rsidP="0081403F">
            <w:pPr>
              <w:pStyle w:val="TAC"/>
              <w:rPr>
                <w:rFonts w:cs="Arial"/>
                <w:color w:val="000000"/>
                <w:szCs w:val="18"/>
                <w:lang w:val="en-US"/>
              </w:rPr>
            </w:pPr>
            <w:r w:rsidRPr="00531ED3">
              <w:t>0.72</w:t>
            </w:r>
          </w:p>
        </w:tc>
      </w:tr>
      <w:tr w:rsidR="00221395" w14:paraId="11A79D84" w14:textId="77777777" w:rsidTr="0081403F">
        <w:tc>
          <w:tcPr>
            <w:tcW w:w="438" w:type="pct"/>
            <w:tcBorders>
              <w:top w:val="nil"/>
              <w:left w:val="single" w:sz="8" w:space="0" w:color="auto"/>
              <w:bottom w:val="single" w:sz="4" w:space="0" w:color="auto"/>
              <w:right w:val="single" w:sz="4" w:space="0" w:color="auto"/>
            </w:tcBorders>
            <w:noWrap/>
            <w:hideMark/>
          </w:tcPr>
          <w:p w14:paraId="6AFE51FD"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99C56D0"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DBB45C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47193F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445C04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2ED0B1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7ACFB298" w14:textId="77777777" w:rsidR="00221395" w:rsidRPr="00A0033F" w:rsidRDefault="00221395" w:rsidP="0081403F">
            <w:pPr>
              <w:pStyle w:val="TAC"/>
              <w:rPr>
                <w:rFonts w:cs="Arial"/>
                <w:color w:val="000000"/>
                <w:szCs w:val="18"/>
                <w:lang w:val="en-US"/>
              </w:rPr>
            </w:pPr>
            <w:r w:rsidRPr="00531ED3">
              <w:t>0.34</w:t>
            </w:r>
          </w:p>
        </w:tc>
        <w:tc>
          <w:tcPr>
            <w:tcW w:w="457" w:type="pct"/>
            <w:tcBorders>
              <w:top w:val="nil"/>
              <w:left w:val="nil"/>
              <w:bottom w:val="single" w:sz="4" w:space="0" w:color="auto"/>
              <w:right w:val="single" w:sz="8" w:space="0" w:color="auto"/>
            </w:tcBorders>
            <w:noWrap/>
            <w:hideMark/>
          </w:tcPr>
          <w:p w14:paraId="0D035C5F" w14:textId="77777777" w:rsidR="00221395" w:rsidRPr="00A0033F" w:rsidRDefault="00221395" w:rsidP="0081403F">
            <w:pPr>
              <w:pStyle w:val="TAC"/>
              <w:rPr>
                <w:rFonts w:cs="Arial"/>
                <w:color w:val="000000"/>
                <w:szCs w:val="18"/>
                <w:lang w:val="en-US"/>
              </w:rPr>
            </w:pPr>
            <w:r w:rsidRPr="00531ED3">
              <w:t>0.54</w:t>
            </w:r>
          </w:p>
        </w:tc>
        <w:tc>
          <w:tcPr>
            <w:tcW w:w="530" w:type="pct"/>
            <w:tcBorders>
              <w:top w:val="nil"/>
              <w:left w:val="nil"/>
              <w:bottom w:val="single" w:sz="4" w:space="0" w:color="auto"/>
              <w:right w:val="single" w:sz="4" w:space="0" w:color="auto"/>
            </w:tcBorders>
            <w:noWrap/>
            <w:hideMark/>
          </w:tcPr>
          <w:p w14:paraId="54FB5265" w14:textId="77777777" w:rsidR="00221395" w:rsidRPr="00A0033F" w:rsidRDefault="00221395" w:rsidP="0081403F">
            <w:pPr>
              <w:pStyle w:val="TAC"/>
              <w:rPr>
                <w:rFonts w:cs="Arial"/>
                <w:color w:val="000000"/>
                <w:szCs w:val="18"/>
                <w:lang w:val="en-US"/>
              </w:rPr>
            </w:pPr>
            <w:r w:rsidRPr="00531ED3">
              <w:t>0.84</w:t>
            </w:r>
          </w:p>
        </w:tc>
        <w:tc>
          <w:tcPr>
            <w:tcW w:w="533" w:type="pct"/>
            <w:tcBorders>
              <w:top w:val="nil"/>
              <w:left w:val="nil"/>
              <w:bottom w:val="single" w:sz="4" w:space="0" w:color="auto"/>
              <w:right w:val="single" w:sz="8" w:space="0" w:color="auto"/>
            </w:tcBorders>
            <w:noWrap/>
            <w:hideMark/>
          </w:tcPr>
          <w:p w14:paraId="4894DB23" w14:textId="77777777" w:rsidR="00221395" w:rsidRPr="00A0033F" w:rsidRDefault="00221395" w:rsidP="0081403F">
            <w:pPr>
              <w:pStyle w:val="TAC"/>
              <w:rPr>
                <w:rFonts w:cs="Arial"/>
                <w:color w:val="000000"/>
                <w:szCs w:val="18"/>
                <w:lang w:val="en-US"/>
              </w:rPr>
            </w:pPr>
            <w:r w:rsidRPr="00531ED3">
              <w:t>1.00</w:t>
            </w:r>
          </w:p>
        </w:tc>
      </w:tr>
      <w:tr w:rsidR="00221395" w14:paraId="7C6EA45B" w14:textId="77777777" w:rsidTr="0081403F">
        <w:tc>
          <w:tcPr>
            <w:tcW w:w="438" w:type="pct"/>
            <w:tcBorders>
              <w:top w:val="nil"/>
              <w:left w:val="single" w:sz="8" w:space="0" w:color="auto"/>
              <w:bottom w:val="single" w:sz="4" w:space="0" w:color="auto"/>
              <w:right w:val="single" w:sz="4" w:space="0" w:color="auto"/>
            </w:tcBorders>
            <w:noWrap/>
            <w:hideMark/>
          </w:tcPr>
          <w:p w14:paraId="6652959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9418405"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1727634"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0F2D802F"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9B560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53F306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44313A5C" w14:textId="77777777" w:rsidR="00221395" w:rsidRPr="00A0033F" w:rsidRDefault="00221395" w:rsidP="0081403F">
            <w:pPr>
              <w:pStyle w:val="TAC"/>
              <w:rPr>
                <w:rFonts w:cs="Arial"/>
                <w:color w:val="000000"/>
                <w:szCs w:val="18"/>
                <w:lang w:val="en-US"/>
              </w:rPr>
            </w:pPr>
            <w:r w:rsidRPr="00531ED3">
              <w:t>0.10</w:t>
            </w:r>
          </w:p>
        </w:tc>
        <w:tc>
          <w:tcPr>
            <w:tcW w:w="457" w:type="pct"/>
            <w:tcBorders>
              <w:top w:val="nil"/>
              <w:left w:val="nil"/>
              <w:bottom w:val="single" w:sz="4" w:space="0" w:color="auto"/>
              <w:right w:val="single" w:sz="8" w:space="0" w:color="auto"/>
            </w:tcBorders>
            <w:noWrap/>
            <w:hideMark/>
          </w:tcPr>
          <w:p w14:paraId="2F98ABD2" w14:textId="77777777" w:rsidR="00221395" w:rsidRPr="00A0033F" w:rsidRDefault="00221395" w:rsidP="0081403F">
            <w:pPr>
              <w:pStyle w:val="TAC"/>
              <w:rPr>
                <w:rFonts w:cs="Arial"/>
                <w:color w:val="000000"/>
                <w:szCs w:val="18"/>
                <w:lang w:val="en-US"/>
              </w:rPr>
            </w:pPr>
            <w:r w:rsidRPr="00531ED3">
              <w:t>0.50</w:t>
            </w:r>
          </w:p>
        </w:tc>
        <w:tc>
          <w:tcPr>
            <w:tcW w:w="530" w:type="pct"/>
            <w:tcBorders>
              <w:top w:val="nil"/>
              <w:left w:val="nil"/>
              <w:bottom w:val="single" w:sz="4" w:space="0" w:color="auto"/>
              <w:right w:val="single" w:sz="4" w:space="0" w:color="auto"/>
            </w:tcBorders>
            <w:noWrap/>
            <w:hideMark/>
          </w:tcPr>
          <w:p w14:paraId="0F046D4F"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37E23742" w14:textId="77777777" w:rsidR="00221395" w:rsidRPr="00A0033F" w:rsidRDefault="00221395" w:rsidP="0081403F">
            <w:pPr>
              <w:pStyle w:val="TAC"/>
              <w:rPr>
                <w:rFonts w:cs="Arial"/>
                <w:color w:val="000000"/>
                <w:szCs w:val="18"/>
                <w:lang w:val="en-US"/>
              </w:rPr>
            </w:pPr>
          </w:p>
        </w:tc>
      </w:tr>
      <w:tr w:rsidR="00221395" w14:paraId="2A8BD16C" w14:textId="77777777" w:rsidTr="0081403F">
        <w:tc>
          <w:tcPr>
            <w:tcW w:w="438" w:type="pct"/>
            <w:tcBorders>
              <w:top w:val="nil"/>
              <w:left w:val="single" w:sz="8" w:space="0" w:color="auto"/>
              <w:bottom w:val="single" w:sz="4" w:space="0" w:color="auto"/>
              <w:right w:val="single" w:sz="4" w:space="0" w:color="auto"/>
            </w:tcBorders>
            <w:noWrap/>
            <w:hideMark/>
          </w:tcPr>
          <w:p w14:paraId="3BA43EE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70E09E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609E7832"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A76067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CE3813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1EE1D1DC"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3CB073" w14:textId="77777777" w:rsidR="00221395" w:rsidRPr="00A0033F" w:rsidRDefault="00221395" w:rsidP="0081403F">
            <w:pPr>
              <w:pStyle w:val="TAC"/>
              <w:rPr>
                <w:rFonts w:cs="Arial"/>
                <w:color w:val="000000"/>
                <w:szCs w:val="18"/>
                <w:lang w:val="en-US"/>
              </w:rPr>
            </w:pPr>
            <w:r w:rsidRPr="00531ED3">
              <w:t>0.08</w:t>
            </w:r>
          </w:p>
        </w:tc>
        <w:tc>
          <w:tcPr>
            <w:tcW w:w="457" w:type="pct"/>
            <w:tcBorders>
              <w:top w:val="nil"/>
              <w:left w:val="nil"/>
              <w:bottom w:val="single" w:sz="4" w:space="0" w:color="auto"/>
              <w:right w:val="single" w:sz="8" w:space="0" w:color="auto"/>
            </w:tcBorders>
            <w:noWrap/>
            <w:hideMark/>
          </w:tcPr>
          <w:p w14:paraId="2B4A0937" w14:textId="77777777" w:rsidR="00221395" w:rsidRPr="00A0033F" w:rsidRDefault="00221395" w:rsidP="0081403F">
            <w:pPr>
              <w:pStyle w:val="TAC"/>
              <w:rPr>
                <w:rFonts w:cs="Arial"/>
                <w:color w:val="000000"/>
                <w:szCs w:val="18"/>
                <w:lang w:val="en-US"/>
              </w:rPr>
            </w:pPr>
            <w:r w:rsidRPr="00531ED3">
              <w:t>0.48</w:t>
            </w:r>
          </w:p>
        </w:tc>
        <w:tc>
          <w:tcPr>
            <w:tcW w:w="530" w:type="pct"/>
            <w:tcBorders>
              <w:top w:val="nil"/>
              <w:left w:val="nil"/>
              <w:bottom w:val="single" w:sz="4" w:space="0" w:color="auto"/>
              <w:right w:val="single" w:sz="4" w:space="0" w:color="auto"/>
            </w:tcBorders>
            <w:noWrap/>
            <w:hideMark/>
          </w:tcPr>
          <w:p w14:paraId="525049DD"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D2E76AE" w14:textId="77777777" w:rsidR="00221395" w:rsidRPr="00A0033F" w:rsidRDefault="00221395" w:rsidP="0081403F">
            <w:pPr>
              <w:pStyle w:val="TAC"/>
              <w:rPr>
                <w:rFonts w:cs="Arial"/>
                <w:color w:val="000000"/>
                <w:szCs w:val="18"/>
                <w:lang w:val="en-US"/>
              </w:rPr>
            </w:pPr>
          </w:p>
        </w:tc>
      </w:tr>
      <w:tr w:rsidR="00221395" w14:paraId="47844E67" w14:textId="77777777" w:rsidTr="0081403F">
        <w:tc>
          <w:tcPr>
            <w:tcW w:w="438" w:type="pct"/>
            <w:tcBorders>
              <w:top w:val="nil"/>
              <w:left w:val="single" w:sz="8" w:space="0" w:color="auto"/>
              <w:bottom w:val="single" w:sz="4" w:space="0" w:color="auto"/>
              <w:right w:val="single" w:sz="4" w:space="0" w:color="auto"/>
            </w:tcBorders>
            <w:noWrap/>
            <w:hideMark/>
          </w:tcPr>
          <w:p w14:paraId="50EDD86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F93BBC9"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197FC16"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6EAED1A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43AEB316"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01939B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2C822D0" w14:textId="77777777" w:rsidR="00221395" w:rsidRPr="00A0033F" w:rsidRDefault="00221395" w:rsidP="0081403F">
            <w:pPr>
              <w:pStyle w:val="TAC"/>
              <w:rPr>
                <w:rFonts w:cs="Arial"/>
                <w:color w:val="000000"/>
                <w:szCs w:val="18"/>
                <w:lang w:val="en-US"/>
              </w:rPr>
            </w:pPr>
            <w:r w:rsidRPr="00531ED3">
              <w:t>0.27</w:t>
            </w:r>
          </w:p>
        </w:tc>
        <w:tc>
          <w:tcPr>
            <w:tcW w:w="457" w:type="pct"/>
            <w:tcBorders>
              <w:top w:val="nil"/>
              <w:left w:val="nil"/>
              <w:bottom w:val="single" w:sz="4" w:space="0" w:color="auto"/>
              <w:right w:val="single" w:sz="8" w:space="0" w:color="auto"/>
            </w:tcBorders>
            <w:noWrap/>
            <w:hideMark/>
          </w:tcPr>
          <w:p w14:paraId="52EC264E" w14:textId="77777777" w:rsidR="00221395" w:rsidRPr="00A0033F" w:rsidRDefault="00221395" w:rsidP="0081403F">
            <w:pPr>
              <w:pStyle w:val="TAC"/>
              <w:rPr>
                <w:rFonts w:cs="Arial"/>
                <w:color w:val="000000"/>
                <w:szCs w:val="18"/>
                <w:lang w:val="en-US"/>
              </w:rPr>
            </w:pPr>
            <w:r w:rsidRPr="00531ED3">
              <w:t>0.47</w:t>
            </w:r>
          </w:p>
        </w:tc>
        <w:tc>
          <w:tcPr>
            <w:tcW w:w="530" w:type="pct"/>
            <w:tcBorders>
              <w:top w:val="nil"/>
              <w:left w:val="nil"/>
              <w:bottom w:val="single" w:sz="4" w:space="0" w:color="auto"/>
              <w:right w:val="single" w:sz="4" w:space="0" w:color="auto"/>
            </w:tcBorders>
            <w:noWrap/>
            <w:hideMark/>
          </w:tcPr>
          <w:p w14:paraId="488666A3"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71C660F" w14:textId="77777777" w:rsidR="00221395" w:rsidRPr="00A0033F" w:rsidRDefault="00221395" w:rsidP="0081403F">
            <w:pPr>
              <w:pStyle w:val="TAC"/>
              <w:rPr>
                <w:rFonts w:cs="Arial"/>
                <w:color w:val="000000"/>
                <w:szCs w:val="18"/>
                <w:lang w:val="en-US"/>
              </w:rPr>
            </w:pPr>
          </w:p>
        </w:tc>
      </w:tr>
      <w:tr w:rsidR="00221395" w14:paraId="0B48AEAA" w14:textId="77777777" w:rsidTr="0081403F">
        <w:tc>
          <w:tcPr>
            <w:tcW w:w="438" w:type="pct"/>
            <w:tcBorders>
              <w:top w:val="nil"/>
              <w:left w:val="single" w:sz="8" w:space="0" w:color="auto"/>
              <w:bottom w:val="single" w:sz="4" w:space="0" w:color="auto"/>
              <w:right w:val="single" w:sz="4" w:space="0" w:color="auto"/>
            </w:tcBorders>
            <w:noWrap/>
            <w:hideMark/>
          </w:tcPr>
          <w:p w14:paraId="39C0900C"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B62F2E7"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E0D59E5"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13E4EB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E5F19AD"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168CF1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CDDD657" w14:textId="77777777" w:rsidR="00221395" w:rsidRPr="00A0033F" w:rsidRDefault="00221395" w:rsidP="0081403F">
            <w:pPr>
              <w:pStyle w:val="TAC"/>
              <w:rPr>
                <w:rFonts w:cs="Arial"/>
                <w:color w:val="000000"/>
                <w:szCs w:val="18"/>
                <w:lang w:val="en-US"/>
              </w:rPr>
            </w:pPr>
            <w:r w:rsidRPr="00531ED3">
              <w:t>0.44</w:t>
            </w:r>
          </w:p>
        </w:tc>
        <w:tc>
          <w:tcPr>
            <w:tcW w:w="457" w:type="pct"/>
            <w:tcBorders>
              <w:top w:val="nil"/>
              <w:left w:val="nil"/>
              <w:bottom w:val="single" w:sz="4" w:space="0" w:color="auto"/>
              <w:right w:val="single" w:sz="8" w:space="0" w:color="auto"/>
            </w:tcBorders>
            <w:noWrap/>
            <w:hideMark/>
          </w:tcPr>
          <w:p w14:paraId="35747C6E" w14:textId="77777777" w:rsidR="00221395" w:rsidRPr="00A0033F" w:rsidRDefault="00221395" w:rsidP="0081403F">
            <w:pPr>
              <w:pStyle w:val="TAC"/>
              <w:rPr>
                <w:rFonts w:cs="Arial"/>
                <w:color w:val="000000"/>
                <w:szCs w:val="18"/>
                <w:lang w:val="en-US"/>
              </w:rPr>
            </w:pPr>
            <w:r w:rsidRPr="00531ED3">
              <w:t>0.64</w:t>
            </w:r>
          </w:p>
        </w:tc>
        <w:tc>
          <w:tcPr>
            <w:tcW w:w="530" w:type="pct"/>
            <w:tcBorders>
              <w:top w:val="nil"/>
              <w:left w:val="nil"/>
              <w:bottom w:val="single" w:sz="4" w:space="0" w:color="auto"/>
              <w:right w:val="single" w:sz="4" w:space="0" w:color="auto"/>
            </w:tcBorders>
            <w:noWrap/>
            <w:hideMark/>
          </w:tcPr>
          <w:p w14:paraId="50D663F9"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4BC62365" w14:textId="77777777" w:rsidR="00221395" w:rsidRPr="00A0033F" w:rsidRDefault="00221395" w:rsidP="0081403F">
            <w:pPr>
              <w:pStyle w:val="TAC"/>
              <w:rPr>
                <w:rFonts w:cs="Arial"/>
                <w:color w:val="000000"/>
                <w:szCs w:val="18"/>
                <w:lang w:val="en-US"/>
              </w:rPr>
            </w:pPr>
          </w:p>
        </w:tc>
      </w:tr>
      <w:tr w:rsidR="00221395" w14:paraId="3675254F" w14:textId="77777777" w:rsidTr="0081403F">
        <w:tc>
          <w:tcPr>
            <w:tcW w:w="438" w:type="pct"/>
            <w:tcBorders>
              <w:top w:val="nil"/>
              <w:left w:val="single" w:sz="8" w:space="0" w:color="auto"/>
              <w:bottom w:val="single" w:sz="4" w:space="0" w:color="auto"/>
              <w:right w:val="single" w:sz="4" w:space="0" w:color="auto"/>
            </w:tcBorders>
            <w:noWrap/>
            <w:hideMark/>
          </w:tcPr>
          <w:p w14:paraId="7E61627B"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90C07C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D92A013"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D13E9D1"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FDECD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74B061"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369F47C4" w14:textId="77777777" w:rsidR="00221395" w:rsidRPr="00A0033F" w:rsidRDefault="00221395" w:rsidP="0081403F">
            <w:pPr>
              <w:pStyle w:val="TAC"/>
              <w:rPr>
                <w:rFonts w:cs="Arial"/>
                <w:color w:val="000000"/>
                <w:szCs w:val="18"/>
                <w:lang w:val="en-US"/>
              </w:rPr>
            </w:pPr>
            <w:r w:rsidRPr="00531ED3">
              <w:t>0.65</w:t>
            </w:r>
          </w:p>
        </w:tc>
        <w:tc>
          <w:tcPr>
            <w:tcW w:w="457" w:type="pct"/>
            <w:tcBorders>
              <w:top w:val="nil"/>
              <w:left w:val="nil"/>
              <w:bottom w:val="single" w:sz="4" w:space="0" w:color="auto"/>
              <w:right w:val="single" w:sz="8" w:space="0" w:color="auto"/>
            </w:tcBorders>
            <w:noWrap/>
            <w:hideMark/>
          </w:tcPr>
          <w:p w14:paraId="1790EB78" w14:textId="77777777" w:rsidR="00221395" w:rsidRPr="00A0033F" w:rsidRDefault="00221395" w:rsidP="0081403F">
            <w:pPr>
              <w:pStyle w:val="TAC"/>
              <w:rPr>
                <w:rFonts w:cs="Arial"/>
                <w:color w:val="000000"/>
                <w:szCs w:val="18"/>
                <w:lang w:val="en-US"/>
              </w:rPr>
            </w:pPr>
            <w:r w:rsidRPr="00531ED3">
              <w:t>0.85</w:t>
            </w:r>
          </w:p>
        </w:tc>
        <w:tc>
          <w:tcPr>
            <w:tcW w:w="530" w:type="pct"/>
            <w:tcBorders>
              <w:top w:val="nil"/>
              <w:left w:val="nil"/>
              <w:bottom w:val="single" w:sz="4" w:space="0" w:color="auto"/>
              <w:right w:val="single" w:sz="4" w:space="0" w:color="auto"/>
            </w:tcBorders>
            <w:noWrap/>
            <w:hideMark/>
          </w:tcPr>
          <w:p w14:paraId="2DA6161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57AA2C5F" w14:textId="77777777" w:rsidR="00221395" w:rsidRPr="00A0033F" w:rsidRDefault="00221395" w:rsidP="0081403F">
            <w:pPr>
              <w:pStyle w:val="TAC"/>
              <w:rPr>
                <w:rFonts w:cs="Arial"/>
                <w:color w:val="000000"/>
                <w:szCs w:val="18"/>
                <w:lang w:val="en-US"/>
              </w:rPr>
            </w:pPr>
          </w:p>
        </w:tc>
      </w:tr>
      <w:tr w:rsidR="00221395" w14:paraId="6C9AE2E8" w14:textId="77777777" w:rsidTr="0081403F">
        <w:tc>
          <w:tcPr>
            <w:tcW w:w="438" w:type="pct"/>
            <w:tcBorders>
              <w:top w:val="nil"/>
              <w:left w:val="single" w:sz="8" w:space="0" w:color="auto"/>
              <w:bottom w:val="single" w:sz="4" w:space="0" w:color="auto"/>
              <w:right w:val="single" w:sz="4" w:space="0" w:color="auto"/>
            </w:tcBorders>
            <w:noWrap/>
            <w:hideMark/>
          </w:tcPr>
          <w:p w14:paraId="472517A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5090DD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662AA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257F589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177099A"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EB823DF"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945146E"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5A2D8186"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ECEC90C"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7E03A341" w14:textId="77777777" w:rsidR="00221395" w:rsidRPr="00A0033F" w:rsidRDefault="00221395" w:rsidP="0081403F">
            <w:pPr>
              <w:pStyle w:val="TAC"/>
              <w:rPr>
                <w:rFonts w:cs="Arial"/>
                <w:color w:val="000000"/>
                <w:szCs w:val="18"/>
                <w:lang w:val="en-US"/>
              </w:rPr>
            </w:pPr>
          </w:p>
        </w:tc>
      </w:tr>
      <w:tr w:rsidR="00221395" w14:paraId="7311CA34" w14:textId="77777777" w:rsidTr="0081403F">
        <w:tc>
          <w:tcPr>
            <w:tcW w:w="438" w:type="pct"/>
            <w:tcBorders>
              <w:top w:val="nil"/>
              <w:left w:val="single" w:sz="8" w:space="0" w:color="auto"/>
              <w:bottom w:val="single" w:sz="4" w:space="0" w:color="auto"/>
              <w:right w:val="single" w:sz="4" w:space="0" w:color="auto"/>
            </w:tcBorders>
            <w:noWrap/>
            <w:hideMark/>
          </w:tcPr>
          <w:p w14:paraId="0CFFC683"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B6F362D"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47E4B1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7C139D06"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177BF00F"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08B5331D"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A7693D6"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2124A57"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8" w:space="0" w:color="auto"/>
              <w:right w:val="single" w:sz="4" w:space="0" w:color="auto"/>
            </w:tcBorders>
            <w:noWrap/>
            <w:hideMark/>
          </w:tcPr>
          <w:p w14:paraId="32BABE0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8" w:space="0" w:color="auto"/>
              <w:right w:val="single" w:sz="8" w:space="0" w:color="auto"/>
            </w:tcBorders>
            <w:noWrap/>
            <w:hideMark/>
          </w:tcPr>
          <w:p w14:paraId="4118E4E4" w14:textId="77777777" w:rsidR="00221395" w:rsidRPr="00A0033F" w:rsidRDefault="00221395" w:rsidP="0081403F">
            <w:pPr>
              <w:pStyle w:val="TAC"/>
              <w:rPr>
                <w:rFonts w:cs="Arial"/>
                <w:color w:val="000000"/>
                <w:szCs w:val="18"/>
                <w:lang w:val="en-US"/>
              </w:rPr>
            </w:pPr>
          </w:p>
        </w:tc>
      </w:tr>
      <w:tr w:rsidR="00221395" w14:paraId="796F1A80" w14:textId="77777777" w:rsidTr="0081403F">
        <w:trPr>
          <w:gridAfter w:val="2"/>
          <w:wAfter w:w="1063" w:type="pct"/>
        </w:trPr>
        <w:tc>
          <w:tcPr>
            <w:tcW w:w="896" w:type="pct"/>
            <w:gridSpan w:val="2"/>
            <w:tcBorders>
              <w:top w:val="single" w:sz="4" w:space="0" w:color="auto"/>
              <w:bottom w:val="single" w:sz="4" w:space="0" w:color="auto"/>
            </w:tcBorders>
            <w:shd w:val="clear" w:color="auto" w:fill="FFFFFF" w:themeFill="background1"/>
            <w:noWrap/>
            <w:vAlign w:val="center"/>
          </w:tcPr>
          <w:p w14:paraId="0C8722C2" w14:textId="77777777" w:rsidR="00221395" w:rsidRDefault="00221395" w:rsidP="0081403F">
            <w:pPr>
              <w:pStyle w:val="TAH"/>
              <w:rPr>
                <w:lang w:val="en-US"/>
              </w:rPr>
            </w:pPr>
          </w:p>
          <w:p w14:paraId="374D1550" w14:textId="77777777" w:rsidR="00221395" w:rsidRDefault="00221395" w:rsidP="0081403F">
            <w:pPr>
              <w:pStyle w:val="TAH"/>
              <w:rPr>
                <w:lang w:val="en-US"/>
              </w:rPr>
            </w:pPr>
            <w:r>
              <w:rPr>
                <w:lang w:val="en-US"/>
              </w:rPr>
              <w:t>2132.5 MHz</w:t>
            </w:r>
          </w:p>
        </w:tc>
        <w:tc>
          <w:tcPr>
            <w:tcW w:w="1084" w:type="pct"/>
            <w:gridSpan w:val="2"/>
            <w:tcBorders>
              <w:top w:val="single" w:sz="4" w:space="0" w:color="auto"/>
              <w:bottom w:val="single" w:sz="4" w:space="0" w:color="auto"/>
            </w:tcBorders>
            <w:shd w:val="clear" w:color="auto" w:fill="FFFFFF" w:themeFill="background1"/>
            <w:noWrap/>
            <w:vAlign w:val="bottom"/>
            <w:hideMark/>
          </w:tcPr>
          <w:p w14:paraId="233777AE" w14:textId="77777777" w:rsidR="00221395" w:rsidRDefault="00221395" w:rsidP="0081403F">
            <w:pPr>
              <w:pStyle w:val="TAH"/>
              <w:rPr>
                <w:lang w:val="en-US"/>
              </w:rPr>
            </w:pPr>
            <w:r>
              <w:rPr>
                <w:lang w:val="en-US"/>
              </w:rPr>
              <w:t>2450 MHz</w:t>
            </w:r>
          </w:p>
        </w:tc>
        <w:tc>
          <w:tcPr>
            <w:tcW w:w="968" w:type="pct"/>
            <w:gridSpan w:val="2"/>
            <w:tcBorders>
              <w:top w:val="single" w:sz="4" w:space="0" w:color="auto"/>
              <w:bottom w:val="single" w:sz="4" w:space="0" w:color="auto"/>
            </w:tcBorders>
            <w:shd w:val="clear" w:color="auto" w:fill="FFFFFF" w:themeFill="background1"/>
            <w:noWrap/>
            <w:vAlign w:val="bottom"/>
            <w:hideMark/>
          </w:tcPr>
          <w:p w14:paraId="21F70AFB" w14:textId="77777777" w:rsidR="00221395" w:rsidRDefault="00221395" w:rsidP="0081403F">
            <w:pPr>
              <w:pStyle w:val="TAH"/>
              <w:rPr>
                <w:lang w:val="en-US"/>
              </w:rPr>
            </w:pPr>
            <w:r>
              <w:rPr>
                <w:lang w:val="en-US"/>
              </w:rPr>
              <w:t>3600 MHz</w:t>
            </w:r>
          </w:p>
        </w:tc>
        <w:tc>
          <w:tcPr>
            <w:tcW w:w="989" w:type="pct"/>
            <w:gridSpan w:val="2"/>
            <w:tcBorders>
              <w:top w:val="single" w:sz="4" w:space="0" w:color="auto"/>
              <w:bottom w:val="single" w:sz="4" w:space="0" w:color="auto"/>
            </w:tcBorders>
            <w:shd w:val="clear" w:color="auto" w:fill="FFFFFF" w:themeFill="background1"/>
            <w:noWrap/>
            <w:vAlign w:val="bottom"/>
            <w:hideMark/>
          </w:tcPr>
          <w:p w14:paraId="1D6CFE93" w14:textId="77777777" w:rsidR="00221395" w:rsidRDefault="00221395" w:rsidP="0081403F">
            <w:pPr>
              <w:pStyle w:val="TAH"/>
              <w:rPr>
                <w:lang w:val="en-US"/>
              </w:rPr>
            </w:pPr>
            <w:r>
              <w:rPr>
                <w:lang w:val="en-US"/>
              </w:rPr>
              <w:t>4700 MHz</w:t>
            </w:r>
          </w:p>
        </w:tc>
      </w:tr>
      <w:tr w:rsidR="00221395" w14:paraId="4FFCD072" w14:textId="77777777" w:rsidTr="0081403F">
        <w:trPr>
          <w:gridAfter w:val="2"/>
          <w:wAfter w:w="1063" w:type="pct"/>
        </w:trPr>
        <w:tc>
          <w:tcPr>
            <w:tcW w:w="438"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36589D2E" w14:textId="77777777" w:rsidR="00221395" w:rsidRDefault="00221395" w:rsidP="0081403F">
            <w:pPr>
              <w:pStyle w:val="TAH"/>
              <w:rPr>
                <w:lang w:val="en-US"/>
              </w:rPr>
            </w:pPr>
            <w:r>
              <w:rPr>
                <w:lang w:val="en-US"/>
              </w:rPr>
              <w:t>Lower</w:t>
            </w:r>
          </w:p>
        </w:tc>
        <w:tc>
          <w:tcPr>
            <w:tcW w:w="458" w:type="pct"/>
            <w:tcBorders>
              <w:top w:val="single" w:sz="4" w:space="0" w:color="auto"/>
              <w:left w:val="nil"/>
              <w:bottom w:val="single" w:sz="8" w:space="0" w:color="auto"/>
              <w:right w:val="single" w:sz="4" w:space="0" w:color="auto"/>
            </w:tcBorders>
            <w:shd w:val="clear" w:color="auto" w:fill="FFFFFF" w:themeFill="background1"/>
            <w:vAlign w:val="center"/>
            <w:hideMark/>
          </w:tcPr>
          <w:p w14:paraId="0092D125" w14:textId="77777777" w:rsidR="00221395" w:rsidRDefault="00221395" w:rsidP="0081403F">
            <w:pPr>
              <w:pStyle w:val="TAH"/>
              <w:rPr>
                <w:lang w:val="en-US"/>
              </w:rPr>
            </w:pPr>
            <w:r>
              <w:rPr>
                <w:lang w:val="en-US"/>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1B6E2D58" w14:textId="77777777" w:rsidR="00221395" w:rsidRDefault="00221395" w:rsidP="0081403F">
            <w:pPr>
              <w:pStyle w:val="TAH"/>
              <w:rPr>
                <w:lang w:val="en-US"/>
              </w:rPr>
            </w:pPr>
            <w:r>
              <w:rPr>
                <w:lang w:val="en-US"/>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6CCE4596" w14:textId="77777777" w:rsidR="00221395" w:rsidRDefault="00221395" w:rsidP="0081403F">
            <w:pPr>
              <w:pStyle w:val="TAH"/>
              <w:rPr>
                <w:lang w:val="en-US"/>
              </w:rPr>
            </w:pPr>
            <w:r>
              <w:rPr>
                <w:lang w:val="en-US"/>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0506ECF"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68B7DF3A" w14:textId="77777777" w:rsidR="00221395" w:rsidRDefault="00221395" w:rsidP="0081403F">
            <w:pPr>
              <w:pStyle w:val="TAH"/>
              <w:rPr>
                <w:lang w:val="en-US"/>
              </w:rPr>
            </w:pPr>
            <w:r>
              <w:rPr>
                <w:lang w:val="en-US"/>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0FBA0B7"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05174DC" w14:textId="77777777" w:rsidR="00221395" w:rsidRDefault="00221395" w:rsidP="0081403F">
            <w:pPr>
              <w:pStyle w:val="TAH"/>
              <w:rPr>
                <w:lang w:val="en-US"/>
              </w:rPr>
            </w:pPr>
            <w:r>
              <w:rPr>
                <w:lang w:val="en-US"/>
              </w:rPr>
              <w:t>Upper</w:t>
            </w:r>
          </w:p>
        </w:tc>
      </w:tr>
      <w:tr w:rsidR="00221395" w14:paraId="455D095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0D58BEB"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B658A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18B429A"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6686DD2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5EDEAE0E"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1FC8323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5E3B4DBB"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421F266" w14:textId="77777777" w:rsidR="00221395" w:rsidRPr="00A0033F" w:rsidRDefault="00221395" w:rsidP="0081403F">
            <w:pPr>
              <w:pStyle w:val="TAC"/>
              <w:rPr>
                <w:color w:val="000000"/>
                <w:lang w:val="en-US"/>
              </w:rPr>
            </w:pPr>
            <w:r w:rsidRPr="00291380">
              <w:t>1.00</w:t>
            </w:r>
          </w:p>
        </w:tc>
      </w:tr>
      <w:tr w:rsidR="00221395" w14:paraId="0CAA8C5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D3D64F2"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57564CD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4CDAA8B"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01146E51"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7D8C869"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28D135A"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92C334F"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4FB92418" w14:textId="77777777" w:rsidR="00221395" w:rsidRPr="00A0033F" w:rsidRDefault="00221395" w:rsidP="0081403F">
            <w:pPr>
              <w:pStyle w:val="TAC"/>
              <w:rPr>
                <w:color w:val="000000"/>
                <w:lang w:val="en-US"/>
              </w:rPr>
            </w:pPr>
            <w:r w:rsidRPr="00291380">
              <w:t>1.00</w:t>
            </w:r>
          </w:p>
        </w:tc>
      </w:tr>
      <w:tr w:rsidR="00221395" w14:paraId="4EE4CA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D7B3A4"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F13449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13C110D"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58670DA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4833854"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3914A9A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8BC91C0"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5307427" w14:textId="77777777" w:rsidR="00221395" w:rsidRPr="00A0033F" w:rsidRDefault="00221395" w:rsidP="0081403F">
            <w:pPr>
              <w:pStyle w:val="TAC"/>
              <w:rPr>
                <w:color w:val="000000"/>
                <w:lang w:val="en-US"/>
              </w:rPr>
            </w:pPr>
            <w:r w:rsidRPr="00291380">
              <w:t>1.00</w:t>
            </w:r>
          </w:p>
        </w:tc>
      </w:tr>
      <w:tr w:rsidR="00221395" w14:paraId="3E01ED3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A2F90B4"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4DCF1D9C"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1DAFC9CF"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7BDDBF65"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504848D"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95DB64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B262C84"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2868750" w14:textId="77777777" w:rsidR="00221395" w:rsidRPr="00A0033F" w:rsidRDefault="00221395" w:rsidP="0081403F">
            <w:pPr>
              <w:pStyle w:val="TAC"/>
              <w:rPr>
                <w:color w:val="000000"/>
                <w:lang w:val="en-US"/>
              </w:rPr>
            </w:pPr>
            <w:r w:rsidRPr="00291380">
              <w:t>1.00</w:t>
            </w:r>
          </w:p>
        </w:tc>
      </w:tr>
      <w:tr w:rsidR="00221395" w14:paraId="448083E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F6390F"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02F7EBB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7C1B6BBA"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4300B602"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D5349D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43774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A446411"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5CBFC8A0" w14:textId="77777777" w:rsidR="00221395" w:rsidRPr="00A0033F" w:rsidRDefault="00221395" w:rsidP="0081403F">
            <w:pPr>
              <w:pStyle w:val="TAC"/>
              <w:rPr>
                <w:color w:val="000000"/>
                <w:lang w:val="en-US"/>
              </w:rPr>
            </w:pPr>
            <w:r w:rsidRPr="00291380">
              <w:t>1.00</w:t>
            </w:r>
          </w:p>
        </w:tc>
      </w:tr>
      <w:tr w:rsidR="00221395" w14:paraId="2021B47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15136B2" w14:textId="77777777" w:rsidR="00221395" w:rsidRPr="00A0033F" w:rsidRDefault="00221395" w:rsidP="0081403F">
            <w:pPr>
              <w:pStyle w:val="TAC"/>
              <w:rPr>
                <w:color w:val="000000"/>
                <w:lang w:val="en-US"/>
              </w:rPr>
            </w:pPr>
            <w:r w:rsidRPr="00291380">
              <w:t>0.88</w:t>
            </w:r>
          </w:p>
        </w:tc>
        <w:tc>
          <w:tcPr>
            <w:tcW w:w="458" w:type="pct"/>
            <w:tcBorders>
              <w:top w:val="nil"/>
              <w:left w:val="nil"/>
              <w:bottom w:val="single" w:sz="4" w:space="0" w:color="auto"/>
              <w:right w:val="single" w:sz="8" w:space="0" w:color="auto"/>
            </w:tcBorders>
            <w:noWrap/>
            <w:hideMark/>
          </w:tcPr>
          <w:p w14:paraId="73AC1537"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BB6D4EB"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2013119E"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697908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8F378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451CBEC"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108F813" w14:textId="77777777" w:rsidR="00221395" w:rsidRPr="00A0033F" w:rsidRDefault="00221395" w:rsidP="0081403F">
            <w:pPr>
              <w:pStyle w:val="TAC"/>
              <w:rPr>
                <w:color w:val="000000"/>
                <w:lang w:val="en-US"/>
              </w:rPr>
            </w:pPr>
            <w:r w:rsidRPr="00291380">
              <w:t>1.00</w:t>
            </w:r>
          </w:p>
        </w:tc>
      </w:tr>
      <w:tr w:rsidR="00221395" w14:paraId="67A8EA4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815F31B" w14:textId="77777777" w:rsidR="00221395" w:rsidRPr="00A0033F" w:rsidRDefault="00221395" w:rsidP="0081403F">
            <w:pPr>
              <w:pStyle w:val="TAC"/>
              <w:rPr>
                <w:color w:val="000000"/>
                <w:lang w:val="en-US"/>
              </w:rPr>
            </w:pPr>
            <w:r w:rsidRPr="00291380">
              <w:t>0.87</w:t>
            </w:r>
          </w:p>
        </w:tc>
        <w:tc>
          <w:tcPr>
            <w:tcW w:w="458" w:type="pct"/>
            <w:tcBorders>
              <w:top w:val="nil"/>
              <w:left w:val="nil"/>
              <w:bottom w:val="single" w:sz="4" w:space="0" w:color="auto"/>
              <w:right w:val="single" w:sz="8" w:space="0" w:color="auto"/>
            </w:tcBorders>
            <w:noWrap/>
            <w:hideMark/>
          </w:tcPr>
          <w:p w14:paraId="0D1C2888"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C4B9518" w14:textId="77777777" w:rsidR="00221395" w:rsidRPr="00A0033F" w:rsidRDefault="00221395" w:rsidP="0081403F">
            <w:pPr>
              <w:pStyle w:val="TAC"/>
              <w:rPr>
                <w:color w:val="000000"/>
                <w:lang w:val="en-US"/>
              </w:rPr>
            </w:pPr>
            <w:r w:rsidRPr="00291380">
              <w:t>0.88</w:t>
            </w:r>
          </w:p>
        </w:tc>
        <w:tc>
          <w:tcPr>
            <w:tcW w:w="553" w:type="pct"/>
            <w:tcBorders>
              <w:top w:val="nil"/>
              <w:left w:val="nil"/>
              <w:bottom w:val="single" w:sz="4" w:space="0" w:color="auto"/>
              <w:right w:val="single" w:sz="8" w:space="0" w:color="auto"/>
            </w:tcBorders>
            <w:noWrap/>
            <w:hideMark/>
          </w:tcPr>
          <w:p w14:paraId="4AA36939"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7A088FB0"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357D4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216D2D5"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60A2FBF6" w14:textId="77777777" w:rsidR="00221395" w:rsidRPr="00A0033F" w:rsidRDefault="00221395" w:rsidP="0081403F">
            <w:pPr>
              <w:pStyle w:val="TAC"/>
              <w:rPr>
                <w:color w:val="000000"/>
                <w:lang w:val="en-US"/>
              </w:rPr>
            </w:pPr>
            <w:r w:rsidRPr="00291380">
              <w:t>1.00</w:t>
            </w:r>
          </w:p>
        </w:tc>
      </w:tr>
      <w:tr w:rsidR="00221395" w14:paraId="150F7C86"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62F89F1" w14:textId="77777777" w:rsidR="00221395" w:rsidRPr="00A0033F" w:rsidRDefault="00221395" w:rsidP="0081403F">
            <w:pPr>
              <w:pStyle w:val="TAC"/>
              <w:rPr>
                <w:color w:val="000000"/>
                <w:lang w:val="en-US"/>
              </w:rPr>
            </w:pPr>
            <w:r w:rsidRPr="00291380">
              <w:t>0.85</w:t>
            </w:r>
          </w:p>
        </w:tc>
        <w:tc>
          <w:tcPr>
            <w:tcW w:w="458" w:type="pct"/>
            <w:tcBorders>
              <w:top w:val="nil"/>
              <w:left w:val="nil"/>
              <w:bottom w:val="single" w:sz="4" w:space="0" w:color="auto"/>
              <w:right w:val="single" w:sz="8" w:space="0" w:color="auto"/>
            </w:tcBorders>
            <w:noWrap/>
            <w:hideMark/>
          </w:tcPr>
          <w:p w14:paraId="78CBC394"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3C1B0D96"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74E5010A"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065DCC3"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ED2EFB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D4244BF"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2543F5C" w14:textId="77777777" w:rsidR="00221395" w:rsidRPr="00A0033F" w:rsidRDefault="00221395" w:rsidP="0081403F">
            <w:pPr>
              <w:pStyle w:val="TAC"/>
              <w:rPr>
                <w:color w:val="000000"/>
                <w:lang w:val="en-US"/>
              </w:rPr>
            </w:pPr>
            <w:r w:rsidRPr="00291380">
              <w:t>1.00</w:t>
            </w:r>
          </w:p>
        </w:tc>
      </w:tr>
      <w:tr w:rsidR="00221395" w14:paraId="538CA47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E28DAD4" w14:textId="77777777" w:rsidR="00221395" w:rsidRPr="00A0033F" w:rsidRDefault="00221395" w:rsidP="0081403F">
            <w:pPr>
              <w:pStyle w:val="TAC"/>
              <w:rPr>
                <w:color w:val="000000"/>
                <w:lang w:val="en-US"/>
              </w:rPr>
            </w:pPr>
            <w:r w:rsidRPr="00291380">
              <w:t>0.82</w:t>
            </w:r>
          </w:p>
        </w:tc>
        <w:tc>
          <w:tcPr>
            <w:tcW w:w="458" w:type="pct"/>
            <w:tcBorders>
              <w:top w:val="nil"/>
              <w:left w:val="nil"/>
              <w:bottom w:val="single" w:sz="4" w:space="0" w:color="auto"/>
              <w:right w:val="single" w:sz="8" w:space="0" w:color="auto"/>
            </w:tcBorders>
            <w:noWrap/>
            <w:hideMark/>
          </w:tcPr>
          <w:p w14:paraId="505FA8B1"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0D7788E" w14:textId="77777777" w:rsidR="00221395" w:rsidRPr="00A0033F" w:rsidRDefault="00221395" w:rsidP="0081403F">
            <w:pPr>
              <w:pStyle w:val="TAC"/>
              <w:rPr>
                <w:color w:val="000000"/>
                <w:lang w:val="en-US"/>
              </w:rPr>
            </w:pPr>
            <w:r w:rsidRPr="00291380">
              <w:t>0.85</w:t>
            </w:r>
          </w:p>
        </w:tc>
        <w:tc>
          <w:tcPr>
            <w:tcW w:w="553" w:type="pct"/>
            <w:tcBorders>
              <w:top w:val="nil"/>
              <w:left w:val="nil"/>
              <w:bottom w:val="single" w:sz="4" w:space="0" w:color="auto"/>
              <w:right w:val="single" w:sz="8" w:space="0" w:color="auto"/>
            </w:tcBorders>
            <w:noWrap/>
            <w:hideMark/>
          </w:tcPr>
          <w:p w14:paraId="6538826D"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43F07B3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7BB30C2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EE6DA1D"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194A5431" w14:textId="77777777" w:rsidR="00221395" w:rsidRPr="00A0033F" w:rsidRDefault="00221395" w:rsidP="0081403F">
            <w:pPr>
              <w:pStyle w:val="TAC"/>
              <w:rPr>
                <w:color w:val="000000"/>
                <w:lang w:val="en-US"/>
              </w:rPr>
            </w:pPr>
            <w:r w:rsidRPr="00291380">
              <w:t>1.00</w:t>
            </w:r>
          </w:p>
        </w:tc>
      </w:tr>
      <w:tr w:rsidR="00221395" w14:paraId="0266CD1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58EE3DD" w14:textId="77777777" w:rsidR="00221395" w:rsidRPr="00A0033F" w:rsidRDefault="00221395" w:rsidP="0081403F">
            <w:pPr>
              <w:pStyle w:val="TAC"/>
              <w:rPr>
                <w:color w:val="000000"/>
                <w:lang w:val="en-US"/>
              </w:rPr>
            </w:pPr>
            <w:r w:rsidRPr="00291380">
              <w:t>0.77</w:t>
            </w:r>
          </w:p>
        </w:tc>
        <w:tc>
          <w:tcPr>
            <w:tcW w:w="458" w:type="pct"/>
            <w:tcBorders>
              <w:top w:val="nil"/>
              <w:left w:val="nil"/>
              <w:bottom w:val="single" w:sz="4" w:space="0" w:color="auto"/>
              <w:right w:val="single" w:sz="8" w:space="0" w:color="auto"/>
            </w:tcBorders>
            <w:noWrap/>
            <w:hideMark/>
          </w:tcPr>
          <w:p w14:paraId="65C885AD" w14:textId="77777777" w:rsidR="00221395" w:rsidRPr="00A0033F" w:rsidRDefault="00221395" w:rsidP="0081403F">
            <w:pPr>
              <w:pStyle w:val="TAC"/>
              <w:rPr>
                <w:color w:val="000000"/>
                <w:lang w:val="en-US"/>
              </w:rPr>
            </w:pPr>
            <w:r w:rsidRPr="00291380">
              <w:t>0.97</w:t>
            </w:r>
          </w:p>
        </w:tc>
        <w:tc>
          <w:tcPr>
            <w:tcW w:w="531" w:type="pct"/>
            <w:tcBorders>
              <w:top w:val="nil"/>
              <w:left w:val="nil"/>
              <w:bottom w:val="single" w:sz="4" w:space="0" w:color="auto"/>
              <w:right w:val="single" w:sz="4" w:space="0" w:color="auto"/>
            </w:tcBorders>
            <w:noWrap/>
            <w:hideMark/>
          </w:tcPr>
          <w:p w14:paraId="58BD295E" w14:textId="77777777" w:rsidR="00221395" w:rsidRPr="00A0033F" w:rsidRDefault="00221395" w:rsidP="0081403F">
            <w:pPr>
              <w:pStyle w:val="TAC"/>
              <w:rPr>
                <w:color w:val="000000"/>
                <w:lang w:val="en-US"/>
              </w:rPr>
            </w:pPr>
            <w:r w:rsidRPr="00291380">
              <w:t>0.82</w:t>
            </w:r>
          </w:p>
        </w:tc>
        <w:tc>
          <w:tcPr>
            <w:tcW w:w="553" w:type="pct"/>
            <w:tcBorders>
              <w:top w:val="nil"/>
              <w:left w:val="nil"/>
              <w:bottom w:val="single" w:sz="4" w:space="0" w:color="auto"/>
              <w:right w:val="single" w:sz="8" w:space="0" w:color="auto"/>
            </w:tcBorders>
            <w:noWrap/>
            <w:hideMark/>
          </w:tcPr>
          <w:p w14:paraId="6BE8EE16"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202B44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1CCA21F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185E058"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7FC3AC0" w14:textId="77777777" w:rsidR="00221395" w:rsidRPr="00A0033F" w:rsidRDefault="00221395" w:rsidP="0081403F">
            <w:pPr>
              <w:pStyle w:val="TAC"/>
              <w:rPr>
                <w:color w:val="000000"/>
                <w:lang w:val="en-US"/>
              </w:rPr>
            </w:pPr>
            <w:r w:rsidRPr="00291380">
              <w:t>1.00</w:t>
            </w:r>
          </w:p>
        </w:tc>
      </w:tr>
      <w:tr w:rsidR="00221395" w14:paraId="476E454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CD6B011" w14:textId="77777777" w:rsidR="00221395" w:rsidRPr="00A0033F" w:rsidRDefault="00221395" w:rsidP="0081403F">
            <w:pPr>
              <w:pStyle w:val="TAC"/>
              <w:rPr>
                <w:color w:val="000000"/>
                <w:lang w:val="en-US"/>
              </w:rPr>
            </w:pPr>
            <w:r w:rsidRPr="00291380">
              <w:t>0.29</w:t>
            </w:r>
          </w:p>
        </w:tc>
        <w:tc>
          <w:tcPr>
            <w:tcW w:w="458" w:type="pct"/>
            <w:tcBorders>
              <w:top w:val="nil"/>
              <w:left w:val="nil"/>
              <w:bottom w:val="single" w:sz="4" w:space="0" w:color="auto"/>
              <w:right w:val="single" w:sz="8" w:space="0" w:color="auto"/>
            </w:tcBorders>
            <w:noWrap/>
            <w:hideMark/>
          </w:tcPr>
          <w:p w14:paraId="132D4550" w14:textId="77777777" w:rsidR="00221395" w:rsidRPr="00A0033F" w:rsidRDefault="00221395" w:rsidP="0081403F">
            <w:pPr>
              <w:pStyle w:val="TAC"/>
              <w:rPr>
                <w:color w:val="000000"/>
                <w:lang w:val="en-US"/>
              </w:rPr>
            </w:pPr>
            <w:r w:rsidRPr="00291380">
              <w:t>0.49</w:t>
            </w:r>
          </w:p>
        </w:tc>
        <w:tc>
          <w:tcPr>
            <w:tcW w:w="531" w:type="pct"/>
            <w:tcBorders>
              <w:top w:val="nil"/>
              <w:left w:val="nil"/>
              <w:bottom w:val="single" w:sz="4" w:space="0" w:color="auto"/>
              <w:right w:val="single" w:sz="4" w:space="0" w:color="auto"/>
            </w:tcBorders>
            <w:noWrap/>
            <w:hideMark/>
          </w:tcPr>
          <w:p w14:paraId="4AC8BCF8" w14:textId="77777777" w:rsidR="00221395" w:rsidRPr="00A0033F" w:rsidRDefault="00221395" w:rsidP="0081403F">
            <w:pPr>
              <w:pStyle w:val="TAC"/>
              <w:rPr>
                <w:color w:val="000000"/>
                <w:lang w:val="en-US"/>
              </w:rPr>
            </w:pPr>
            <w:r w:rsidRPr="00291380">
              <w:t>0.78</w:t>
            </w:r>
          </w:p>
        </w:tc>
        <w:tc>
          <w:tcPr>
            <w:tcW w:w="553" w:type="pct"/>
            <w:tcBorders>
              <w:top w:val="nil"/>
              <w:left w:val="nil"/>
              <w:bottom w:val="single" w:sz="4" w:space="0" w:color="auto"/>
              <w:right w:val="single" w:sz="8" w:space="0" w:color="auto"/>
            </w:tcBorders>
            <w:noWrap/>
            <w:hideMark/>
          </w:tcPr>
          <w:p w14:paraId="120644B2" w14:textId="77777777" w:rsidR="00221395" w:rsidRPr="00A0033F" w:rsidRDefault="00221395" w:rsidP="0081403F">
            <w:pPr>
              <w:pStyle w:val="TAC"/>
              <w:rPr>
                <w:color w:val="000000"/>
                <w:lang w:val="en-US"/>
              </w:rPr>
            </w:pPr>
            <w:r w:rsidRPr="00291380">
              <w:t>0.98</w:t>
            </w:r>
          </w:p>
        </w:tc>
        <w:tc>
          <w:tcPr>
            <w:tcW w:w="511" w:type="pct"/>
            <w:tcBorders>
              <w:top w:val="nil"/>
              <w:left w:val="nil"/>
              <w:bottom w:val="single" w:sz="4" w:space="0" w:color="auto"/>
              <w:right w:val="single" w:sz="4" w:space="0" w:color="auto"/>
            </w:tcBorders>
            <w:noWrap/>
            <w:hideMark/>
          </w:tcPr>
          <w:p w14:paraId="158628E6"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56DBB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60584D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CC68878" w14:textId="77777777" w:rsidR="00221395" w:rsidRPr="00A0033F" w:rsidRDefault="00221395" w:rsidP="0081403F">
            <w:pPr>
              <w:pStyle w:val="TAC"/>
              <w:rPr>
                <w:color w:val="000000"/>
                <w:lang w:val="en-US"/>
              </w:rPr>
            </w:pPr>
            <w:r w:rsidRPr="00291380">
              <w:t>1.00</w:t>
            </w:r>
          </w:p>
        </w:tc>
      </w:tr>
      <w:tr w:rsidR="00221395" w14:paraId="1CC19A1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C656F6A" w14:textId="77777777" w:rsidR="00221395" w:rsidRPr="00A0033F" w:rsidRDefault="00221395" w:rsidP="0081403F">
            <w:pPr>
              <w:pStyle w:val="TAC"/>
              <w:rPr>
                <w:color w:val="000000"/>
                <w:lang w:val="en-US"/>
              </w:rPr>
            </w:pPr>
            <w:r w:rsidRPr="00291380">
              <w:t>0.00</w:t>
            </w:r>
          </w:p>
        </w:tc>
        <w:tc>
          <w:tcPr>
            <w:tcW w:w="458" w:type="pct"/>
            <w:tcBorders>
              <w:top w:val="nil"/>
              <w:left w:val="nil"/>
              <w:bottom w:val="single" w:sz="4" w:space="0" w:color="auto"/>
              <w:right w:val="single" w:sz="8" w:space="0" w:color="auto"/>
            </w:tcBorders>
            <w:noWrap/>
            <w:hideMark/>
          </w:tcPr>
          <w:p w14:paraId="0A702A8D" w14:textId="77777777" w:rsidR="00221395" w:rsidRPr="00A0033F" w:rsidRDefault="00221395" w:rsidP="0081403F">
            <w:pPr>
              <w:pStyle w:val="TAC"/>
              <w:rPr>
                <w:color w:val="000000"/>
                <w:lang w:val="en-US"/>
              </w:rPr>
            </w:pPr>
            <w:r w:rsidRPr="00291380">
              <w:t>0.35</w:t>
            </w:r>
          </w:p>
        </w:tc>
        <w:tc>
          <w:tcPr>
            <w:tcW w:w="531" w:type="pct"/>
            <w:tcBorders>
              <w:top w:val="nil"/>
              <w:left w:val="nil"/>
              <w:bottom w:val="single" w:sz="4" w:space="0" w:color="auto"/>
              <w:right w:val="single" w:sz="4" w:space="0" w:color="auto"/>
            </w:tcBorders>
            <w:noWrap/>
            <w:hideMark/>
          </w:tcPr>
          <w:p w14:paraId="0C1D0C36" w14:textId="77777777" w:rsidR="00221395" w:rsidRPr="00A0033F" w:rsidRDefault="00221395" w:rsidP="0081403F">
            <w:pPr>
              <w:pStyle w:val="TAC"/>
              <w:rPr>
                <w:color w:val="000000"/>
                <w:lang w:val="en-US"/>
              </w:rPr>
            </w:pPr>
            <w:r w:rsidRPr="00291380">
              <w:t>0.73</w:t>
            </w:r>
          </w:p>
        </w:tc>
        <w:tc>
          <w:tcPr>
            <w:tcW w:w="553" w:type="pct"/>
            <w:tcBorders>
              <w:top w:val="nil"/>
              <w:left w:val="nil"/>
              <w:bottom w:val="single" w:sz="4" w:space="0" w:color="auto"/>
              <w:right w:val="single" w:sz="8" w:space="0" w:color="auto"/>
            </w:tcBorders>
            <w:noWrap/>
            <w:hideMark/>
          </w:tcPr>
          <w:p w14:paraId="516A34CE" w14:textId="77777777" w:rsidR="00221395" w:rsidRPr="00A0033F" w:rsidRDefault="00221395" w:rsidP="0081403F">
            <w:pPr>
              <w:pStyle w:val="TAC"/>
              <w:rPr>
                <w:color w:val="000000"/>
                <w:lang w:val="en-US"/>
              </w:rPr>
            </w:pPr>
            <w:r w:rsidRPr="00291380">
              <w:t>0.93</w:t>
            </w:r>
          </w:p>
        </w:tc>
        <w:tc>
          <w:tcPr>
            <w:tcW w:w="511" w:type="pct"/>
            <w:tcBorders>
              <w:top w:val="nil"/>
              <w:left w:val="nil"/>
              <w:bottom w:val="single" w:sz="4" w:space="0" w:color="auto"/>
              <w:right w:val="single" w:sz="4" w:space="0" w:color="auto"/>
            </w:tcBorders>
            <w:noWrap/>
            <w:hideMark/>
          </w:tcPr>
          <w:p w14:paraId="72789DB9"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1847A8B6"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020142E" w14:textId="77777777" w:rsidR="00221395" w:rsidRPr="00A0033F" w:rsidRDefault="00221395" w:rsidP="0081403F">
            <w:pPr>
              <w:pStyle w:val="TAC"/>
              <w:rPr>
                <w:color w:val="000000"/>
                <w:lang w:val="en-US"/>
              </w:rPr>
            </w:pPr>
            <w:r w:rsidRPr="00291380">
              <w:t>0.86</w:t>
            </w:r>
          </w:p>
        </w:tc>
        <w:tc>
          <w:tcPr>
            <w:tcW w:w="457" w:type="pct"/>
            <w:tcBorders>
              <w:top w:val="nil"/>
              <w:left w:val="nil"/>
              <w:bottom w:val="single" w:sz="4" w:space="0" w:color="auto"/>
              <w:right w:val="single" w:sz="8" w:space="0" w:color="auto"/>
            </w:tcBorders>
            <w:noWrap/>
            <w:hideMark/>
          </w:tcPr>
          <w:p w14:paraId="39B2D5D2" w14:textId="77777777" w:rsidR="00221395" w:rsidRPr="00A0033F" w:rsidRDefault="00221395" w:rsidP="0081403F">
            <w:pPr>
              <w:pStyle w:val="TAC"/>
              <w:rPr>
                <w:color w:val="000000"/>
                <w:lang w:val="en-US"/>
              </w:rPr>
            </w:pPr>
            <w:r w:rsidRPr="00291380">
              <w:t>1.00</w:t>
            </w:r>
          </w:p>
        </w:tc>
      </w:tr>
      <w:tr w:rsidR="00221395" w14:paraId="56749D0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A41B5DB" w14:textId="77777777" w:rsidR="00221395" w:rsidRPr="00A0033F" w:rsidRDefault="00221395" w:rsidP="0081403F">
            <w:pPr>
              <w:pStyle w:val="TAC"/>
              <w:rPr>
                <w:color w:val="000000"/>
                <w:lang w:val="en-US"/>
              </w:rPr>
            </w:pPr>
            <w:r w:rsidRPr="00291380">
              <w:t>0.04</w:t>
            </w:r>
          </w:p>
        </w:tc>
        <w:tc>
          <w:tcPr>
            <w:tcW w:w="458" w:type="pct"/>
            <w:tcBorders>
              <w:top w:val="nil"/>
              <w:left w:val="nil"/>
              <w:bottom w:val="single" w:sz="4" w:space="0" w:color="auto"/>
              <w:right w:val="single" w:sz="8" w:space="0" w:color="auto"/>
            </w:tcBorders>
            <w:noWrap/>
            <w:hideMark/>
          </w:tcPr>
          <w:p w14:paraId="55EA674D" w14:textId="77777777" w:rsidR="00221395" w:rsidRPr="00A0033F" w:rsidRDefault="00221395" w:rsidP="0081403F">
            <w:pPr>
              <w:pStyle w:val="TAC"/>
              <w:rPr>
                <w:color w:val="000000"/>
                <w:lang w:val="en-US"/>
              </w:rPr>
            </w:pPr>
            <w:r w:rsidRPr="00291380">
              <w:t>0.44</w:t>
            </w:r>
          </w:p>
        </w:tc>
        <w:tc>
          <w:tcPr>
            <w:tcW w:w="531" w:type="pct"/>
            <w:tcBorders>
              <w:top w:val="nil"/>
              <w:left w:val="nil"/>
              <w:bottom w:val="single" w:sz="4" w:space="0" w:color="auto"/>
              <w:right w:val="single" w:sz="4" w:space="0" w:color="auto"/>
            </w:tcBorders>
            <w:noWrap/>
            <w:hideMark/>
          </w:tcPr>
          <w:p w14:paraId="1C89DF86" w14:textId="77777777" w:rsidR="00221395" w:rsidRPr="00A0033F" w:rsidRDefault="00221395" w:rsidP="0081403F">
            <w:pPr>
              <w:pStyle w:val="TAC"/>
              <w:rPr>
                <w:color w:val="000000"/>
                <w:lang w:val="en-US"/>
              </w:rPr>
            </w:pPr>
            <w:r w:rsidRPr="00291380">
              <w:t>0.66</w:t>
            </w:r>
          </w:p>
        </w:tc>
        <w:tc>
          <w:tcPr>
            <w:tcW w:w="553" w:type="pct"/>
            <w:tcBorders>
              <w:top w:val="nil"/>
              <w:left w:val="nil"/>
              <w:bottom w:val="single" w:sz="4" w:space="0" w:color="auto"/>
              <w:right w:val="single" w:sz="8" w:space="0" w:color="auto"/>
            </w:tcBorders>
            <w:noWrap/>
            <w:hideMark/>
          </w:tcPr>
          <w:p w14:paraId="7050D664" w14:textId="77777777" w:rsidR="00221395" w:rsidRPr="00A0033F" w:rsidRDefault="00221395" w:rsidP="0081403F">
            <w:pPr>
              <w:pStyle w:val="TAC"/>
              <w:rPr>
                <w:color w:val="000000"/>
                <w:lang w:val="en-US"/>
              </w:rPr>
            </w:pPr>
            <w:r w:rsidRPr="00291380">
              <w:t>0.86</w:t>
            </w:r>
          </w:p>
        </w:tc>
        <w:tc>
          <w:tcPr>
            <w:tcW w:w="511" w:type="pct"/>
            <w:tcBorders>
              <w:top w:val="nil"/>
              <w:left w:val="nil"/>
              <w:bottom w:val="single" w:sz="4" w:space="0" w:color="auto"/>
              <w:right w:val="single" w:sz="4" w:space="0" w:color="auto"/>
            </w:tcBorders>
            <w:noWrap/>
            <w:hideMark/>
          </w:tcPr>
          <w:p w14:paraId="683DBBCD"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235AA2E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72771CB"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6F4573B3" w14:textId="77777777" w:rsidR="00221395" w:rsidRPr="00A0033F" w:rsidRDefault="00221395" w:rsidP="0081403F">
            <w:pPr>
              <w:pStyle w:val="TAC"/>
              <w:rPr>
                <w:color w:val="000000"/>
                <w:lang w:val="en-US"/>
              </w:rPr>
            </w:pPr>
            <w:r w:rsidRPr="00291380">
              <w:t>1.00</w:t>
            </w:r>
          </w:p>
        </w:tc>
      </w:tr>
      <w:tr w:rsidR="00221395" w14:paraId="4CA64FC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2B7F652" w14:textId="77777777" w:rsidR="00221395" w:rsidRPr="00A0033F" w:rsidRDefault="00221395" w:rsidP="0081403F">
            <w:pPr>
              <w:pStyle w:val="TAC"/>
              <w:rPr>
                <w:color w:val="000000"/>
                <w:lang w:val="en-US"/>
              </w:rPr>
            </w:pPr>
            <w:r w:rsidRPr="00291380">
              <w:t>0.52</w:t>
            </w:r>
          </w:p>
        </w:tc>
        <w:tc>
          <w:tcPr>
            <w:tcW w:w="458" w:type="pct"/>
            <w:tcBorders>
              <w:top w:val="nil"/>
              <w:left w:val="nil"/>
              <w:bottom w:val="single" w:sz="4" w:space="0" w:color="auto"/>
              <w:right w:val="single" w:sz="8" w:space="0" w:color="auto"/>
            </w:tcBorders>
            <w:noWrap/>
            <w:hideMark/>
          </w:tcPr>
          <w:p w14:paraId="76718226" w14:textId="77777777" w:rsidR="00221395" w:rsidRPr="00A0033F" w:rsidRDefault="00221395" w:rsidP="0081403F">
            <w:pPr>
              <w:pStyle w:val="TAC"/>
              <w:rPr>
                <w:color w:val="000000"/>
                <w:lang w:val="en-US"/>
              </w:rPr>
            </w:pPr>
            <w:r w:rsidRPr="00291380">
              <w:t>0.72</w:t>
            </w:r>
          </w:p>
        </w:tc>
        <w:tc>
          <w:tcPr>
            <w:tcW w:w="531" w:type="pct"/>
            <w:tcBorders>
              <w:top w:val="nil"/>
              <w:left w:val="nil"/>
              <w:bottom w:val="single" w:sz="4" w:space="0" w:color="auto"/>
              <w:right w:val="single" w:sz="4" w:space="0" w:color="auto"/>
            </w:tcBorders>
            <w:noWrap/>
            <w:hideMark/>
          </w:tcPr>
          <w:p w14:paraId="7B9AEE40"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01B31699"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4E769D1C" w14:textId="77777777" w:rsidR="00221395" w:rsidRPr="00A0033F" w:rsidRDefault="00221395" w:rsidP="0081403F">
            <w:pPr>
              <w:pStyle w:val="TAC"/>
              <w:rPr>
                <w:color w:val="000000"/>
                <w:lang w:val="en-US"/>
              </w:rPr>
            </w:pPr>
            <w:r w:rsidRPr="00291380">
              <w:t>0.76</w:t>
            </w:r>
          </w:p>
        </w:tc>
        <w:tc>
          <w:tcPr>
            <w:tcW w:w="457" w:type="pct"/>
            <w:tcBorders>
              <w:top w:val="nil"/>
              <w:left w:val="nil"/>
              <w:bottom w:val="single" w:sz="4" w:space="0" w:color="auto"/>
              <w:right w:val="single" w:sz="8" w:space="0" w:color="auto"/>
            </w:tcBorders>
            <w:noWrap/>
            <w:hideMark/>
          </w:tcPr>
          <w:p w14:paraId="3776177D" w14:textId="77777777" w:rsidR="00221395" w:rsidRPr="00A0033F" w:rsidRDefault="00221395" w:rsidP="0081403F">
            <w:pPr>
              <w:pStyle w:val="TAC"/>
              <w:rPr>
                <w:color w:val="000000"/>
                <w:lang w:val="en-US"/>
              </w:rPr>
            </w:pPr>
            <w:r w:rsidRPr="00291380">
              <w:t>0.96</w:t>
            </w:r>
          </w:p>
        </w:tc>
        <w:tc>
          <w:tcPr>
            <w:tcW w:w="532" w:type="pct"/>
            <w:tcBorders>
              <w:top w:val="nil"/>
              <w:left w:val="nil"/>
              <w:bottom w:val="single" w:sz="4" w:space="0" w:color="auto"/>
              <w:right w:val="single" w:sz="4" w:space="0" w:color="auto"/>
            </w:tcBorders>
            <w:noWrap/>
            <w:hideMark/>
          </w:tcPr>
          <w:p w14:paraId="486FD87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05D161EC" w14:textId="77777777" w:rsidR="00221395" w:rsidRPr="00A0033F" w:rsidRDefault="00221395" w:rsidP="0081403F">
            <w:pPr>
              <w:pStyle w:val="TAC"/>
              <w:rPr>
                <w:color w:val="000000"/>
                <w:lang w:val="en-US"/>
              </w:rPr>
            </w:pPr>
            <w:r w:rsidRPr="00291380">
              <w:t>1.00</w:t>
            </w:r>
          </w:p>
        </w:tc>
      </w:tr>
      <w:tr w:rsidR="00221395" w14:paraId="559C5B0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4F9C93" w14:textId="77777777" w:rsidR="00221395" w:rsidRPr="00A0033F" w:rsidRDefault="00221395" w:rsidP="0081403F">
            <w:pPr>
              <w:pStyle w:val="TAC"/>
              <w:rPr>
                <w:color w:val="000000"/>
                <w:lang w:val="en-US"/>
              </w:rPr>
            </w:pPr>
            <w:r w:rsidRPr="00291380">
              <w:t>0.84</w:t>
            </w:r>
          </w:p>
        </w:tc>
        <w:tc>
          <w:tcPr>
            <w:tcW w:w="458" w:type="pct"/>
            <w:tcBorders>
              <w:top w:val="nil"/>
              <w:left w:val="nil"/>
              <w:bottom w:val="single" w:sz="4" w:space="0" w:color="auto"/>
              <w:right w:val="single" w:sz="8" w:space="0" w:color="auto"/>
            </w:tcBorders>
            <w:noWrap/>
            <w:hideMark/>
          </w:tcPr>
          <w:p w14:paraId="403682FA"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64B86EB" w14:textId="77777777" w:rsidR="00221395" w:rsidRPr="00A0033F" w:rsidRDefault="00221395" w:rsidP="0081403F">
            <w:pPr>
              <w:pStyle w:val="TAC"/>
              <w:rPr>
                <w:color w:val="000000"/>
                <w:lang w:val="en-US"/>
              </w:rPr>
            </w:pPr>
            <w:r w:rsidRPr="00291380">
              <w:t>0.06</w:t>
            </w:r>
          </w:p>
        </w:tc>
        <w:tc>
          <w:tcPr>
            <w:tcW w:w="553" w:type="pct"/>
            <w:tcBorders>
              <w:top w:val="nil"/>
              <w:left w:val="nil"/>
              <w:bottom w:val="single" w:sz="4" w:space="0" w:color="auto"/>
              <w:right w:val="single" w:sz="8" w:space="0" w:color="auto"/>
            </w:tcBorders>
            <w:noWrap/>
            <w:hideMark/>
          </w:tcPr>
          <w:p w14:paraId="1A838D89" w14:textId="77777777" w:rsidR="00221395" w:rsidRPr="00A0033F" w:rsidRDefault="00221395" w:rsidP="0081403F">
            <w:pPr>
              <w:pStyle w:val="TAC"/>
              <w:rPr>
                <w:color w:val="000000"/>
                <w:lang w:val="en-US"/>
              </w:rPr>
            </w:pPr>
            <w:r w:rsidRPr="00291380">
              <w:t>0.46</w:t>
            </w:r>
          </w:p>
        </w:tc>
        <w:tc>
          <w:tcPr>
            <w:tcW w:w="511" w:type="pct"/>
            <w:tcBorders>
              <w:top w:val="nil"/>
              <w:left w:val="nil"/>
              <w:bottom w:val="single" w:sz="4" w:space="0" w:color="auto"/>
              <w:right w:val="single" w:sz="4" w:space="0" w:color="auto"/>
            </w:tcBorders>
            <w:noWrap/>
            <w:hideMark/>
          </w:tcPr>
          <w:p w14:paraId="43D98208" w14:textId="77777777" w:rsidR="00221395" w:rsidRPr="00A0033F" w:rsidRDefault="00221395" w:rsidP="0081403F">
            <w:pPr>
              <w:pStyle w:val="TAC"/>
              <w:rPr>
                <w:color w:val="000000"/>
                <w:lang w:val="en-US"/>
              </w:rPr>
            </w:pPr>
            <w:r w:rsidRPr="00291380">
              <w:t>0.71</w:t>
            </w:r>
          </w:p>
        </w:tc>
        <w:tc>
          <w:tcPr>
            <w:tcW w:w="457" w:type="pct"/>
            <w:tcBorders>
              <w:top w:val="nil"/>
              <w:left w:val="nil"/>
              <w:bottom w:val="single" w:sz="4" w:space="0" w:color="auto"/>
              <w:right w:val="single" w:sz="8" w:space="0" w:color="auto"/>
            </w:tcBorders>
            <w:noWrap/>
            <w:hideMark/>
          </w:tcPr>
          <w:p w14:paraId="0A5E4EC4" w14:textId="77777777" w:rsidR="00221395" w:rsidRPr="00A0033F" w:rsidRDefault="00221395" w:rsidP="0081403F">
            <w:pPr>
              <w:pStyle w:val="TAC"/>
              <w:rPr>
                <w:color w:val="000000"/>
                <w:lang w:val="en-US"/>
              </w:rPr>
            </w:pPr>
            <w:r w:rsidRPr="00291380">
              <w:t>0.91</w:t>
            </w:r>
          </w:p>
        </w:tc>
        <w:tc>
          <w:tcPr>
            <w:tcW w:w="532" w:type="pct"/>
            <w:tcBorders>
              <w:top w:val="nil"/>
              <w:left w:val="nil"/>
              <w:bottom w:val="single" w:sz="4" w:space="0" w:color="auto"/>
              <w:right w:val="single" w:sz="4" w:space="0" w:color="auto"/>
            </w:tcBorders>
            <w:noWrap/>
            <w:hideMark/>
          </w:tcPr>
          <w:p w14:paraId="5F007138"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2F045E24" w14:textId="77777777" w:rsidR="00221395" w:rsidRPr="00A0033F" w:rsidRDefault="00221395" w:rsidP="0081403F">
            <w:pPr>
              <w:pStyle w:val="TAC"/>
              <w:rPr>
                <w:color w:val="000000"/>
                <w:lang w:val="en-US"/>
              </w:rPr>
            </w:pPr>
            <w:r w:rsidRPr="00291380">
              <w:t>1.00</w:t>
            </w:r>
          </w:p>
        </w:tc>
      </w:tr>
      <w:tr w:rsidR="00221395" w14:paraId="336AB4A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5CEE1D"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A27AE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F6A716D" w14:textId="77777777" w:rsidR="00221395" w:rsidRPr="00A0033F" w:rsidRDefault="00221395" w:rsidP="0081403F">
            <w:pPr>
              <w:pStyle w:val="TAC"/>
              <w:rPr>
                <w:color w:val="000000"/>
                <w:lang w:val="en-US"/>
              </w:rPr>
            </w:pPr>
            <w:r w:rsidRPr="00291380">
              <w:t>0.27</w:t>
            </w:r>
          </w:p>
        </w:tc>
        <w:tc>
          <w:tcPr>
            <w:tcW w:w="553" w:type="pct"/>
            <w:tcBorders>
              <w:top w:val="nil"/>
              <w:left w:val="nil"/>
              <w:bottom w:val="single" w:sz="4" w:space="0" w:color="auto"/>
              <w:right w:val="single" w:sz="8" w:space="0" w:color="auto"/>
            </w:tcBorders>
            <w:noWrap/>
            <w:hideMark/>
          </w:tcPr>
          <w:p w14:paraId="218E32D9" w14:textId="77777777" w:rsidR="00221395" w:rsidRPr="00A0033F" w:rsidRDefault="00221395" w:rsidP="0081403F">
            <w:pPr>
              <w:pStyle w:val="TAC"/>
              <w:rPr>
                <w:color w:val="000000"/>
                <w:lang w:val="en-US"/>
              </w:rPr>
            </w:pPr>
            <w:r w:rsidRPr="00291380">
              <w:t>0.47</w:t>
            </w:r>
          </w:p>
        </w:tc>
        <w:tc>
          <w:tcPr>
            <w:tcW w:w="511" w:type="pct"/>
            <w:tcBorders>
              <w:top w:val="nil"/>
              <w:left w:val="nil"/>
              <w:bottom w:val="single" w:sz="4" w:space="0" w:color="auto"/>
              <w:right w:val="single" w:sz="4" w:space="0" w:color="auto"/>
            </w:tcBorders>
            <w:noWrap/>
            <w:hideMark/>
          </w:tcPr>
          <w:p w14:paraId="674176E9" w14:textId="77777777" w:rsidR="00221395" w:rsidRPr="00A0033F" w:rsidRDefault="00221395" w:rsidP="0081403F">
            <w:pPr>
              <w:pStyle w:val="TAC"/>
              <w:rPr>
                <w:color w:val="000000"/>
                <w:lang w:val="en-US"/>
              </w:rPr>
            </w:pPr>
            <w:r w:rsidRPr="00291380">
              <w:t>0.65</w:t>
            </w:r>
          </w:p>
        </w:tc>
        <w:tc>
          <w:tcPr>
            <w:tcW w:w="457" w:type="pct"/>
            <w:tcBorders>
              <w:top w:val="nil"/>
              <w:left w:val="nil"/>
              <w:bottom w:val="single" w:sz="4" w:space="0" w:color="auto"/>
              <w:right w:val="single" w:sz="8" w:space="0" w:color="auto"/>
            </w:tcBorders>
            <w:noWrap/>
            <w:hideMark/>
          </w:tcPr>
          <w:p w14:paraId="557BBECE" w14:textId="77777777" w:rsidR="00221395" w:rsidRPr="00A0033F" w:rsidRDefault="00221395" w:rsidP="0081403F">
            <w:pPr>
              <w:pStyle w:val="TAC"/>
              <w:rPr>
                <w:color w:val="000000"/>
                <w:lang w:val="en-US"/>
              </w:rPr>
            </w:pPr>
            <w:r w:rsidRPr="00291380">
              <w:t>0.85</w:t>
            </w:r>
          </w:p>
        </w:tc>
        <w:tc>
          <w:tcPr>
            <w:tcW w:w="532" w:type="pct"/>
            <w:tcBorders>
              <w:top w:val="nil"/>
              <w:left w:val="nil"/>
              <w:bottom w:val="single" w:sz="4" w:space="0" w:color="auto"/>
              <w:right w:val="single" w:sz="4" w:space="0" w:color="auto"/>
            </w:tcBorders>
            <w:noWrap/>
            <w:hideMark/>
          </w:tcPr>
          <w:p w14:paraId="0753CFD6" w14:textId="77777777" w:rsidR="00221395" w:rsidRPr="00A0033F" w:rsidRDefault="00221395" w:rsidP="0081403F">
            <w:pPr>
              <w:pStyle w:val="TAC"/>
              <w:rPr>
                <w:color w:val="000000"/>
                <w:lang w:val="en-US"/>
              </w:rPr>
            </w:pPr>
            <w:r w:rsidRPr="00291380">
              <w:t>0.77</w:t>
            </w:r>
          </w:p>
        </w:tc>
        <w:tc>
          <w:tcPr>
            <w:tcW w:w="457" w:type="pct"/>
            <w:tcBorders>
              <w:top w:val="nil"/>
              <w:left w:val="nil"/>
              <w:bottom w:val="single" w:sz="4" w:space="0" w:color="auto"/>
              <w:right w:val="single" w:sz="8" w:space="0" w:color="auto"/>
            </w:tcBorders>
            <w:noWrap/>
            <w:hideMark/>
          </w:tcPr>
          <w:p w14:paraId="355906E8" w14:textId="77777777" w:rsidR="00221395" w:rsidRPr="00A0033F" w:rsidRDefault="00221395" w:rsidP="0081403F">
            <w:pPr>
              <w:pStyle w:val="TAC"/>
              <w:rPr>
                <w:color w:val="000000"/>
                <w:lang w:val="en-US"/>
              </w:rPr>
            </w:pPr>
            <w:r w:rsidRPr="00291380">
              <w:t>0.97</w:t>
            </w:r>
          </w:p>
        </w:tc>
      </w:tr>
      <w:tr w:rsidR="00221395" w14:paraId="1D22CFD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FA1DB6A"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1F6B3C7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FFA60BD"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735E1A82"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7C2BE422" w14:textId="77777777" w:rsidR="00221395" w:rsidRPr="00A0033F" w:rsidRDefault="00221395" w:rsidP="0081403F">
            <w:pPr>
              <w:pStyle w:val="TAC"/>
              <w:rPr>
                <w:color w:val="000000"/>
                <w:lang w:val="en-US"/>
              </w:rPr>
            </w:pPr>
            <w:r w:rsidRPr="00291380">
              <w:t>0.58</w:t>
            </w:r>
          </w:p>
        </w:tc>
        <w:tc>
          <w:tcPr>
            <w:tcW w:w="457" w:type="pct"/>
            <w:tcBorders>
              <w:top w:val="nil"/>
              <w:left w:val="nil"/>
              <w:bottom w:val="single" w:sz="4" w:space="0" w:color="auto"/>
              <w:right w:val="single" w:sz="8" w:space="0" w:color="auto"/>
            </w:tcBorders>
            <w:noWrap/>
            <w:hideMark/>
          </w:tcPr>
          <w:p w14:paraId="3ADBF6BF" w14:textId="77777777" w:rsidR="00221395" w:rsidRPr="00A0033F" w:rsidRDefault="00221395" w:rsidP="0081403F">
            <w:pPr>
              <w:pStyle w:val="TAC"/>
              <w:rPr>
                <w:color w:val="000000"/>
                <w:lang w:val="en-US"/>
              </w:rPr>
            </w:pPr>
            <w:r w:rsidRPr="00291380">
              <w:t>0.78</w:t>
            </w:r>
          </w:p>
        </w:tc>
        <w:tc>
          <w:tcPr>
            <w:tcW w:w="532" w:type="pct"/>
            <w:tcBorders>
              <w:top w:val="nil"/>
              <w:left w:val="nil"/>
              <w:bottom w:val="single" w:sz="4" w:space="0" w:color="auto"/>
              <w:right w:val="single" w:sz="4" w:space="0" w:color="auto"/>
            </w:tcBorders>
            <w:noWrap/>
            <w:hideMark/>
          </w:tcPr>
          <w:p w14:paraId="2395C3BF"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43833F5E" w14:textId="77777777" w:rsidR="00221395" w:rsidRPr="00A0033F" w:rsidRDefault="00221395" w:rsidP="0081403F">
            <w:pPr>
              <w:pStyle w:val="TAC"/>
              <w:rPr>
                <w:color w:val="000000"/>
                <w:lang w:val="en-US"/>
              </w:rPr>
            </w:pPr>
            <w:r w:rsidRPr="00291380">
              <w:t>0.93</w:t>
            </w:r>
          </w:p>
        </w:tc>
      </w:tr>
      <w:tr w:rsidR="00221395" w14:paraId="56F506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B8C4B03"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0269F1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4B2DA06" w14:textId="77777777" w:rsidR="00221395" w:rsidRPr="00A0033F" w:rsidRDefault="00221395" w:rsidP="0081403F">
            <w:pPr>
              <w:pStyle w:val="TAC"/>
              <w:rPr>
                <w:color w:val="000000"/>
                <w:lang w:val="en-US"/>
              </w:rPr>
            </w:pPr>
            <w:r w:rsidRPr="00291380">
              <w:t>0.09</w:t>
            </w:r>
          </w:p>
        </w:tc>
        <w:tc>
          <w:tcPr>
            <w:tcW w:w="553" w:type="pct"/>
            <w:tcBorders>
              <w:top w:val="nil"/>
              <w:left w:val="nil"/>
              <w:bottom w:val="single" w:sz="4" w:space="0" w:color="auto"/>
              <w:right w:val="single" w:sz="8" w:space="0" w:color="auto"/>
            </w:tcBorders>
            <w:noWrap/>
            <w:hideMark/>
          </w:tcPr>
          <w:p w14:paraId="6C6304C0" w14:textId="77777777" w:rsidR="00221395" w:rsidRPr="00A0033F" w:rsidRDefault="00221395" w:rsidP="0081403F">
            <w:pPr>
              <w:pStyle w:val="TAC"/>
              <w:rPr>
                <w:color w:val="000000"/>
                <w:lang w:val="en-US"/>
              </w:rPr>
            </w:pPr>
            <w:r w:rsidRPr="00291380">
              <w:t>0.49</w:t>
            </w:r>
          </w:p>
        </w:tc>
        <w:tc>
          <w:tcPr>
            <w:tcW w:w="511" w:type="pct"/>
            <w:tcBorders>
              <w:top w:val="nil"/>
              <w:left w:val="nil"/>
              <w:bottom w:val="single" w:sz="4" w:space="0" w:color="auto"/>
              <w:right w:val="single" w:sz="4" w:space="0" w:color="auto"/>
            </w:tcBorders>
            <w:noWrap/>
            <w:hideMark/>
          </w:tcPr>
          <w:p w14:paraId="2DBA1B29" w14:textId="77777777" w:rsidR="00221395" w:rsidRPr="00A0033F" w:rsidRDefault="00221395" w:rsidP="0081403F">
            <w:pPr>
              <w:pStyle w:val="TAC"/>
              <w:rPr>
                <w:color w:val="000000"/>
                <w:lang w:val="en-US"/>
              </w:rPr>
            </w:pPr>
            <w:r w:rsidRPr="00291380">
              <w:t>0.49</w:t>
            </w:r>
          </w:p>
        </w:tc>
        <w:tc>
          <w:tcPr>
            <w:tcW w:w="457" w:type="pct"/>
            <w:tcBorders>
              <w:top w:val="nil"/>
              <w:left w:val="nil"/>
              <w:bottom w:val="single" w:sz="4" w:space="0" w:color="auto"/>
              <w:right w:val="single" w:sz="8" w:space="0" w:color="auto"/>
            </w:tcBorders>
            <w:noWrap/>
            <w:hideMark/>
          </w:tcPr>
          <w:p w14:paraId="57B0AC77" w14:textId="77777777" w:rsidR="00221395" w:rsidRPr="00A0033F" w:rsidRDefault="00221395" w:rsidP="0081403F">
            <w:pPr>
              <w:pStyle w:val="TAC"/>
              <w:rPr>
                <w:color w:val="000000"/>
                <w:lang w:val="en-US"/>
              </w:rPr>
            </w:pPr>
            <w:r w:rsidRPr="00291380">
              <w:t>0.69</w:t>
            </w:r>
          </w:p>
        </w:tc>
        <w:tc>
          <w:tcPr>
            <w:tcW w:w="532" w:type="pct"/>
            <w:tcBorders>
              <w:top w:val="nil"/>
              <w:left w:val="nil"/>
              <w:bottom w:val="single" w:sz="4" w:space="0" w:color="auto"/>
              <w:right w:val="single" w:sz="4" w:space="0" w:color="auto"/>
            </w:tcBorders>
            <w:noWrap/>
            <w:hideMark/>
          </w:tcPr>
          <w:p w14:paraId="2FD53064"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20AE3A08" w14:textId="77777777" w:rsidR="00221395" w:rsidRPr="00A0033F" w:rsidRDefault="00221395" w:rsidP="0081403F">
            <w:pPr>
              <w:pStyle w:val="TAC"/>
              <w:rPr>
                <w:color w:val="000000"/>
                <w:lang w:val="en-US"/>
              </w:rPr>
            </w:pPr>
            <w:r w:rsidRPr="00291380">
              <w:t>0.88</w:t>
            </w:r>
          </w:p>
        </w:tc>
      </w:tr>
      <w:tr w:rsidR="00221395" w14:paraId="48C2907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0FD615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38C7197"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DEE9B07" w14:textId="77777777" w:rsidR="00221395" w:rsidRPr="00A0033F" w:rsidRDefault="00221395" w:rsidP="0081403F">
            <w:pPr>
              <w:pStyle w:val="TAC"/>
              <w:rPr>
                <w:color w:val="000000"/>
                <w:lang w:val="en-US"/>
              </w:rPr>
            </w:pPr>
            <w:r w:rsidRPr="00291380">
              <w:t>0.64</w:t>
            </w:r>
          </w:p>
        </w:tc>
        <w:tc>
          <w:tcPr>
            <w:tcW w:w="553" w:type="pct"/>
            <w:tcBorders>
              <w:top w:val="nil"/>
              <w:left w:val="nil"/>
              <w:bottom w:val="single" w:sz="4" w:space="0" w:color="auto"/>
              <w:right w:val="single" w:sz="8" w:space="0" w:color="auto"/>
            </w:tcBorders>
            <w:noWrap/>
            <w:hideMark/>
          </w:tcPr>
          <w:p w14:paraId="65BE27F8" w14:textId="77777777" w:rsidR="00221395" w:rsidRPr="00A0033F" w:rsidRDefault="00221395" w:rsidP="0081403F">
            <w:pPr>
              <w:pStyle w:val="TAC"/>
              <w:rPr>
                <w:color w:val="000000"/>
                <w:lang w:val="en-US"/>
              </w:rPr>
            </w:pPr>
            <w:r w:rsidRPr="00291380">
              <w:t>0.84</w:t>
            </w:r>
          </w:p>
        </w:tc>
        <w:tc>
          <w:tcPr>
            <w:tcW w:w="511" w:type="pct"/>
            <w:tcBorders>
              <w:top w:val="nil"/>
              <w:left w:val="nil"/>
              <w:bottom w:val="single" w:sz="4" w:space="0" w:color="auto"/>
              <w:right w:val="single" w:sz="4" w:space="0" w:color="auto"/>
            </w:tcBorders>
            <w:noWrap/>
            <w:hideMark/>
          </w:tcPr>
          <w:p w14:paraId="4B10396C" w14:textId="77777777" w:rsidR="00221395" w:rsidRPr="00A0033F" w:rsidRDefault="00221395" w:rsidP="0081403F">
            <w:pPr>
              <w:pStyle w:val="TAC"/>
              <w:rPr>
                <w:color w:val="000000"/>
                <w:lang w:val="en-US"/>
              </w:rPr>
            </w:pPr>
            <w:r w:rsidRPr="00291380">
              <w:t>0.39</w:t>
            </w:r>
          </w:p>
        </w:tc>
        <w:tc>
          <w:tcPr>
            <w:tcW w:w="457" w:type="pct"/>
            <w:tcBorders>
              <w:top w:val="nil"/>
              <w:left w:val="nil"/>
              <w:bottom w:val="single" w:sz="4" w:space="0" w:color="auto"/>
              <w:right w:val="single" w:sz="8" w:space="0" w:color="auto"/>
            </w:tcBorders>
            <w:noWrap/>
            <w:hideMark/>
          </w:tcPr>
          <w:p w14:paraId="4877C664" w14:textId="77777777" w:rsidR="00221395" w:rsidRPr="00A0033F" w:rsidRDefault="00221395" w:rsidP="0081403F">
            <w:pPr>
              <w:pStyle w:val="TAC"/>
              <w:rPr>
                <w:color w:val="000000"/>
                <w:lang w:val="en-US"/>
              </w:rPr>
            </w:pPr>
            <w:r w:rsidRPr="00291380">
              <w:t>0.59</w:t>
            </w:r>
          </w:p>
        </w:tc>
        <w:tc>
          <w:tcPr>
            <w:tcW w:w="532" w:type="pct"/>
            <w:tcBorders>
              <w:top w:val="nil"/>
              <w:left w:val="nil"/>
              <w:bottom w:val="single" w:sz="4" w:space="0" w:color="auto"/>
              <w:right w:val="single" w:sz="4" w:space="0" w:color="auto"/>
            </w:tcBorders>
            <w:noWrap/>
            <w:hideMark/>
          </w:tcPr>
          <w:p w14:paraId="3602C238" w14:textId="77777777" w:rsidR="00221395" w:rsidRPr="00A0033F" w:rsidRDefault="00221395" w:rsidP="0081403F">
            <w:pPr>
              <w:pStyle w:val="TAC"/>
              <w:rPr>
                <w:color w:val="000000"/>
                <w:lang w:val="en-US"/>
              </w:rPr>
            </w:pPr>
            <w:r w:rsidRPr="00291380">
              <w:t>0.62</w:t>
            </w:r>
          </w:p>
        </w:tc>
        <w:tc>
          <w:tcPr>
            <w:tcW w:w="457" w:type="pct"/>
            <w:tcBorders>
              <w:top w:val="nil"/>
              <w:left w:val="nil"/>
              <w:bottom w:val="single" w:sz="4" w:space="0" w:color="auto"/>
              <w:right w:val="single" w:sz="8" w:space="0" w:color="auto"/>
            </w:tcBorders>
            <w:noWrap/>
            <w:hideMark/>
          </w:tcPr>
          <w:p w14:paraId="22E1BAA8" w14:textId="77777777" w:rsidR="00221395" w:rsidRPr="00A0033F" w:rsidRDefault="00221395" w:rsidP="0081403F">
            <w:pPr>
              <w:pStyle w:val="TAC"/>
              <w:rPr>
                <w:color w:val="000000"/>
                <w:lang w:val="en-US"/>
              </w:rPr>
            </w:pPr>
            <w:r w:rsidRPr="00291380">
              <w:t>0.82</w:t>
            </w:r>
          </w:p>
        </w:tc>
      </w:tr>
      <w:tr w:rsidR="00221395" w14:paraId="6AA7AC7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B2D832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0DE33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BD25952"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5FB97C4C"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9E263D2" w14:textId="77777777" w:rsidR="00221395" w:rsidRPr="00A0033F" w:rsidRDefault="00221395" w:rsidP="0081403F">
            <w:pPr>
              <w:pStyle w:val="TAC"/>
              <w:rPr>
                <w:color w:val="000000"/>
                <w:lang w:val="en-US"/>
              </w:rPr>
            </w:pPr>
            <w:r w:rsidRPr="00291380">
              <w:t>0.03</w:t>
            </w:r>
          </w:p>
        </w:tc>
        <w:tc>
          <w:tcPr>
            <w:tcW w:w="457" w:type="pct"/>
            <w:tcBorders>
              <w:top w:val="nil"/>
              <w:left w:val="nil"/>
              <w:bottom w:val="single" w:sz="4" w:space="0" w:color="auto"/>
              <w:right w:val="single" w:sz="8" w:space="0" w:color="auto"/>
            </w:tcBorders>
            <w:noWrap/>
            <w:hideMark/>
          </w:tcPr>
          <w:p w14:paraId="2D1C64EE" w14:textId="77777777" w:rsidR="00221395" w:rsidRPr="00A0033F" w:rsidRDefault="00221395" w:rsidP="0081403F">
            <w:pPr>
              <w:pStyle w:val="TAC"/>
              <w:rPr>
                <w:color w:val="000000"/>
                <w:lang w:val="en-US"/>
              </w:rPr>
            </w:pPr>
            <w:r w:rsidRPr="00291380">
              <w:t>0.43</w:t>
            </w:r>
          </w:p>
        </w:tc>
        <w:tc>
          <w:tcPr>
            <w:tcW w:w="532" w:type="pct"/>
            <w:tcBorders>
              <w:top w:val="nil"/>
              <w:left w:val="nil"/>
              <w:bottom w:val="single" w:sz="4" w:space="0" w:color="auto"/>
              <w:right w:val="single" w:sz="4" w:space="0" w:color="auto"/>
            </w:tcBorders>
            <w:noWrap/>
            <w:hideMark/>
          </w:tcPr>
          <w:p w14:paraId="3558B8AE" w14:textId="77777777" w:rsidR="00221395" w:rsidRPr="00A0033F" w:rsidRDefault="00221395" w:rsidP="0081403F">
            <w:pPr>
              <w:pStyle w:val="TAC"/>
              <w:rPr>
                <w:color w:val="000000"/>
                <w:lang w:val="en-US"/>
              </w:rPr>
            </w:pPr>
            <w:r w:rsidRPr="00291380">
              <w:t>0.54</w:t>
            </w:r>
          </w:p>
        </w:tc>
        <w:tc>
          <w:tcPr>
            <w:tcW w:w="457" w:type="pct"/>
            <w:tcBorders>
              <w:top w:val="nil"/>
              <w:left w:val="nil"/>
              <w:bottom w:val="single" w:sz="4" w:space="0" w:color="auto"/>
              <w:right w:val="single" w:sz="8" w:space="0" w:color="auto"/>
            </w:tcBorders>
            <w:noWrap/>
            <w:hideMark/>
          </w:tcPr>
          <w:p w14:paraId="27B1CA39" w14:textId="77777777" w:rsidR="00221395" w:rsidRPr="00A0033F" w:rsidRDefault="00221395" w:rsidP="0081403F">
            <w:pPr>
              <w:pStyle w:val="TAC"/>
              <w:rPr>
                <w:color w:val="000000"/>
                <w:lang w:val="en-US"/>
              </w:rPr>
            </w:pPr>
            <w:r w:rsidRPr="00291380">
              <w:t>0.74</w:t>
            </w:r>
          </w:p>
        </w:tc>
      </w:tr>
      <w:tr w:rsidR="00221395" w14:paraId="3E27719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90678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7E0DAD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383875C6"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690AF695"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4A2A12C" w14:textId="77777777" w:rsidR="00221395" w:rsidRPr="00A0033F" w:rsidRDefault="00221395" w:rsidP="0081403F">
            <w:pPr>
              <w:pStyle w:val="TAC"/>
              <w:rPr>
                <w:color w:val="000000"/>
                <w:lang w:val="en-US"/>
              </w:rPr>
            </w:pPr>
            <w:r w:rsidRPr="00291380">
              <w:t>0.52</w:t>
            </w:r>
          </w:p>
        </w:tc>
        <w:tc>
          <w:tcPr>
            <w:tcW w:w="457" w:type="pct"/>
            <w:tcBorders>
              <w:top w:val="nil"/>
              <w:left w:val="nil"/>
              <w:bottom w:val="single" w:sz="4" w:space="0" w:color="auto"/>
              <w:right w:val="single" w:sz="8" w:space="0" w:color="auto"/>
            </w:tcBorders>
            <w:noWrap/>
            <w:hideMark/>
          </w:tcPr>
          <w:p w14:paraId="4E0DF62A" w14:textId="77777777" w:rsidR="00221395" w:rsidRPr="00A0033F" w:rsidRDefault="00221395" w:rsidP="0081403F">
            <w:pPr>
              <w:pStyle w:val="TAC"/>
              <w:rPr>
                <w:color w:val="000000"/>
                <w:lang w:val="en-US"/>
              </w:rPr>
            </w:pPr>
            <w:r w:rsidRPr="00291380">
              <w:t>0.72</w:t>
            </w:r>
          </w:p>
        </w:tc>
        <w:tc>
          <w:tcPr>
            <w:tcW w:w="532" w:type="pct"/>
            <w:tcBorders>
              <w:top w:val="nil"/>
              <w:left w:val="nil"/>
              <w:bottom w:val="single" w:sz="4" w:space="0" w:color="auto"/>
              <w:right w:val="single" w:sz="4" w:space="0" w:color="auto"/>
            </w:tcBorders>
            <w:noWrap/>
            <w:hideMark/>
          </w:tcPr>
          <w:p w14:paraId="08A999A7" w14:textId="77777777" w:rsidR="00221395" w:rsidRPr="00A0033F" w:rsidRDefault="00221395" w:rsidP="0081403F">
            <w:pPr>
              <w:pStyle w:val="TAC"/>
              <w:rPr>
                <w:color w:val="000000"/>
                <w:lang w:val="en-US"/>
              </w:rPr>
            </w:pPr>
            <w:r w:rsidRPr="00291380">
              <w:t>0.46</w:t>
            </w:r>
          </w:p>
        </w:tc>
        <w:tc>
          <w:tcPr>
            <w:tcW w:w="457" w:type="pct"/>
            <w:tcBorders>
              <w:top w:val="nil"/>
              <w:left w:val="nil"/>
              <w:bottom w:val="single" w:sz="4" w:space="0" w:color="auto"/>
              <w:right w:val="single" w:sz="8" w:space="0" w:color="auto"/>
            </w:tcBorders>
            <w:noWrap/>
            <w:hideMark/>
          </w:tcPr>
          <w:p w14:paraId="6D7860D3" w14:textId="77777777" w:rsidR="00221395" w:rsidRPr="00A0033F" w:rsidRDefault="00221395" w:rsidP="0081403F">
            <w:pPr>
              <w:pStyle w:val="TAC"/>
              <w:rPr>
                <w:color w:val="000000"/>
                <w:lang w:val="en-US"/>
              </w:rPr>
            </w:pPr>
            <w:r w:rsidRPr="00291380">
              <w:t>0.66</w:t>
            </w:r>
          </w:p>
        </w:tc>
      </w:tr>
      <w:tr w:rsidR="00221395" w14:paraId="0389FBF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3DA04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93A5E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F582DC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04E0B4AA"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3B7F85EC" w14:textId="77777777" w:rsidR="00221395" w:rsidRPr="00A0033F" w:rsidRDefault="00221395" w:rsidP="0081403F">
            <w:pPr>
              <w:pStyle w:val="TAC"/>
              <w:rPr>
                <w:color w:val="000000"/>
                <w:lang w:val="en-US"/>
              </w:rPr>
            </w:pPr>
            <w:r w:rsidRPr="00291380">
              <w:t>0.75</w:t>
            </w:r>
          </w:p>
        </w:tc>
        <w:tc>
          <w:tcPr>
            <w:tcW w:w="457" w:type="pct"/>
            <w:tcBorders>
              <w:top w:val="nil"/>
              <w:left w:val="nil"/>
              <w:bottom w:val="single" w:sz="4" w:space="0" w:color="auto"/>
              <w:right w:val="single" w:sz="8" w:space="0" w:color="auto"/>
            </w:tcBorders>
            <w:noWrap/>
            <w:hideMark/>
          </w:tcPr>
          <w:p w14:paraId="26417000" w14:textId="77777777" w:rsidR="00221395" w:rsidRPr="00A0033F" w:rsidRDefault="00221395" w:rsidP="0081403F">
            <w:pPr>
              <w:pStyle w:val="TAC"/>
              <w:rPr>
                <w:color w:val="000000"/>
                <w:lang w:val="en-US"/>
              </w:rPr>
            </w:pPr>
            <w:r w:rsidRPr="00291380">
              <w:t>0.95</w:t>
            </w:r>
          </w:p>
        </w:tc>
        <w:tc>
          <w:tcPr>
            <w:tcW w:w="532" w:type="pct"/>
            <w:tcBorders>
              <w:top w:val="nil"/>
              <w:left w:val="nil"/>
              <w:bottom w:val="single" w:sz="4" w:space="0" w:color="auto"/>
              <w:right w:val="single" w:sz="4" w:space="0" w:color="auto"/>
            </w:tcBorders>
            <w:noWrap/>
            <w:hideMark/>
          </w:tcPr>
          <w:p w14:paraId="37726B7E" w14:textId="77777777" w:rsidR="00221395" w:rsidRPr="00A0033F" w:rsidRDefault="00221395" w:rsidP="0081403F">
            <w:pPr>
              <w:pStyle w:val="TAC"/>
              <w:rPr>
                <w:color w:val="000000"/>
                <w:lang w:val="en-US"/>
              </w:rPr>
            </w:pPr>
            <w:r w:rsidRPr="00291380">
              <w:t>0.37</w:t>
            </w:r>
          </w:p>
        </w:tc>
        <w:tc>
          <w:tcPr>
            <w:tcW w:w="457" w:type="pct"/>
            <w:tcBorders>
              <w:top w:val="nil"/>
              <w:left w:val="nil"/>
              <w:bottom w:val="single" w:sz="4" w:space="0" w:color="auto"/>
              <w:right w:val="single" w:sz="8" w:space="0" w:color="auto"/>
            </w:tcBorders>
            <w:noWrap/>
            <w:hideMark/>
          </w:tcPr>
          <w:p w14:paraId="3B92A328" w14:textId="77777777" w:rsidR="00221395" w:rsidRPr="00A0033F" w:rsidRDefault="00221395" w:rsidP="0081403F">
            <w:pPr>
              <w:pStyle w:val="TAC"/>
              <w:rPr>
                <w:color w:val="000000"/>
                <w:lang w:val="en-US"/>
              </w:rPr>
            </w:pPr>
            <w:r w:rsidRPr="00291380">
              <w:t>0.57</w:t>
            </w:r>
          </w:p>
        </w:tc>
      </w:tr>
      <w:tr w:rsidR="00221395" w14:paraId="719D5EE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F9402AD"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379FC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0CF99BF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E02FA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992432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5B285084"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4A5CE1E" w14:textId="77777777" w:rsidR="00221395" w:rsidRPr="00A0033F" w:rsidRDefault="00221395" w:rsidP="0081403F">
            <w:pPr>
              <w:pStyle w:val="TAC"/>
              <w:rPr>
                <w:color w:val="000000"/>
                <w:lang w:val="en-US"/>
              </w:rPr>
            </w:pPr>
            <w:r w:rsidRPr="00291380">
              <w:t>0.27</w:t>
            </w:r>
          </w:p>
        </w:tc>
        <w:tc>
          <w:tcPr>
            <w:tcW w:w="457" w:type="pct"/>
            <w:tcBorders>
              <w:top w:val="nil"/>
              <w:left w:val="nil"/>
              <w:bottom w:val="single" w:sz="4" w:space="0" w:color="auto"/>
              <w:right w:val="single" w:sz="8" w:space="0" w:color="auto"/>
            </w:tcBorders>
            <w:noWrap/>
            <w:hideMark/>
          </w:tcPr>
          <w:p w14:paraId="57E11988" w14:textId="77777777" w:rsidR="00221395" w:rsidRPr="00A0033F" w:rsidRDefault="00221395" w:rsidP="0081403F">
            <w:pPr>
              <w:pStyle w:val="TAC"/>
              <w:rPr>
                <w:color w:val="000000"/>
                <w:lang w:val="en-US"/>
              </w:rPr>
            </w:pPr>
            <w:r w:rsidRPr="00291380">
              <w:t>0.47</w:t>
            </w:r>
          </w:p>
        </w:tc>
      </w:tr>
      <w:tr w:rsidR="00221395" w14:paraId="42F0D28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4FB93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681240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3512C5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C1DE33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1A35D66" w14:textId="77777777" w:rsidR="00221395" w:rsidRPr="00A0033F" w:rsidRDefault="00221395" w:rsidP="0081403F">
            <w:pPr>
              <w:pStyle w:val="TAC"/>
              <w:rPr>
                <w:color w:val="000000"/>
                <w:lang w:val="en-US"/>
              </w:rPr>
            </w:pPr>
            <w:r w:rsidRPr="00291380">
              <w:t>0.82</w:t>
            </w:r>
          </w:p>
        </w:tc>
        <w:tc>
          <w:tcPr>
            <w:tcW w:w="457" w:type="pct"/>
            <w:tcBorders>
              <w:top w:val="nil"/>
              <w:left w:val="nil"/>
              <w:bottom w:val="single" w:sz="4" w:space="0" w:color="auto"/>
              <w:right w:val="single" w:sz="8" w:space="0" w:color="auto"/>
            </w:tcBorders>
            <w:noWrap/>
            <w:hideMark/>
          </w:tcPr>
          <w:p w14:paraId="4342DB69"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6E81E50" w14:textId="77777777" w:rsidR="00221395" w:rsidRPr="00A0033F" w:rsidRDefault="00221395" w:rsidP="0081403F">
            <w:pPr>
              <w:pStyle w:val="TAC"/>
              <w:rPr>
                <w:color w:val="000000"/>
                <w:lang w:val="en-US"/>
              </w:rPr>
            </w:pPr>
            <w:r w:rsidRPr="00291380">
              <w:t>0.07</w:t>
            </w:r>
          </w:p>
        </w:tc>
        <w:tc>
          <w:tcPr>
            <w:tcW w:w="457" w:type="pct"/>
            <w:tcBorders>
              <w:top w:val="nil"/>
              <w:left w:val="nil"/>
              <w:bottom w:val="single" w:sz="4" w:space="0" w:color="auto"/>
              <w:right w:val="single" w:sz="8" w:space="0" w:color="auto"/>
            </w:tcBorders>
            <w:noWrap/>
            <w:hideMark/>
          </w:tcPr>
          <w:p w14:paraId="41DFD4BB" w14:textId="77777777" w:rsidR="00221395" w:rsidRPr="00A0033F" w:rsidRDefault="00221395" w:rsidP="0081403F">
            <w:pPr>
              <w:pStyle w:val="TAC"/>
              <w:rPr>
                <w:color w:val="000000"/>
                <w:lang w:val="en-US"/>
              </w:rPr>
            </w:pPr>
            <w:r w:rsidRPr="00291380">
              <w:t>0.47</w:t>
            </w:r>
          </w:p>
        </w:tc>
      </w:tr>
      <w:tr w:rsidR="00221395" w14:paraId="724FECD2"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BC9D25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8976E7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4764F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9E16EA1"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85DDE92" w14:textId="77777777" w:rsidR="00221395" w:rsidRPr="00A0033F" w:rsidRDefault="00221395" w:rsidP="0081403F">
            <w:pPr>
              <w:pStyle w:val="TAC"/>
              <w:rPr>
                <w:color w:val="000000"/>
                <w:lang w:val="en-US"/>
              </w:rPr>
            </w:pPr>
            <w:r w:rsidRPr="00291380">
              <w:t>0.69</w:t>
            </w:r>
          </w:p>
        </w:tc>
        <w:tc>
          <w:tcPr>
            <w:tcW w:w="457" w:type="pct"/>
            <w:tcBorders>
              <w:top w:val="nil"/>
              <w:left w:val="nil"/>
              <w:bottom w:val="single" w:sz="4" w:space="0" w:color="auto"/>
              <w:right w:val="single" w:sz="8" w:space="0" w:color="auto"/>
            </w:tcBorders>
            <w:noWrap/>
            <w:hideMark/>
          </w:tcPr>
          <w:p w14:paraId="543056D6" w14:textId="77777777" w:rsidR="00221395" w:rsidRPr="00A0033F" w:rsidRDefault="00221395" w:rsidP="0081403F">
            <w:pPr>
              <w:pStyle w:val="TAC"/>
              <w:rPr>
                <w:color w:val="000000"/>
                <w:lang w:val="en-US"/>
              </w:rPr>
            </w:pPr>
            <w:r w:rsidRPr="00291380">
              <w:t>0.89</w:t>
            </w:r>
          </w:p>
        </w:tc>
        <w:tc>
          <w:tcPr>
            <w:tcW w:w="532" w:type="pct"/>
            <w:tcBorders>
              <w:top w:val="nil"/>
              <w:left w:val="nil"/>
              <w:bottom w:val="single" w:sz="4" w:space="0" w:color="auto"/>
              <w:right w:val="single" w:sz="4" w:space="0" w:color="auto"/>
            </w:tcBorders>
            <w:noWrap/>
            <w:hideMark/>
          </w:tcPr>
          <w:p w14:paraId="5D803ABD"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1B5A4D30" w14:textId="77777777" w:rsidR="00221395" w:rsidRPr="00A0033F" w:rsidRDefault="00221395" w:rsidP="0081403F">
            <w:pPr>
              <w:pStyle w:val="TAC"/>
              <w:rPr>
                <w:color w:val="000000"/>
                <w:lang w:val="en-US"/>
              </w:rPr>
            </w:pPr>
            <w:r w:rsidRPr="00291380">
              <w:t>0.38</w:t>
            </w:r>
          </w:p>
        </w:tc>
      </w:tr>
      <w:tr w:rsidR="00221395" w14:paraId="236EFF9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F3D31F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B1DB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74E997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D6254E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060FB1D" w14:textId="77777777" w:rsidR="00221395" w:rsidRPr="00A0033F" w:rsidRDefault="00221395" w:rsidP="0081403F">
            <w:pPr>
              <w:pStyle w:val="TAC"/>
              <w:rPr>
                <w:color w:val="000000"/>
                <w:lang w:val="en-US"/>
              </w:rPr>
            </w:pPr>
            <w:r w:rsidRPr="00291380">
              <w:t>0.32</w:t>
            </w:r>
          </w:p>
        </w:tc>
        <w:tc>
          <w:tcPr>
            <w:tcW w:w="457" w:type="pct"/>
            <w:tcBorders>
              <w:top w:val="nil"/>
              <w:left w:val="nil"/>
              <w:bottom w:val="single" w:sz="4" w:space="0" w:color="auto"/>
              <w:right w:val="single" w:sz="8" w:space="0" w:color="auto"/>
            </w:tcBorders>
            <w:noWrap/>
            <w:hideMark/>
          </w:tcPr>
          <w:p w14:paraId="338E5A68" w14:textId="77777777" w:rsidR="00221395" w:rsidRPr="00A0033F" w:rsidRDefault="00221395" w:rsidP="0081403F">
            <w:pPr>
              <w:pStyle w:val="TAC"/>
              <w:rPr>
                <w:color w:val="000000"/>
                <w:lang w:val="en-US"/>
              </w:rPr>
            </w:pPr>
            <w:r w:rsidRPr="00291380">
              <w:t>0.52</w:t>
            </w:r>
          </w:p>
        </w:tc>
        <w:tc>
          <w:tcPr>
            <w:tcW w:w="532" w:type="pct"/>
            <w:tcBorders>
              <w:top w:val="nil"/>
              <w:left w:val="nil"/>
              <w:bottom w:val="single" w:sz="4" w:space="0" w:color="auto"/>
              <w:right w:val="single" w:sz="4" w:space="0" w:color="auto"/>
            </w:tcBorders>
            <w:noWrap/>
            <w:hideMark/>
          </w:tcPr>
          <w:p w14:paraId="772F1D92" w14:textId="77777777" w:rsidR="00221395" w:rsidRPr="00A0033F" w:rsidRDefault="00221395" w:rsidP="0081403F">
            <w:pPr>
              <w:pStyle w:val="TAC"/>
              <w:rPr>
                <w:color w:val="000000"/>
                <w:lang w:val="en-US"/>
              </w:rPr>
            </w:pPr>
            <w:r w:rsidRPr="00291380">
              <w:t>0.41</w:t>
            </w:r>
          </w:p>
        </w:tc>
        <w:tc>
          <w:tcPr>
            <w:tcW w:w="457" w:type="pct"/>
            <w:tcBorders>
              <w:top w:val="nil"/>
              <w:left w:val="nil"/>
              <w:bottom w:val="single" w:sz="4" w:space="0" w:color="auto"/>
              <w:right w:val="single" w:sz="8" w:space="0" w:color="auto"/>
            </w:tcBorders>
            <w:noWrap/>
            <w:hideMark/>
          </w:tcPr>
          <w:p w14:paraId="658E696A" w14:textId="77777777" w:rsidR="00221395" w:rsidRPr="00A0033F" w:rsidRDefault="00221395" w:rsidP="0081403F">
            <w:pPr>
              <w:pStyle w:val="TAC"/>
              <w:rPr>
                <w:color w:val="000000"/>
                <w:lang w:val="en-US"/>
              </w:rPr>
            </w:pPr>
            <w:r w:rsidRPr="00291380">
              <w:t>0.61</w:t>
            </w:r>
          </w:p>
        </w:tc>
      </w:tr>
      <w:tr w:rsidR="00221395" w14:paraId="65988539"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45130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C84C9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42EBC5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FFBD84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BA5F07F"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7807E88A" w14:textId="77777777" w:rsidR="00221395" w:rsidRPr="00A0033F" w:rsidRDefault="00221395" w:rsidP="0081403F">
            <w:pPr>
              <w:pStyle w:val="TAC"/>
              <w:rPr>
                <w:color w:val="000000"/>
                <w:lang w:val="en-US"/>
              </w:rPr>
            </w:pPr>
            <w:r w:rsidRPr="00291380">
              <w:t>0.35</w:t>
            </w:r>
          </w:p>
        </w:tc>
        <w:tc>
          <w:tcPr>
            <w:tcW w:w="532" w:type="pct"/>
            <w:tcBorders>
              <w:top w:val="nil"/>
              <w:left w:val="nil"/>
              <w:bottom w:val="single" w:sz="4" w:space="0" w:color="auto"/>
              <w:right w:val="single" w:sz="4" w:space="0" w:color="auto"/>
            </w:tcBorders>
            <w:noWrap/>
            <w:hideMark/>
          </w:tcPr>
          <w:p w14:paraId="6270DD02"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1EDB7EB4" w14:textId="77777777" w:rsidR="00221395" w:rsidRPr="00A0033F" w:rsidRDefault="00221395" w:rsidP="0081403F">
            <w:pPr>
              <w:pStyle w:val="TAC"/>
              <w:rPr>
                <w:color w:val="000000"/>
                <w:lang w:val="en-US"/>
              </w:rPr>
            </w:pPr>
            <w:r w:rsidRPr="00291380">
              <w:t>0.93</w:t>
            </w:r>
          </w:p>
        </w:tc>
      </w:tr>
      <w:tr w:rsidR="00221395" w14:paraId="2326EB8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3BC0A3"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A59FA6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28E7AB9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AAF855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9B5C9C" w14:textId="77777777" w:rsidR="00221395" w:rsidRPr="00A0033F" w:rsidRDefault="00221395" w:rsidP="0081403F">
            <w:pPr>
              <w:pStyle w:val="TAC"/>
              <w:rPr>
                <w:color w:val="000000"/>
                <w:lang w:val="en-US"/>
              </w:rPr>
            </w:pPr>
            <w:r w:rsidRPr="00291380">
              <w:t>0.50</w:t>
            </w:r>
          </w:p>
        </w:tc>
        <w:tc>
          <w:tcPr>
            <w:tcW w:w="457" w:type="pct"/>
            <w:tcBorders>
              <w:top w:val="nil"/>
              <w:left w:val="nil"/>
              <w:bottom w:val="single" w:sz="4" w:space="0" w:color="auto"/>
              <w:right w:val="single" w:sz="8" w:space="0" w:color="auto"/>
            </w:tcBorders>
            <w:noWrap/>
            <w:hideMark/>
          </w:tcPr>
          <w:p w14:paraId="553C85C4" w14:textId="77777777" w:rsidR="00221395" w:rsidRPr="00A0033F" w:rsidRDefault="00221395" w:rsidP="0081403F">
            <w:pPr>
              <w:pStyle w:val="TAC"/>
              <w:rPr>
                <w:color w:val="000000"/>
                <w:lang w:val="en-US"/>
              </w:rPr>
            </w:pPr>
            <w:r w:rsidRPr="00291380">
              <w:t>0.70</w:t>
            </w:r>
          </w:p>
        </w:tc>
        <w:tc>
          <w:tcPr>
            <w:tcW w:w="532" w:type="pct"/>
            <w:tcBorders>
              <w:top w:val="nil"/>
              <w:left w:val="nil"/>
              <w:bottom w:val="single" w:sz="4" w:space="0" w:color="auto"/>
              <w:right w:val="single" w:sz="4" w:space="0" w:color="auto"/>
            </w:tcBorders>
            <w:noWrap/>
            <w:hideMark/>
          </w:tcPr>
          <w:p w14:paraId="0DE499C8"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15EC3E83" w14:textId="77777777" w:rsidR="00221395" w:rsidRPr="00A0033F" w:rsidRDefault="00221395" w:rsidP="0081403F">
            <w:pPr>
              <w:pStyle w:val="TAC"/>
              <w:rPr>
                <w:color w:val="000000"/>
                <w:lang w:val="en-US"/>
              </w:rPr>
            </w:pPr>
            <w:r w:rsidRPr="00291380">
              <w:t>1.00</w:t>
            </w:r>
          </w:p>
        </w:tc>
      </w:tr>
      <w:tr w:rsidR="00221395" w14:paraId="3A881CA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27506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A441A2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1ACB78B"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A0A13C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FA4BF29"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4E465EE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CB2FFE1" w14:textId="77777777" w:rsidR="00221395" w:rsidRPr="00A0033F" w:rsidRDefault="00221395" w:rsidP="0081403F">
            <w:pPr>
              <w:pStyle w:val="TAC"/>
              <w:rPr>
                <w:color w:val="000000"/>
                <w:lang w:val="en-US"/>
              </w:rPr>
            </w:pPr>
            <w:r w:rsidRPr="00291380">
              <w:t>0.79</w:t>
            </w:r>
          </w:p>
        </w:tc>
        <w:tc>
          <w:tcPr>
            <w:tcW w:w="457" w:type="pct"/>
            <w:tcBorders>
              <w:top w:val="nil"/>
              <w:left w:val="nil"/>
              <w:bottom w:val="single" w:sz="4" w:space="0" w:color="auto"/>
              <w:right w:val="single" w:sz="8" w:space="0" w:color="auto"/>
            </w:tcBorders>
            <w:noWrap/>
            <w:hideMark/>
          </w:tcPr>
          <w:p w14:paraId="7A0F5DA3" w14:textId="77777777" w:rsidR="00221395" w:rsidRPr="00A0033F" w:rsidRDefault="00221395" w:rsidP="0081403F">
            <w:pPr>
              <w:pStyle w:val="TAC"/>
              <w:rPr>
                <w:color w:val="000000"/>
                <w:lang w:val="en-US"/>
              </w:rPr>
            </w:pPr>
            <w:r w:rsidRPr="00291380">
              <w:t>0.99</w:t>
            </w:r>
          </w:p>
        </w:tc>
      </w:tr>
      <w:tr w:rsidR="00221395" w14:paraId="625B44D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2BFA51C"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5D2DDB5E"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34587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D78B25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A5DD99D"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7D725677"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66C0BF1" w14:textId="77777777" w:rsidR="00221395" w:rsidRPr="00A0033F" w:rsidRDefault="00221395" w:rsidP="0081403F">
            <w:pPr>
              <w:pStyle w:val="TAC"/>
              <w:rPr>
                <w:color w:val="000000"/>
                <w:lang w:val="en-US"/>
              </w:rPr>
            </w:pPr>
            <w:r w:rsidRPr="00291380">
              <w:t>0.70</w:t>
            </w:r>
          </w:p>
        </w:tc>
        <w:tc>
          <w:tcPr>
            <w:tcW w:w="457" w:type="pct"/>
            <w:tcBorders>
              <w:top w:val="nil"/>
              <w:left w:val="nil"/>
              <w:bottom w:val="single" w:sz="4" w:space="0" w:color="auto"/>
              <w:right w:val="single" w:sz="8" w:space="0" w:color="auto"/>
            </w:tcBorders>
            <w:noWrap/>
            <w:hideMark/>
          </w:tcPr>
          <w:p w14:paraId="1A12E802" w14:textId="77777777" w:rsidR="00221395" w:rsidRPr="00A0033F" w:rsidRDefault="00221395" w:rsidP="0081403F">
            <w:pPr>
              <w:pStyle w:val="TAC"/>
              <w:rPr>
                <w:color w:val="000000"/>
                <w:lang w:val="en-US"/>
              </w:rPr>
            </w:pPr>
            <w:r w:rsidRPr="00291380">
              <w:t>0.90</w:t>
            </w:r>
          </w:p>
        </w:tc>
      </w:tr>
      <w:tr w:rsidR="00221395" w14:paraId="44EE6773"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26C6A6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43A049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0D02B7D"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D21519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2451A4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300ED836"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895A19"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645250B0" w14:textId="77777777" w:rsidR="00221395" w:rsidRPr="00A0033F" w:rsidRDefault="00221395" w:rsidP="0081403F">
            <w:pPr>
              <w:pStyle w:val="TAC"/>
              <w:rPr>
                <w:color w:val="000000"/>
                <w:lang w:val="en-US"/>
              </w:rPr>
            </w:pPr>
            <w:r w:rsidRPr="00291380">
              <w:t>0.88</w:t>
            </w:r>
          </w:p>
        </w:tc>
      </w:tr>
      <w:tr w:rsidR="00221395" w14:paraId="1A13CF1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90375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4C931D2"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58934C9"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BAC14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695E52F"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F8629D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002147" w14:textId="77777777" w:rsidR="00221395" w:rsidRPr="00A0033F" w:rsidRDefault="00221395" w:rsidP="0081403F">
            <w:pPr>
              <w:pStyle w:val="TAC"/>
              <w:rPr>
                <w:color w:val="000000"/>
                <w:lang w:val="en-US"/>
              </w:rPr>
            </w:pPr>
            <w:r w:rsidRPr="00291380">
              <w:t>0.78</w:t>
            </w:r>
          </w:p>
        </w:tc>
        <w:tc>
          <w:tcPr>
            <w:tcW w:w="457" w:type="pct"/>
            <w:tcBorders>
              <w:top w:val="nil"/>
              <w:left w:val="nil"/>
              <w:bottom w:val="single" w:sz="4" w:space="0" w:color="auto"/>
              <w:right w:val="single" w:sz="8" w:space="0" w:color="auto"/>
            </w:tcBorders>
            <w:noWrap/>
            <w:hideMark/>
          </w:tcPr>
          <w:p w14:paraId="45098A84" w14:textId="77777777" w:rsidR="00221395" w:rsidRPr="00A0033F" w:rsidRDefault="00221395" w:rsidP="0081403F">
            <w:pPr>
              <w:pStyle w:val="TAC"/>
              <w:rPr>
                <w:color w:val="000000"/>
                <w:lang w:val="en-US"/>
              </w:rPr>
            </w:pPr>
            <w:r w:rsidRPr="00291380">
              <w:t>0.98</w:t>
            </w:r>
          </w:p>
        </w:tc>
      </w:tr>
      <w:tr w:rsidR="00221395" w14:paraId="0A0A557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4FD20E5"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DE39BB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FDAF52F"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DFCDD3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8BFA2A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AD0D84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90631A6"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0DAB91F0" w14:textId="77777777" w:rsidR="00221395" w:rsidRPr="00A0033F" w:rsidRDefault="00221395" w:rsidP="0081403F">
            <w:pPr>
              <w:pStyle w:val="TAC"/>
              <w:rPr>
                <w:color w:val="000000"/>
                <w:lang w:val="en-US"/>
              </w:rPr>
            </w:pPr>
            <w:r w:rsidRPr="00291380">
              <w:t>1.00</w:t>
            </w:r>
          </w:p>
        </w:tc>
      </w:tr>
      <w:tr w:rsidR="00221395" w14:paraId="17ADE7D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97E8A2E"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1687E48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656AC0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612E0C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D466140"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200DB330"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89FF13C"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3AF65880" w14:textId="77777777" w:rsidR="00221395" w:rsidRPr="00A0033F" w:rsidRDefault="00221395" w:rsidP="0081403F">
            <w:pPr>
              <w:pStyle w:val="TAC"/>
              <w:rPr>
                <w:color w:val="000000"/>
                <w:lang w:val="en-US"/>
              </w:rPr>
            </w:pPr>
            <w:r w:rsidRPr="00291380">
              <w:t>1.00</w:t>
            </w:r>
          </w:p>
        </w:tc>
      </w:tr>
      <w:tr w:rsidR="00221395" w14:paraId="2CE93A9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A3E592"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BAAC9E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211C2F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727D23"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9379303"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140FB821"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3A177BE4" w14:textId="77777777" w:rsidR="00221395" w:rsidRPr="00A0033F" w:rsidRDefault="00221395" w:rsidP="0081403F">
            <w:pPr>
              <w:pStyle w:val="TAC"/>
              <w:rPr>
                <w:color w:val="000000"/>
                <w:lang w:val="en-US"/>
              </w:rPr>
            </w:pPr>
            <w:r w:rsidRPr="00291380">
              <w:t>0.43</w:t>
            </w:r>
          </w:p>
        </w:tc>
        <w:tc>
          <w:tcPr>
            <w:tcW w:w="457" w:type="pct"/>
            <w:tcBorders>
              <w:top w:val="nil"/>
              <w:left w:val="nil"/>
              <w:bottom w:val="single" w:sz="4" w:space="0" w:color="auto"/>
              <w:right w:val="single" w:sz="8" w:space="0" w:color="auto"/>
            </w:tcBorders>
            <w:noWrap/>
            <w:hideMark/>
          </w:tcPr>
          <w:p w14:paraId="31F8B29F" w14:textId="77777777" w:rsidR="00221395" w:rsidRPr="00A0033F" w:rsidRDefault="00221395" w:rsidP="0081403F">
            <w:pPr>
              <w:pStyle w:val="TAC"/>
              <w:rPr>
                <w:color w:val="000000"/>
                <w:lang w:val="en-US"/>
              </w:rPr>
            </w:pPr>
            <w:r w:rsidRPr="00291380">
              <w:t>0.63</w:t>
            </w:r>
          </w:p>
        </w:tc>
      </w:tr>
      <w:tr w:rsidR="00221395" w14:paraId="107642A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7A12AB"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82AF31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2BD0322"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82E359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FCC01C7"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506D3A82"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096A79F3"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54D52842" w14:textId="77777777" w:rsidR="00221395" w:rsidRPr="00A0033F" w:rsidRDefault="00221395" w:rsidP="0081403F">
            <w:pPr>
              <w:pStyle w:val="TAC"/>
              <w:rPr>
                <w:color w:val="000000"/>
                <w:lang w:val="en-US"/>
              </w:rPr>
            </w:pPr>
            <w:r w:rsidRPr="00291380">
              <w:t>0.29</w:t>
            </w:r>
          </w:p>
        </w:tc>
      </w:tr>
      <w:tr w:rsidR="00221395" w14:paraId="74FE0625"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E87A0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89E4B9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5BC5B82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370FD4"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67196D"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0047232C"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1D07C8" w14:textId="77777777" w:rsidR="00221395" w:rsidRPr="00A0033F" w:rsidRDefault="00221395" w:rsidP="0081403F">
            <w:pPr>
              <w:pStyle w:val="TAC"/>
              <w:rPr>
                <w:color w:val="000000"/>
                <w:lang w:val="en-US"/>
              </w:rPr>
            </w:pPr>
            <w:r w:rsidRPr="00291380">
              <w:t>0.40</w:t>
            </w:r>
          </w:p>
        </w:tc>
        <w:tc>
          <w:tcPr>
            <w:tcW w:w="457" w:type="pct"/>
            <w:tcBorders>
              <w:top w:val="nil"/>
              <w:left w:val="nil"/>
              <w:bottom w:val="single" w:sz="4" w:space="0" w:color="auto"/>
              <w:right w:val="single" w:sz="8" w:space="0" w:color="auto"/>
            </w:tcBorders>
            <w:noWrap/>
            <w:hideMark/>
          </w:tcPr>
          <w:p w14:paraId="28C0515C" w14:textId="77777777" w:rsidR="00221395" w:rsidRPr="00A0033F" w:rsidRDefault="00221395" w:rsidP="0081403F">
            <w:pPr>
              <w:pStyle w:val="TAC"/>
              <w:rPr>
                <w:color w:val="000000"/>
                <w:lang w:val="en-US"/>
              </w:rPr>
            </w:pPr>
            <w:r w:rsidRPr="00291380">
              <w:t>0.60</w:t>
            </w:r>
          </w:p>
        </w:tc>
      </w:tr>
      <w:tr w:rsidR="00221395" w14:paraId="5A21A5E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03E9D7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D2BF15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9D5796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3D9F617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266B3ED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7B57914D"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6E4230" w14:textId="77777777" w:rsidR="00221395" w:rsidRPr="00A0033F" w:rsidRDefault="00221395" w:rsidP="0081403F">
            <w:pPr>
              <w:pStyle w:val="TAC"/>
              <w:rPr>
                <w:color w:val="000000"/>
                <w:lang w:val="en-US"/>
              </w:rPr>
            </w:pPr>
            <w:r w:rsidRPr="00291380">
              <w:t>0.72</w:t>
            </w:r>
          </w:p>
        </w:tc>
        <w:tc>
          <w:tcPr>
            <w:tcW w:w="457" w:type="pct"/>
            <w:tcBorders>
              <w:top w:val="nil"/>
              <w:left w:val="nil"/>
              <w:bottom w:val="single" w:sz="4" w:space="0" w:color="auto"/>
              <w:right w:val="single" w:sz="8" w:space="0" w:color="auto"/>
            </w:tcBorders>
            <w:noWrap/>
            <w:hideMark/>
          </w:tcPr>
          <w:p w14:paraId="45EE1829" w14:textId="77777777" w:rsidR="00221395" w:rsidRPr="00A0033F" w:rsidRDefault="00221395" w:rsidP="0081403F">
            <w:pPr>
              <w:pStyle w:val="TAC"/>
              <w:rPr>
                <w:color w:val="000000"/>
                <w:lang w:val="en-US"/>
              </w:rPr>
            </w:pPr>
            <w:r w:rsidRPr="00291380">
              <w:t>0.92</w:t>
            </w:r>
          </w:p>
        </w:tc>
      </w:tr>
      <w:tr w:rsidR="00221395" w14:paraId="013E061E" w14:textId="77777777" w:rsidTr="0081403F">
        <w:trPr>
          <w:gridAfter w:val="2"/>
          <w:wAfter w:w="1063" w:type="pct"/>
        </w:trPr>
        <w:tc>
          <w:tcPr>
            <w:tcW w:w="438" w:type="pct"/>
            <w:tcBorders>
              <w:top w:val="nil"/>
              <w:left w:val="single" w:sz="8" w:space="0" w:color="auto"/>
              <w:bottom w:val="single" w:sz="8" w:space="0" w:color="auto"/>
              <w:right w:val="single" w:sz="4" w:space="0" w:color="auto"/>
            </w:tcBorders>
            <w:noWrap/>
            <w:hideMark/>
          </w:tcPr>
          <w:p w14:paraId="57E55911" w14:textId="77777777" w:rsidR="00221395" w:rsidRPr="00A0033F" w:rsidRDefault="00221395" w:rsidP="0081403F">
            <w:pPr>
              <w:pStyle w:val="TAC"/>
              <w:rPr>
                <w:color w:val="000000"/>
                <w:lang w:val="en-US"/>
              </w:rPr>
            </w:pPr>
          </w:p>
        </w:tc>
        <w:tc>
          <w:tcPr>
            <w:tcW w:w="458" w:type="pct"/>
            <w:tcBorders>
              <w:top w:val="nil"/>
              <w:left w:val="nil"/>
              <w:bottom w:val="single" w:sz="8" w:space="0" w:color="auto"/>
              <w:right w:val="single" w:sz="8" w:space="0" w:color="auto"/>
            </w:tcBorders>
            <w:noWrap/>
            <w:hideMark/>
          </w:tcPr>
          <w:p w14:paraId="1496C116" w14:textId="77777777" w:rsidR="00221395" w:rsidRPr="00A0033F" w:rsidRDefault="00221395" w:rsidP="0081403F">
            <w:pPr>
              <w:pStyle w:val="TAC"/>
              <w:rPr>
                <w:color w:val="000000"/>
                <w:lang w:val="en-US"/>
              </w:rPr>
            </w:pPr>
          </w:p>
        </w:tc>
        <w:tc>
          <w:tcPr>
            <w:tcW w:w="531" w:type="pct"/>
            <w:tcBorders>
              <w:top w:val="nil"/>
              <w:left w:val="nil"/>
              <w:bottom w:val="single" w:sz="8" w:space="0" w:color="auto"/>
              <w:right w:val="single" w:sz="4" w:space="0" w:color="auto"/>
            </w:tcBorders>
            <w:noWrap/>
            <w:hideMark/>
          </w:tcPr>
          <w:p w14:paraId="767A2FA6" w14:textId="77777777" w:rsidR="00221395" w:rsidRPr="00A0033F" w:rsidRDefault="00221395" w:rsidP="0081403F">
            <w:pPr>
              <w:pStyle w:val="TAC"/>
              <w:rPr>
                <w:color w:val="000000"/>
                <w:lang w:val="en-US"/>
              </w:rPr>
            </w:pPr>
          </w:p>
        </w:tc>
        <w:tc>
          <w:tcPr>
            <w:tcW w:w="553" w:type="pct"/>
            <w:tcBorders>
              <w:top w:val="nil"/>
              <w:left w:val="nil"/>
              <w:bottom w:val="single" w:sz="8" w:space="0" w:color="auto"/>
              <w:right w:val="single" w:sz="8" w:space="0" w:color="auto"/>
            </w:tcBorders>
            <w:noWrap/>
            <w:hideMark/>
          </w:tcPr>
          <w:p w14:paraId="4882D828" w14:textId="77777777" w:rsidR="00221395" w:rsidRPr="00A0033F" w:rsidRDefault="00221395" w:rsidP="0081403F">
            <w:pPr>
              <w:pStyle w:val="TAC"/>
              <w:rPr>
                <w:color w:val="000000"/>
                <w:lang w:val="en-US"/>
              </w:rPr>
            </w:pPr>
          </w:p>
        </w:tc>
        <w:tc>
          <w:tcPr>
            <w:tcW w:w="511" w:type="pct"/>
            <w:tcBorders>
              <w:top w:val="nil"/>
              <w:left w:val="nil"/>
              <w:bottom w:val="single" w:sz="8" w:space="0" w:color="auto"/>
              <w:right w:val="single" w:sz="4" w:space="0" w:color="auto"/>
            </w:tcBorders>
            <w:noWrap/>
            <w:hideMark/>
          </w:tcPr>
          <w:p w14:paraId="5EAB6340" w14:textId="77777777" w:rsidR="00221395" w:rsidRPr="00A0033F" w:rsidRDefault="00221395" w:rsidP="0081403F">
            <w:pPr>
              <w:pStyle w:val="TAC"/>
              <w:rPr>
                <w:color w:val="000000"/>
                <w:lang w:val="en-US"/>
              </w:rPr>
            </w:pPr>
          </w:p>
        </w:tc>
        <w:tc>
          <w:tcPr>
            <w:tcW w:w="457" w:type="pct"/>
            <w:tcBorders>
              <w:top w:val="nil"/>
              <w:left w:val="nil"/>
              <w:bottom w:val="single" w:sz="8" w:space="0" w:color="auto"/>
              <w:right w:val="single" w:sz="8" w:space="0" w:color="auto"/>
            </w:tcBorders>
            <w:noWrap/>
            <w:hideMark/>
          </w:tcPr>
          <w:p w14:paraId="700B7D97" w14:textId="77777777" w:rsidR="00221395" w:rsidRPr="00A0033F" w:rsidRDefault="00221395" w:rsidP="0081403F">
            <w:pPr>
              <w:pStyle w:val="TAC"/>
              <w:rPr>
                <w:color w:val="000000"/>
                <w:lang w:val="en-US"/>
              </w:rPr>
            </w:pPr>
          </w:p>
        </w:tc>
        <w:tc>
          <w:tcPr>
            <w:tcW w:w="532" w:type="pct"/>
            <w:tcBorders>
              <w:top w:val="nil"/>
              <w:left w:val="nil"/>
              <w:bottom w:val="single" w:sz="8" w:space="0" w:color="auto"/>
              <w:right w:val="single" w:sz="4" w:space="0" w:color="auto"/>
            </w:tcBorders>
            <w:noWrap/>
            <w:hideMark/>
          </w:tcPr>
          <w:p w14:paraId="03DE06E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8" w:space="0" w:color="auto"/>
              <w:right w:val="single" w:sz="8" w:space="0" w:color="auto"/>
            </w:tcBorders>
            <w:noWrap/>
            <w:hideMark/>
          </w:tcPr>
          <w:p w14:paraId="77BBF8A0" w14:textId="77777777" w:rsidR="00221395" w:rsidRPr="00A0033F" w:rsidRDefault="00221395" w:rsidP="0081403F">
            <w:pPr>
              <w:pStyle w:val="TAC"/>
              <w:rPr>
                <w:color w:val="000000"/>
                <w:lang w:val="en-US"/>
              </w:rPr>
            </w:pPr>
            <w:r w:rsidRPr="00291380">
              <w:t>1.00</w:t>
            </w:r>
          </w:p>
        </w:tc>
      </w:tr>
    </w:tbl>
    <w:p w14:paraId="437D6745" w14:textId="77777777" w:rsidR="00221395" w:rsidRDefault="00221395" w:rsidP="00221395">
      <w:pPr>
        <w:pStyle w:val="TF"/>
      </w:pPr>
    </w:p>
    <w:p w14:paraId="3CEF88A7" w14:textId="77777777" w:rsidR="00221395" w:rsidRDefault="00221395" w:rsidP="00221395">
      <w:pPr>
        <w:pStyle w:val="TF"/>
      </w:pPr>
    </w:p>
    <w:p w14:paraId="4C5A31A7" w14:textId="77777777" w:rsidR="00221395" w:rsidRDefault="00221395" w:rsidP="00221395">
      <w:pPr>
        <w:pStyle w:val="TF"/>
      </w:pPr>
    </w:p>
    <w:p w14:paraId="3B2FBC58" w14:textId="77777777" w:rsidR="00221395" w:rsidRDefault="00221395" w:rsidP="00221395">
      <w:pPr>
        <w:pStyle w:val="TF"/>
      </w:pPr>
      <w:r>
        <w:t xml:space="preserve">Table C.4.4-2: </w:t>
      </w:r>
      <w:r w:rsidRPr="00B12078">
        <w:t>Spatial correlation</w:t>
      </w:r>
      <w:r w:rsidRPr="002E3FC1">
        <w:t xml:space="preserve"> pass/fail limits for </w:t>
      </w:r>
      <w:r>
        <w:t>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859"/>
        <w:gridCol w:w="967"/>
        <w:gridCol w:w="747"/>
        <w:gridCol w:w="737"/>
        <w:gridCol w:w="747"/>
        <w:gridCol w:w="737"/>
        <w:gridCol w:w="747"/>
        <w:gridCol w:w="737"/>
        <w:gridCol w:w="747"/>
        <w:gridCol w:w="737"/>
      </w:tblGrid>
      <w:tr w:rsidR="00221395" w:rsidRPr="00EF2BAA" w14:paraId="1F0B3887" w14:textId="77777777" w:rsidTr="0081403F">
        <w:tc>
          <w:tcPr>
            <w:tcW w:w="1826" w:type="dxa"/>
            <w:gridSpan w:val="2"/>
            <w:tcBorders>
              <w:top w:val="nil"/>
              <w:left w:val="nil"/>
              <w:bottom w:val="single" w:sz="8" w:space="0" w:color="auto"/>
              <w:right w:val="nil"/>
            </w:tcBorders>
            <w:noWrap/>
            <w:vAlign w:val="center"/>
            <w:hideMark/>
          </w:tcPr>
          <w:p w14:paraId="31594C4B" w14:textId="77777777" w:rsidR="00221395" w:rsidRPr="00EF2BAA" w:rsidRDefault="00221395" w:rsidP="0081403F">
            <w:pPr>
              <w:pStyle w:val="TAH"/>
              <w:rPr>
                <w:lang w:val="en-US"/>
              </w:rPr>
            </w:pPr>
            <w:bookmarkStart w:id="106" w:name="_Hlk96954229"/>
            <w:r w:rsidRPr="00EF2BAA">
              <w:rPr>
                <w:lang w:val="en-US"/>
              </w:rPr>
              <w:t>617 MHz</w:t>
            </w:r>
          </w:p>
        </w:tc>
        <w:tc>
          <w:tcPr>
            <w:tcW w:w="0" w:type="auto"/>
            <w:gridSpan w:val="2"/>
            <w:tcBorders>
              <w:top w:val="nil"/>
              <w:left w:val="nil"/>
              <w:bottom w:val="single" w:sz="8" w:space="0" w:color="auto"/>
              <w:right w:val="nil"/>
            </w:tcBorders>
            <w:noWrap/>
            <w:vAlign w:val="center"/>
            <w:hideMark/>
          </w:tcPr>
          <w:p w14:paraId="49D0A84C" w14:textId="77777777" w:rsidR="00221395" w:rsidRPr="00EF2BAA" w:rsidRDefault="00221395" w:rsidP="0081403F">
            <w:pPr>
              <w:pStyle w:val="TAH"/>
              <w:rPr>
                <w:lang w:val="en-US"/>
              </w:rPr>
            </w:pPr>
            <w:r w:rsidRPr="00EF2BAA">
              <w:rPr>
                <w:lang w:val="en-US"/>
              </w:rPr>
              <w:t>722 MHz</w:t>
            </w:r>
          </w:p>
        </w:tc>
        <w:tc>
          <w:tcPr>
            <w:tcW w:w="0" w:type="auto"/>
            <w:gridSpan w:val="2"/>
            <w:tcBorders>
              <w:top w:val="nil"/>
              <w:left w:val="nil"/>
              <w:bottom w:val="single" w:sz="8" w:space="0" w:color="auto"/>
              <w:right w:val="nil"/>
            </w:tcBorders>
            <w:noWrap/>
            <w:vAlign w:val="center"/>
            <w:hideMark/>
          </w:tcPr>
          <w:p w14:paraId="64D53749" w14:textId="77777777" w:rsidR="00221395" w:rsidRPr="00EF2BAA" w:rsidRDefault="00221395" w:rsidP="0081403F">
            <w:pPr>
              <w:pStyle w:val="TAH"/>
              <w:rPr>
                <w:lang w:val="en-US"/>
              </w:rPr>
            </w:pPr>
            <w:r w:rsidRPr="00EF2BAA">
              <w:rPr>
                <w:lang w:val="en-US"/>
              </w:rPr>
              <w:t>836.5 MHz</w:t>
            </w:r>
          </w:p>
        </w:tc>
        <w:tc>
          <w:tcPr>
            <w:tcW w:w="0" w:type="auto"/>
            <w:gridSpan w:val="2"/>
            <w:tcBorders>
              <w:top w:val="nil"/>
              <w:left w:val="nil"/>
              <w:bottom w:val="single" w:sz="8" w:space="0" w:color="auto"/>
              <w:right w:val="nil"/>
            </w:tcBorders>
            <w:noWrap/>
            <w:vAlign w:val="center"/>
            <w:hideMark/>
          </w:tcPr>
          <w:p w14:paraId="62B6D6E4" w14:textId="77777777" w:rsidR="00221395" w:rsidRPr="00EF2BAA" w:rsidRDefault="00221395" w:rsidP="0081403F">
            <w:pPr>
              <w:pStyle w:val="TAH"/>
              <w:rPr>
                <w:lang w:val="en-US"/>
              </w:rPr>
            </w:pPr>
            <w:r w:rsidRPr="00EF2BAA">
              <w:rPr>
                <w:lang w:val="en-US"/>
              </w:rPr>
              <w:t>1575.42 MHz</w:t>
            </w:r>
          </w:p>
        </w:tc>
        <w:tc>
          <w:tcPr>
            <w:tcW w:w="0" w:type="auto"/>
            <w:gridSpan w:val="2"/>
            <w:tcBorders>
              <w:top w:val="nil"/>
              <w:left w:val="nil"/>
              <w:bottom w:val="single" w:sz="8" w:space="0" w:color="auto"/>
              <w:right w:val="nil"/>
            </w:tcBorders>
            <w:noWrap/>
            <w:vAlign w:val="center"/>
            <w:hideMark/>
          </w:tcPr>
          <w:p w14:paraId="1B5ECDD6" w14:textId="77777777" w:rsidR="00221395" w:rsidRPr="00EF2BAA" w:rsidRDefault="00221395" w:rsidP="0081403F">
            <w:pPr>
              <w:pStyle w:val="TAH"/>
              <w:rPr>
                <w:lang w:val="en-US"/>
              </w:rPr>
            </w:pPr>
            <w:r w:rsidRPr="00EF2BAA">
              <w:rPr>
                <w:lang w:val="en-US"/>
              </w:rPr>
              <w:t>1800 MHz</w:t>
            </w:r>
          </w:p>
        </w:tc>
      </w:tr>
      <w:tr w:rsidR="00221395" w:rsidRPr="00EF2BAA" w14:paraId="1EFE5556" w14:textId="77777777" w:rsidTr="0081403F">
        <w:tc>
          <w:tcPr>
            <w:tcW w:w="859" w:type="dxa"/>
            <w:tcBorders>
              <w:top w:val="nil"/>
              <w:left w:val="single" w:sz="8" w:space="0" w:color="auto"/>
              <w:bottom w:val="single" w:sz="8" w:space="0" w:color="auto"/>
              <w:right w:val="single" w:sz="4" w:space="0" w:color="auto"/>
            </w:tcBorders>
            <w:noWrap/>
            <w:vAlign w:val="center"/>
            <w:hideMark/>
          </w:tcPr>
          <w:p w14:paraId="0C8445D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49784F27"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78163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9CAB260"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029D1F5"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688FF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96839D8"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E7FED0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CB441E4"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A508B57" w14:textId="77777777" w:rsidR="00221395" w:rsidRPr="00EF2BAA" w:rsidRDefault="00221395" w:rsidP="0081403F">
            <w:pPr>
              <w:pStyle w:val="TAH"/>
              <w:rPr>
                <w:lang w:val="en-US"/>
              </w:rPr>
            </w:pPr>
            <w:r w:rsidRPr="00EF2BAA">
              <w:rPr>
                <w:lang w:val="en-US"/>
              </w:rPr>
              <w:t>Upper</w:t>
            </w:r>
          </w:p>
        </w:tc>
      </w:tr>
      <w:tr w:rsidR="00221395" w:rsidRPr="00EF2BAA" w14:paraId="219A5037" w14:textId="77777777" w:rsidTr="0081403F">
        <w:tc>
          <w:tcPr>
            <w:tcW w:w="859" w:type="dxa"/>
            <w:tcBorders>
              <w:top w:val="nil"/>
              <w:left w:val="single" w:sz="8" w:space="0" w:color="auto"/>
              <w:bottom w:val="single" w:sz="4" w:space="0" w:color="auto"/>
              <w:right w:val="single" w:sz="4" w:space="0" w:color="auto"/>
            </w:tcBorders>
            <w:noWrap/>
            <w:hideMark/>
          </w:tcPr>
          <w:p w14:paraId="1E1C77B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45299F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8D9645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76EB523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CBD13EB"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CB1EA6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7B191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5D7E316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D399F5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6A2E0E4" w14:textId="77777777" w:rsidR="00221395" w:rsidRPr="00A0033F" w:rsidRDefault="00221395" w:rsidP="0081403F">
            <w:pPr>
              <w:pStyle w:val="TAC"/>
              <w:rPr>
                <w:rFonts w:cs="Arial"/>
                <w:szCs w:val="18"/>
              </w:rPr>
            </w:pPr>
            <w:r w:rsidRPr="003B2773">
              <w:t>1.00</w:t>
            </w:r>
          </w:p>
        </w:tc>
      </w:tr>
      <w:tr w:rsidR="00221395" w:rsidRPr="00EF2BAA" w14:paraId="1F243D63" w14:textId="77777777" w:rsidTr="0081403F">
        <w:tc>
          <w:tcPr>
            <w:tcW w:w="859" w:type="dxa"/>
            <w:tcBorders>
              <w:top w:val="nil"/>
              <w:left w:val="single" w:sz="8" w:space="0" w:color="auto"/>
              <w:bottom w:val="single" w:sz="4" w:space="0" w:color="auto"/>
              <w:right w:val="single" w:sz="4" w:space="0" w:color="auto"/>
            </w:tcBorders>
            <w:noWrap/>
            <w:hideMark/>
          </w:tcPr>
          <w:p w14:paraId="3804091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DDDE9F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566439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F3B9F9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D6561D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567E2C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D73CC6C"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E764D2A"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B7AF688"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6750BB09" w14:textId="77777777" w:rsidR="00221395" w:rsidRPr="00A0033F" w:rsidRDefault="00221395" w:rsidP="0081403F">
            <w:pPr>
              <w:pStyle w:val="TAC"/>
              <w:rPr>
                <w:rFonts w:cs="Arial"/>
                <w:szCs w:val="18"/>
              </w:rPr>
            </w:pPr>
            <w:r w:rsidRPr="003B2773">
              <w:t>1.00</w:t>
            </w:r>
          </w:p>
        </w:tc>
      </w:tr>
      <w:tr w:rsidR="00221395" w:rsidRPr="00EF2BAA" w14:paraId="6E0A1210" w14:textId="77777777" w:rsidTr="0081403F">
        <w:tc>
          <w:tcPr>
            <w:tcW w:w="859" w:type="dxa"/>
            <w:tcBorders>
              <w:top w:val="nil"/>
              <w:left w:val="single" w:sz="8" w:space="0" w:color="auto"/>
              <w:bottom w:val="single" w:sz="4" w:space="0" w:color="auto"/>
              <w:right w:val="single" w:sz="4" w:space="0" w:color="auto"/>
            </w:tcBorders>
            <w:noWrap/>
            <w:hideMark/>
          </w:tcPr>
          <w:p w14:paraId="4C53AEC5"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4164910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A1DCFF4"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4BFA5DE"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74B3ADE"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1C1E55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52BD3D87"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40EE4A1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9D63B2"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1066980" w14:textId="77777777" w:rsidR="00221395" w:rsidRPr="00A0033F" w:rsidRDefault="00221395" w:rsidP="0081403F">
            <w:pPr>
              <w:pStyle w:val="TAC"/>
              <w:rPr>
                <w:rFonts w:cs="Arial"/>
                <w:szCs w:val="18"/>
              </w:rPr>
            </w:pPr>
            <w:r w:rsidRPr="003B2773">
              <w:t>1.00</w:t>
            </w:r>
          </w:p>
        </w:tc>
      </w:tr>
      <w:tr w:rsidR="00221395" w:rsidRPr="00EF2BAA" w14:paraId="525A1134" w14:textId="77777777" w:rsidTr="0081403F">
        <w:tc>
          <w:tcPr>
            <w:tcW w:w="859" w:type="dxa"/>
            <w:tcBorders>
              <w:top w:val="nil"/>
              <w:left w:val="single" w:sz="8" w:space="0" w:color="auto"/>
              <w:bottom w:val="single" w:sz="4" w:space="0" w:color="auto"/>
              <w:right w:val="single" w:sz="4" w:space="0" w:color="auto"/>
            </w:tcBorders>
            <w:noWrap/>
            <w:hideMark/>
          </w:tcPr>
          <w:p w14:paraId="1363E35B"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A15DC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3B9B894"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76EACCB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8BCAF93"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69A8504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91C7E45"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5250C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94B8F90" w14:textId="77777777" w:rsidR="00221395" w:rsidRPr="00A0033F" w:rsidRDefault="00221395" w:rsidP="0081403F">
            <w:pPr>
              <w:pStyle w:val="TAC"/>
              <w:rPr>
                <w:rFonts w:cs="Arial"/>
                <w:szCs w:val="18"/>
              </w:rPr>
            </w:pPr>
            <w:r w:rsidRPr="003B2773">
              <w:t>0.83</w:t>
            </w:r>
          </w:p>
        </w:tc>
        <w:tc>
          <w:tcPr>
            <w:tcW w:w="0" w:type="auto"/>
            <w:tcBorders>
              <w:top w:val="nil"/>
              <w:left w:val="nil"/>
              <w:bottom w:val="single" w:sz="4" w:space="0" w:color="auto"/>
              <w:right w:val="single" w:sz="8" w:space="0" w:color="auto"/>
            </w:tcBorders>
            <w:noWrap/>
            <w:hideMark/>
          </w:tcPr>
          <w:p w14:paraId="32CF3612" w14:textId="77777777" w:rsidR="00221395" w:rsidRPr="00A0033F" w:rsidRDefault="00221395" w:rsidP="0081403F">
            <w:pPr>
              <w:pStyle w:val="TAC"/>
              <w:rPr>
                <w:rFonts w:cs="Arial"/>
                <w:szCs w:val="18"/>
              </w:rPr>
            </w:pPr>
            <w:r w:rsidRPr="003B2773">
              <w:t>1.00</w:t>
            </w:r>
          </w:p>
        </w:tc>
      </w:tr>
      <w:tr w:rsidR="00221395" w:rsidRPr="00EF2BAA" w14:paraId="2FA55BC5" w14:textId="77777777" w:rsidTr="0081403F">
        <w:tc>
          <w:tcPr>
            <w:tcW w:w="859" w:type="dxa"/>
            <w:tcBorders>
              <w:top w:val="nil"/>
              <w:left w:val="single" w:sz="8" w:space="0" w:color="auto"/>
              <w:bottom w:val="single" w:sz="4" w:space="0" w:color="auto"/>
              <w:right w:val="single" w:sz="4" w:space="0" w:color="auto"/>
            </w:tcBorders>
            <w:noWrap/>
            <w:hideMark/>
          </w:tcPr>
          <w:p w14:paraId="6452C85D"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6DD74C5"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8D5935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48342E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AAA9C3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3E38C7D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356A034"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D4CA7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BD3E4E"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470BED8F" w14:textId="77777777" w:rsidR="00221395" w:rsidRPr="00A0033F" w:rsidRDefault="00221395" w:rsidP="0081403F">
            <w:pPr>
              <w:pStyle w:val="TAC"/>
              <w:rPr>
                <w:rFonts w:cs="Arial"/>
                <w:szCs w:val="18"/>
              </w:rPr>
            </w:pPr>
            <w:r w:rsidRPr="003B2773">
              <w:t>1.00</w:t>
            </w:r>
          </w:p>
        </w:tc>
      </w:tr>
      <w:tr w:rsidR="00221395" w:rsidRPr="00EF2BAA" w14:paraId="5A41C5D1" w14:textId="77777777" w:rsidTr="0081403F">
        <w:tc>
          <w:tcPr>
            <w:tcW w:w="859" w:type="dxa"/>
            <w:tcBorders>
              <w:top w:val="nil"/>
              <w:left w:val="single" w:sz="8" w:space="0" w:color="auto"/>
              <w:bottom w:val="single" w:sz="4" w:space="0" w:color="auto"/>
              <w:right w:val="single" w:sz="4" w:space="0" w:color="auto"/>
            </w:tcBorders>
            <w:noWrap/>
            <w:hideMark/>
          </w:tcPr>
          <w:p w14:paraId="75BE5FB7"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8" w:space="0" w:color="auto"/>
            </w:tcBorders>
            <w:noWrap/>
            <w:hideMark/>
          </w:tcPr>
          <w:p w14:paraId="236AF6CE" w14:textId="77777777" w:rsidR="00221395" w:rsidRPr="00A0033F" w:rsidRDefault="00221395" w:rsidP="0081403F">
            <w:pPr>
              <w:pStyle w:val="TAC"/>
              <w:rPr>
                <w:rFonts w:cs="Arial"/>
                <w:szCs w:val="18"/>
              </w:rPr>
            </w:pPr>
            <w:r w:rsidRPr="003B2773">
              <w:t>0.71</w:t>
            </w:r>
          </w:p>
        </w:tc>
        <w:tc>
          <w:tcPr>
            <w:tcW w:w="0" w:type="auto"/>
            <w:tcBorders>
              <w:top w:val="nil"/>
              <w:left w:val="nil"/>
              <w:bottom w:val="single" w:sz="4" w:space="0" w:color="auto"/>
              <w:right w:val="single" w:sz="4" w:space="0" w:color="auto"/>
            </w:tcBorders>
            <w:noWrap/>
            <w:hideMark/>
          </w:tcPr>
          <w:p w14:paraId="598AF21C"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276FBA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9A0390F"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42B9F20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286E0DD"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3B6D74D3"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12783EA"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13FC89DE" w14:textId="77777777" w:rsidR="00221395" w:rsidRPr="00A0033F" w:rsidRDefault="00221395" w:rsidP="0081403F">
            <w:pPr>
              <w:pStyle w:val="TAC"/>
              <w:rPr>
                <w:rFonts w:cs="Arial"/>
                <w:szCs w:val="18"/>
              </w:rPr>
            </w:pPr>
            <w:r w:rsidRPr="003B2773">
              <w:t>0.99</w:t>
            </w:r>
          </w:p>
        </w:tc>
      </w:tr>
      <w:tr w:rsidR="00221395" w:rsidRPr="00EF2BAA" w14:paraId="3C3D87FF" w14:textId="77777777" w:rsidTr="0081403F">
        <w:tc>
          <w:tcPr>
            <w:tcW w:w="859" w:type="dxa"/>
            <w:tcBorders>
              <w:top w:val="nil"/>
              <w:left w:val="single" w:sz="8" w:space="0" w:color="auto"/>
              <w:bottom w:val="single" w:sz="4" w:space="0" w:color="auto"/>
              <w:right w:val="single" w:sz="4" w:space="0" w:color="auto"/>
            </w:tcBorders>
            <w:noWrap/>
            <w:hideMark/>
          </w:tcPr>
          <w:p w14:paraId="284EB74C"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8" w:space="0" w:color="auto"/>
            </w:tcBorders>
            <w:noWrap/>
            <w:hideMark/>
          </w:tcPr>
          <w:p w14:paraId="6EDAA650" w14:textId="77777777" w:rsidR="00221395" w:rsidRPr="00A0033F" w:rsidRDefault="00221395" w:rsidP="0081403F">
            <w:pPr>
              <w:pStyle w:val="TAC"/>
              <w:rPr>
                <w:rFonts w:cs="Arial"/>
                <w:szCs w:val="18"/>
              </w:rPr>
            </w:pPr>
            <w:r w:rsidRPr="003B2773">
              <w:t>0.57</w:t>
            </w:r>
          </w:p>
        </w:tc>
        <w:tc>
          <w:tcPr>
            <w:tcW w:w="0" w:type="auto"/>
            <w:tcBorders>
              <w:top w:val="nil"/>
              <w:left w:val="nil"/>
              <w:bottom w:val="single" w:sz="4" w:space="0" w:color="auto"/>
              <w:right w:val="single" w:sz="4" w:space="0" w:color="auto"/>
            </w:tcBorders>
            <w:noWrap/>
            <w:hideMark/>
          </w:tcPr>
          <w:p w14:paraId="552B44BF" w14:textId="77777777" w:rsidR="00221395" w:rsidRPr="00A0033F" w:rsidRDefault="00221395" w:rsidP="0081403F">
            <w:pPr>
              <w:pStyle w:val="TAC"/>
              <w:rPr>
                <w:rFonts w:cs="Arial"/>
                <w:szCs w:val="18"/>
              </w:rPr>
            </w:pPr>
            <w:r w:rsidRPr="003B2773">
              <w:t>0.48</w:t>
            </w:r>
          </w:p>
        </w:tc>
        <w:tc>
          <w:tcPr>
            <w:tcW w:w="0" w:type="auto"/>
            <w:tcBorders>
              <w:top w:val="nil"/>
              <w:left w:val="nil"/>
              <w:bottom w:val="single" w:sz="4" w:space="0" w:color="auto"/>
              <w:right w:val="single" w:sz="8" w:space="0" w:color="auto"/>
            </w:tcBorders>
            <w:noWrap/>
            <w:hideMark/>
          </w:tcPr>
          <w:p w14:paraId="77F92CA0" w14:textId="77777777" w:rsidR="00221395" w:rsidRPr="00A0033F" w:rsidRDefault="00221395" w:rsidP="0081403F">
            <w:pPr>
              <w:pStyle w:val="TAC"/>
              <w:rPr>
                <w:rFonts w:cs="Arial"/>
                <w:szCs w:val="18"/>
              </w:rPr>
            </w:pPr>
            <w:r w:rsidRPr="003B2773">
              <w:t>0.68</w:t>
            </w:r>
          </w:p>
        </w:tc>
        <w:tc>
          <w:tcPr>
            <w:tcW w:w="0" w:type="auto"/>
            <w:tcBorders>
              <w:top w:val="nil"/>
              <w:left w:val="nil"/>
              <w:bottom w:val="single" w:sz="4" w:space="0" w:color="auto"/>
              <w:right w:val="single" w:sz="4" w:space="0" w:color="auto"/>
            </w:tcBorders>
            <w:noWrap/>
            <w:hideMark/>
          </w:tcPr>
          <w:p w14:paraId="2D31DCC7"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6CEF926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DD1ABDA" w14:textId="77777777" w:rsidR="00221395" w:rsidRPr="00A0033F" w:rsidRDefault="00221395" w:rsidP="0081403F">
            <w:pPr>
              <w:pStyle w:val="TAC"/>
              <w:rPr>
                <w:rFonts w:cs="Arial"/>
                <w:szCs w:val="18"/>
              </w:rPr>
            </w:pPr>
            <w:r w:rsidRPr="003B2773">
              <w:t>0.81</w:t>
            </w:r>
          </w:p>
        </w:tc>
        <w:tc>
          <w:tcPr>
            <w:tcW w:w="0" w:type="auto"/>
            <w:tcBorders>
              <w:top w:val="nil"/>
              <w:left w:val="nil"/>
              <w:bottom w:val="single" w:sz="4" w:space="0" w:color="auto"/>
              <w:right w:val="single" w:sz="8" w:space="0" w:color="auto"/>
            </w:tcBorders>
            <w:noWrap/>
            <w:hideMark/>
          </w:tcPr>
          <w:p w14:paraId="2FBAAA0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719B499"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20321432" w14:textId="77777777" w:rsidR="00221395" w:rsidRPr="00A0033F" w:rsidRDefault="00221395" w:rsidP="0081403F">
            <w:pPr>
              <w:pStyle w:val="TAC"/>
              <w:rPr>
                <w:rFonts w:cs="Arial"/>
                <w:szCs w:val="18"/>
              </w:rPr>
            </w:pPr>
            <w:r w:rsidRPr="003B2773">
              <w:t>0.98</w:t>
            </w:r>
          </w:p>
        </w:tc>
      </w:tr>
      <w:tr w:rsidR="00221395" w:rsidRPr="00EF2BAA" w14:paraId="70D1D2C8" w14:textId="77777777" w:rsidTr="0081403F">
        <w:tc>
          <w:tcPr>
            <w:tcW w:w="859" w:type="dxa"/>
            <w:tcBorders>
              <w:top w:val="nil"/>
              <w:left w:val="single" w:sz="8" w:space="0" w:color="auto"/>
              <w:bottom w:val="single" w:sz="4" w:space="0" w:color="auto"/>
              <w:right w:val="single" w:sz="4" w:space="0" w:color="auto"/>
            </w:tcBorders>
            <w:noWrap/>
            <w:hideMark/>
          </w:tcPr>
          <w:p w14:paraId="1F972691" w14:textId="77777777" w:rsidR="00221395" w:rsidRPr="00A0033F" w:rsidRDefault="00221395" w:rsidP="0081403F">
            <w:pPr>
              <w:pStyle w:val="TAC"/>
              <w:rPr>
                <w:rFonts w:cs="Arial"/>
                <w:szCs w:val="18"/>
              </w:rPr>
            </w:pPr>
            <w:r w:rsidRPr="003B2773">
              <w:t>0.75</w:t>
            </w:r>
          </w:p>
        </w:tc>
        <w:tc>
          <w:tcPr>
            <w:tcW w:w="0" w:type="auto"/>
            <w:tcBorders>
              <w:top w:val="nil"/>
              <w:left w:val="nil"/>
              <w:bottom w:val="single" w:sz="4" w:space="0" w:color="auto"/>
              <w:right w:val="single" w:sz="8" w:space="0" w:color="auto"/>
            </w:tcBorders>
            <w:noWrap/>
            <w:hideMark/>
          </w:tcPr>
          <w:p w14:paraId="04AF55DB" w14:textId="77777777" w:rsidR="00221395" w:rsidRPr="00A0033F" w:rsidRDefault="00221395" w:rsidP="0081403F">
            <w:pPr>
              <w:pStyle w:val="TAC"/>
              <w:rPr>
                <w:rFonts w:cs="Arial"/>
                <w:szCs w:val="18"/>
              </w:rPr>
            </w:pPr>
            <w:r w:rsidRPr="003B2773">
              <w:t>0.95</w:t>
            </w:r>
          </w:p>
        </w:tc>
        <w:tc>
          <w:tcPr>
            <w:tcW w:w="0" w:type="auto"/>
            <w:tcBorders>
              <w:top w:val="nil"/>
              <w:left w:val="nil"/>
              <w:bottom w:val="single" w:sz="4" w:space="0" w:color="auto"/>
              <w:right w:val="single" w:sz="4" w:space="0" w:color="auto"/>
            </w:tcBorders>
            <w:noWrap/>
            <w:hideMark/>
          </w:tcPr>
          <w:p w14:paraId="557D697B" w14:textId="77777777" w:rsidR="00221395" w:rsidRPr="00A0033F" w:rsidRDefault="00221395" w:rsidP="0081403F">
            <w:pPr>
              <w:pStyle w:val="TAC"/>
              <w:rPr>
                <w:rFonts w:cs="Arial"/>
                <w:szCs w:val="18"/>
              </w:rPr>
            </w:pPr>
            <w:r w:rsidRPr="003B2773">
              <w:t>0.20</w:t>
            </w:r>
          </w:p>
        </w:tc>
        <w:tc>
          <w:tcPr>
            <w:tcW w:w="0" w:type="auto"/>
            <w:tcBorders>
              <w:top w:val="nil"/>
              <w:left w:val="nil"/>
              <w:bottom w:val="single" w:sz="4" w:space="0" w:color="auto"/>
              <w:right w:val="single" w:sz="8" w:space="0" w:color="auto"/>
            </w:tcBorders>
            <w:noWrap/>
            <w:hideMark/>
          </w:tcPr>
          <w:p w14:paraId="474472FE" w14:textId="77777777" w:rsidR="00221395" w:rsidRPr="00A0033F" w:rsidRDefault="00221395" w:rsidP="0081403F">
            <w:pPr>
              <w:pStyle w:val="TAC"/>
              <w:rPr>
                <w:rFonts w:cs="Arial"/>
                <w:szCs w:val="18"/>
              </w:rPr>
            </w:pPr>
            <w:r w:rsidRPr="003B2773">
              <w:t>0.40</w:t>
            </w:r>
          </w:p>
        </w:tc>
        <w:tc>
          <w:tcPr>
            <w:tcW w:w="0" w:type="auto"/>
            <w:tcBorders>
              <w:top w:val="nil"/>
              <w:left w:val="nil"/>
              <w:bottom w:val="single" w:sz="4" w:space="0" w:color="auto"/>
              <w:right w:val="single" w:sz="4" w:space="0" w:color="auto"/>
            </w:tcBorders>
            <w:noWrap/>
            <w:hideMark/>
          </w:tcPr>
          <w:p w14:paraId="27FC55EA"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1678AB1B"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2E48EE05"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3EE00D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460D63B"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0207659C" w14:textId="77777777" w:rsidR="00221395" w:rsidRPr="00A0033F" w:rsidRDefault="00221395" w:rsidP="0081403F">
            <w:pPr>
              <w:pStyle w:val="TAC"/>
              <w:rPr>
                <w:rFonts w:cs="Arial"/>
                <w:szCs w:val="18"/>
              </w:rPr>
            </w:pPr>
            <w:r w:rsidRPr="003B2773">
              <w:t>0.97</w:t>
            </w:r>
          </w:p>
        </w:tc>
      </w:tr>
      <w:tr w:rsidR="00221395" w:rsidRPr="00EF2BAA" w14:paraId="08AFA109" w14:textId="77777777" w:rsidTr="0081403F">
        <w:tc>
          <w:tcPr>
            <w:tcW w:w="859" w:type="dxa"/>
            <w:tcBorders>
              <w:top w:val="nil"/>
              <w:left w:val="single" w:sz="8" w:space="0" w:color="auto"/>
              <w:bottom w:val="single" w:sz="4" w:space="0" w:color="auto"/>
              <w:right w:val="single" w:sz="4" w:space="0" w:color="auto"/>
            </w:tcBorders>
            <w:noWrap/>
            <w:hideMark/>
          </w:tcPr>
          <w:p w14:paraId="3C903CF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47EC4E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54226B"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4CB91034"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72AF709B"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4F7FE2B8" w14:textId="77777777" w:rsidR="00221395" w:rsidRPr="00A0033F" w:rsidRDefault="00221395" w:rsidP="0081403F">
            <w:pPr>
              <w:pStyle w:val="TAC"/>
              <w:rPr>
                <w:rFonts w:cs="Arial"/>
                <w:szCs w:val="18"/>
              </w:rPr>
            </w:pPr>
            <w:r w:rsidRPr="003B2773">
              <w:t>0.29</w:t>
            </w:r>
          </w:p>
        </w:tc>
        <w:tc>
          <w:tcPr>
            <w:tcW w:w="0" w:type="auto"/>
            <w:tcBorders>
              <w:top w:val="nil"/>
              <w:left w:val="nil"/>
              <w:bottom w:val="single" w:sz="4" w:space="0" w:color="auto"/>
              <w:right w:val="single" w:sz="4" w:space="0" w:color="auto"/>
            </w:tcBorders>
            <w:noWrap/>
            <w:hideMark/>
          </w:tcPr>
          <w:p w14:paraId="782982C9"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6B8B3FF8" w14:textId="77777777" w:rsidR="00221395" w:rsidRPr="00A0033F" w:rsidRDefault="00221395" w:rsidP="0081403F">
            <w:pPr>
              <w:pStyle w:val="TAC"/>
              <w:rPr>
                <w:rFonts w:cs="Arial"/>
                <w:szCs w:val="18"/>
              </w:rPr>
            </w:pPr>
            <w:r w:rsidRPr="003B2773">
              <w:t>0.99</w:t>
            </w:r>
          </w:p>
        </w:tc>
        <w:tc>
          <w:tcPr>
            <w:tcW w:w="0" w:type="auto"/>
            <w:tcBorders>
              <w:top w:val="nil"/>
              <w:left w:val="nil"/>
              <w:bottom w:val="single" w:sz="4" w:space="0" w:color="auto"/>
              <w:right w:val="single" w:sz="4" w:space="0" w:color="auto"/>
            </w:tcBorders>
            <w:noWrap/>
            <w:hideMark/>
          </w:tcPr>
          <w:p w14:paraId="5821FD1C"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2AF80A4B" w14:textId="77777777" w:rsidR="00221395" w:rsidRPr="00A0033F" w:rsidRDefault="00221395" w:rsidP="0081403F">
            <w:pPr>
              <w:pStyle w:val="TAC"/>
              <w:rPr>
                <w:rFonts w:cs="Arial"/>
                <w:szCs w:val="18"/>
              </w:rPr>
            </w:pPr>
            <w:r w:rsidRPr="003B2773">
              <w:t>0.94</w:t>
            </w:r>
          </w:p>
        </w:tc>
      </w:tr>
      <w:tr w:rsidR="00221395" w:rsidRPr="00EF2BAA" w14:paraId="53849EB0" w14:textId="77777777" w:rsidTr="0081403F">
        <w:tc>
          <w:tcPr>
            <w:tcW w:w="859" w:type="dxa"/>
            <w:tcBorders>
              <w:top w:val="nil"/>
              <w:left w:val="single" w:sz="8" w:space="0" w:color="auto"/>
              <w:bottom w:val="single" w:sz="4" w:space="0" w:color="auto"/>
              <w:right w:val="single" w:sz="4" w:space="0" w:color="auto"/>
            </w:tcBorders>
            <w:noWrap/>
            <w:hideMark/>
          </w:tcPr>
          <w:p w14:paraId="54C19C2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291563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A677F1"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5954363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EB09168" w14:textId="77777777" w:rsidR="00221395" w:rsidRPr="00A0033F" w:rsidRDefault="00221395" w:rsidP="0081403F">
            <w:pPr>
              <w:pStyle w:val="TAC"/>
              <w:rPr>
                <w:rFonts w:cs="Arial"/>
                <w:szCs w:val="18"/>
              </w:rPr>
            </w:pPr>
            <w:r w:rsidRPr="003B2773">
              <w:t>0.17</w:t>
            </w:r>
          </w:p>
        </w:tc>
        <w:tc>
          <w:tcPr>
            <w:tcW w:w="0" w:type="auto"/>
            <w:tcBorders>
              <w:top w:val="nil"/>
              <w:left w:val="nil"/>
              <w:bottom w:val="single" w:sz="4" w:space="0" w:color="auto"/>
              <w:right w:val="single" w:sz="8" w:space="0" w:color="auto"/>
            </w:tcBorders>
            <w:noWrap/>
            <w:hideMark/>
          </w:tcPr>
          <w:p w14:paraId="26C709D1"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4" w:space="0" w:color="auto"/>
            </w:tcBorders>
            <w:noWrap/>
            <w:hideMark/>
          </w:tcPr>
          <w:p w14:paraId="3CD051E5"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1EE29629"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4" w:space="0" w:color="auto"/>
              <w:right w:val="single" w:sz="4" w:space="0" w:color="auto"/>
            </w:tcBorders>
            <w:noWrap/>
            <w:hideMark/>
          </w:tcPr>
          <w:p w14:paraId="75A75FCF"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1137BE4" w14:textId="77777777" w:rsidR="00221395" w:rsidRPr="00A0033F" w:rsidRDefault="00221395" w:rsidP="0081403F">
            <w:pPr>
              <w:pStyle w:val="TAC"/>
              <w:rPr>
                <w:rFonts w:cs="Arial"/>
                <w:szCs w:val="18"/>
              </w:rPr>
            </w:pPr>
            <w:r w:rsidRPr="003B2773">
              <w:t>0.89</w:t>
            </w:r>
          </w:p>
        </w:tc>
      </w:tr>
      <w:tr w:rsidR="00221395" w:rsidRPr="00EF2BAA" w14:paraId="22F69279" w14:textId="77777777" w:rsidTr="0081403F">
        <w:tc>
          <w:tcPr>
            <w:tcW w:w="859" w:type="dxa"/>
            <w:tcBorders>
              <w:top w:val="nil"/>
              <w:left w:val="single" w:sz="8" w:space="0" w:color="auto"/>
              <w:bottom w:val="single" w:sz="4" w:space="0" w:color="auto"/>
              <w:right w:val="single" w:sz="4" w:space="0" w:color="auto"/>
            </w:tcBorders>
            <w:noWrap/>
            <w:hideMark/>
          </w:tcPr>
          <w:p w14:paraId="21C89D0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83C0BC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29B9D2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E93AF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C88B082" w14:textId="77777777" w:rsidR="00221395" w:rsidRPr="00A0033F" w:rsidRDefault="00221395" w:rsidP="0081403F">
            <w:pPr>
              <w:pStyle w:val="TAC"/>
              <w:rPr>
                <w:rFonts w:cs="Arial"/>
                <w:szCs w:val="18"/>
              </w:rPr>
            </w:pPr>
            <w:r w:rsidRPr="003B2773">
              <w:t>0.60</w:t>
            </w:r>
          </w:p>
        </w:tc>
        <w:tc>
          <w:tcPr>
            <w:tcW w:w="0" w:type="auto"/>
            <w:tcBorders>
              <w:top w:val="nil"/>
              <w:left w:val="nil"/>
              <w:bottom w:val="single" w:sz="4" w:space="0" w:color="auto"/>
              <w:right w:val="single" w:sz="8" w:space="0" w:color="auto"/>
            </w:tcBorders>
            <w:noWrap/>
            <w:hideMark/>
          </w:tcPr>
          <w:p w14:paraId="22E858B3"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4" w:space="0" w:color="auto"/>
            </w:tcBorders>
            <w:noWrap/>
            <w:hideMark/>
          </w:tcPr>
          <w:p w14:paraId="469F8D0A"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71F29371" w14:textId="77777777" w:rsidR="00221395" w:rsidRPr="00A0033F" w:rsidRDefault="00221395" w:rsidP="0081403F">
            <w:pPr>
              <w:pStyle w:val="TAC"/>
              <w:rPr>
                <w:rFonts w:cs="Arial"/>
                <w:szCs w:val="18"/>
              </w:rPr>
            </w:pPr>
            <w:r w:rsidRPr="003B2773">
              <w:t>0.97</w:t>
            </w:r>
          </w:p>
        </w:tc>
        <w:tc>
          <w:tcPr>
            <w:tcW w:w="0" w:type="auto"/>
            <w:tcBorders>
              <w:top w:val="nil"/>
              <w:left w:val="nil"/>
              <w:bottom w:val="single" w:sz="4" w:space="0" w:color="auto"/>
              <w:right w:val="single" w:sz="4" w:space="0" w:color="auto"/>
            </w:tcBorders>
            <w:noWrap/>
            <w:hideMark/>
          </w:tcPr>
          <w:p w14:paraId="020F5BF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22474389" w14:textId="77777777" w:rsidR="00221395" w:rsidRPr="00A0033F" w:rsidRDefault="00221395" w:rsidP="0081403F">
            <w:pPr>
              <w:pStyle w:val="TAC"/>
              <w:rPr>
                <w:rFonts w:cs="Arial"/>
                <w:szCs w:val="18"/>
              </w:rPr>
            </w:pPr>
            <w:r w:rsidRPr="003B2773">
              <w:t>0.36</w:t>
            </w:r>
          </w:p>
        </w:tc>
      </w:tr>
      <w:tr w:rsidR="00221395" w:rsidRPr="00EF2BAA" w14:paraId="4BE59735" w14:textId="77777777" w:rsidTr="0081403F">
        <w:tc>
          <w:tcPr>
            <w:tcW w:w="859" w:type="dxa"/>
            <w:tcBorders>
              <w:top w:val="nil"/>
              <w:left w:val="single" w:sz="8" w:space="0" w:color="auto"/>
              <w:bottom w:val="single" w:sz="4" w:space="0" w:color="auto"/>
              <w:right w:val="single" w:sz="4" w:space="0" w:color="auto"/>
            </w:tcBorders>
            <w:noWrap/>
            <w:hideMark/>
          </w:tcPr>
          <w:p w14:paraId="685E032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79AC994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D823BD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83FC1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0F46C2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BE5B0C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5BC1E0E"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4CDA013C" w14:textId="77777777" w:rsidR="00221395" w:rsidRPr="00A0033F" w:rsidRDefault="00221395" w:rsidP="0081403F">
            <w:pPr>
              <w:pStyle w:val="TAC"/>
              <w:rPr>
                <w:rFonts w:cs="Arial"/>
                <w:szCs w:val="18"/>
              </w:rPr>
            </w:pPr>
            <w:r w:rsidRPr="003B2773">
              <w:t>0.94</w:t>
            </w:r>
          </w:p>
        </w:tc>
        <w:tc>
          <w:tcPr>
            <w:tcW w:w="0" w:type="auto"/>
            <w:tcBorders>
              <w:top w:val="nil"/>
              <w:left w:val="nil"/>
              <w:bottom w:val="single" w:sz="4" w:space="0" w:color="auto"/>
              <w:right w:val="single" w:sz="4" w:space="0" w:color="auto"/>
            </w:tcBorders>
            <w:noWrap/>
            <w:hideMark/>
          </w:tcPr>
          <w:p w14:paraId="626E4844"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3BD74101" w14:textId="77777777" w:rsidR="00221395" w:rsidRPr="00A0033F" w:rsidRDefault="00221395" w:rsidP="0081403F">
            <w:pPr>
              <w:pStyle w:val="TAC"/>
              <w:rPr>
                <w:rFonts w:cs="Arial"/>
                <w:szCs w:val="18"/>
              </w:rPr>
            </w:pPr>
            <w:r w:rsidRPr="003B2773">
              <w:t>0.50</w:t>
            </w:r>
          </w:p>
        </w:tc>
      </w:tr>
      <w:tr w:rsidR="00221395" w:rsidRPr="00EF2BAA" w14:paraId="296CBE7D" w14:textId="77777777" w:rsidTr="0081403F">
        <w:tc>
          <w:tcPr>
            <w:tcW w:w="859" w:type="dxa"/>
            <w:tcBorders>
              <w:top w:val="nil"/>
              <w:left w:val="single" w:sz="8" w:space="0" w:color="auto"/>
              <w:bottom w:val="single" w:sz="4" w:space="0" w:color="auto"/>
              <w:right w:val="single" w:sz="4" w:space="0" w:color="auto"/>
            </w:tcBorders>
            <w:noWrap/>
            <w:hideMark/>
          </w:tcPr>
          <w:p w14:paraId="41E6AF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9F7477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E7CDD6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74644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DC3C5A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A8195F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86314D2"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C22B24D"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4" w:space="0" w:color="auto"/>
            </w:tcBorders>
            <w:noWrap/>
            <w:hideMark/>
          </w:tcPr>
          <w:p w14:paraId="1A1F1109" w14:textId="77777777" w:rsidR="00221395" w:rsidRPr="00A0033F" w:rsidRDefault="00221395" w:rsidP="0081403F">
            <w:pPr>
              <w:pStyle w:val="TAC"/>
              <w:rPr>
                <w:rFonts w:cs="Arial"/>
                <w:szCs w:val="18"/>
              </w:rPr>
            </w:pPr>
            <w:r w:rsidRPr="003B2773">
              <w:t>0.02</w:t>
            </w:r>
          </w:p>
        </w:tc>
        <w:tc>
          <w:tcPr>
            <w:tcW w:w="0" w:type="auto"/>
            <w:tcBorders>
              <w:top w:val="nil"/>
              <w:left w:val="nil"/>
              <w:bottom w:val="single" w:sz="4" w:space="0" w:color="auto"/>
              <w:right w:val="single" w:sz="8" w:space="0" w:color="auto"/>
            </w:tcBorders>
            <w:noWrap/>
            <w:hideMark/>
          </w:tcPr>
          <w:p w14:paraId="34DD50AD" w14:textId="77777777" w:rsidR="00221395" w:rsidRPr="00A0033F" w:rsidRDefault="00221395" w:rsidP="0081403F">
            <w:pPr>
              <w:pStyle w:val="TAC"/>
              <w:rPr>
                <w:rFonts w:cs="Arial"/>
                <w:szCs w:val="18"/>
              </w:rPr>
            </w:pPr>
            <w:r w:rsidRPr="003B2773">
              <w:t>0.42</w:t>
            </w:r>
          </w:p>
        </w:tc>
      </w:tr>
      <w:tr w:rsidR="00221395" w:rsidRPr="00EF2BAA" w14:paraId="7D8B914F" w14:textId="77777777" w:rsidTr="0081403F">
        <w:tc>
          <w:tcPr>
            <w:tcW w:w="859" w:type="dxa"/>
            <w:tcBorders>
              <w:top w:val="nil"/>
              <w:left w:val="single" w:sz="8" w:space="0" w:color="auto"/>
              <w:bottom w:val="single" w:sz="4" w:space="0" w:color="auto"/>
              <w:right w:val="single" w:sz="4" w:space="0" w:color="auto"/>
            </w:tcBorders>
            <w:noWrap/>
            <w:hideMark/>
          </w:tcPr>
          <w:p w14:paraId="4BD4796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41726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6CDBB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A0A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7618B2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4248D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956EBAF" w14:textId="77777777" w:rsidR="00221395" w:rsidRPr="00A0033F" w:rsidRDefault="00221395" w:rsidP="0081403F">
            <w:pPr>
              <w:pStyle w:val="TAC"/>
              <w:rPr>
                <w:rFonts w:cs="Arial"/>
                <w:szCs w:val="18"/>
              </w:rPr>
            </w:pPr>
            <w:r w:rsidRPr="003B2773">
              <w:t>0.32</w:t>
            </w:r>
          </w:p>
        </w:tc>
        <w:tc>
          <w:tcPr>
            <w:tcW w:w="0" w:type="auto"/>
            <w:tcBorders>
              <w:top w:val="nil"/>
              <w:left w:val="nil"/>
              <w:bottom w:val="single" w:sz="4" w:space="0" w:color="auto"/>
              <w:right w:val="single" w:sz="8" w:space="0" w:color="auto"/>
            </w:tcBorders>
            <w:noWrap/>
            <w:hideMark/>
          </w:tcPr>
          <w:p w14:paraId="069C586B" w14:textId="77777777" w:rsidR="00221395" w:rsidRPr="00A0033F" w:rsidRDefault="00221395" w:rsidP="0081403F">
            <w:pPr>
              <w:pStyle w:val="TAC"/>
              <w:rPr>
                <w:rFonts w:cs="Arial"/>
                <w:szCs w:val="18"/>
              </w:rPr>
            </w:pPr>
            <w:r w:rsidRPr="003B2773">
              <w:t>0.52</w:t>
            </w:r>
          </w:p>
        </w:tc>
        <w:tc>
          <w:tcPr>
            <w:tcW w:w="0" w:type="auto"/>
            <w:tcBorders>
              <w:top w:val="nil"/>
              <w:left w:val="nil"/>
              <w:bottom w:val="single" w:sz="4" w:space="0" w:color="auto"/>
              <w:right w:val="single" w:sz="4" w:space="0" w:color="auto"/>
            </w:tcBorders>
            <w:noWrap/>
            <w:hideMark/>
          </w:tcPr>
          <w:p w14:paraId="36F8AB0E" w14:textId="77777777" w:rsidR="00221395" w:rsidRPr="00A0033F" w:rsidRDefault="00221395" w:rsidP="0081403F">
            <w:pPr>
              <w:pStyle w:val="TAC"/>
              <w:rPr>
                <w:rFonts w:cs="Arial"/>
                <w:szCs w:val="18"/>
              </w:rPr>
            </w:pPr>
            <w:r w:rsidRPr="003B2773">
              <w:t>0.26</w:t>
            </w:r>
          </w:p>
        </w:tc>
        <w:tc>
          <w:tcPr>
            <w:tcW w:w="0" w:type="auto"/>
            <w:tcBorders>
              <w:top w:val="nil"/>
              <w:left w:val="nil"/>
              <w:bottom w:val="single" w:sz="4" w:space="0" w:color="auto"/>
              <w:right w:val="single" w:sz="8" w:space="0" w:color="auto"/>
            </w:tcBorders>
            <w:noWrap/>
            <w:hideMark/>
          </w:tcPr>
          <w:p w14:paraId="7CC71C09" w14:textId="77777777" w:rsidR="00221395" w:rsidRPr="00A0033F" w:rsidRDefault="00221395" w:rsidP="0081403F">
            <w:pPr>
              <w:pStyle w:val="TAC"/>
              <w:rPr>
                <w:rFonts w:cs="Arial"/>
                <w:szCs w:val="18"/>
              </w:rPr>
            </w:pPr>
            <w:r w:rsidRPr="003B2773">
              <w:t>0.46</w:t>
            </w:r>
          </w:p>
        </w:tc>
      </w:tr>
      <w:tr w:rsidR="00221395" w:rsidRPr="00EF2BAA" w14:paraId="45A7B153" w14:textId="77777777" w:rsidTr="0081403F">
        <w:tc>
          <w:tcPr>
            <w:tcW w:w="859" w:type="dxa"/>
            <w:tcBorders>
              <w:top w:val="nil"/>
              <w:left w:val="single" w:sz="8" w:space="0" w:color="auto"/>
              <w:bottom w:val="single" w:sz="4" w:space="0" w:color="auto"/>
              <w:right w:val="single" w:sz="4" w:space="0" w:color="auto"/>
            </w:tcBorders>
            <w:noWrap/>
            <w:hideMark/>
          </w:tcPr>
          <w:p w14:paraId="6E52704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A9E8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04B28D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E6A7BD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61D1EA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2DADB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16DC5B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4B467922" w14:textId="77777777" w:rsidR="00221395" w:rsidRPr="00A0033F" w:rsidRDefault="00221395" w:rsidP="0081403F">
            <w:pPr>
              <w:pStyle w:val="TAC"/>
              <w:rPr>
                <w:rFonts w:cs="Arial"/>
                <w:szCs w:val="18"/>
              </w:rPr>
            </w:pPr>
            <w:r w:rsidRPr="003B2773">
              <w:t>0.33</w:t>
            </w:r>
          </w:p>
        </w:tc>
        <w:tc>
          <w:tcPr>
            <w:tcW w:w="0" w:type="auto"/>
            <w:tcBorders>
              <w:top w:val="nil"/>
              <w:left w:val="nil"/>
              <w:bottom w:val="single" w:sz="4" w:space="0" w:color="auto"/>
              <w:right w:val="single" w:sz="4" w:space="0" w:color="auto"/>
            </w:tcBorders>
            <w:noWrap/>
            <w:hideMark/>
          </w:tcPr>
          <w:p w14:paraId="69A1F905" w14:textId="77777777" w:rsidR="00221395" w:rsidRPr="00A0033F" w:rsidRDefault="00221395" w:rsidP="0081403F">
            <w:pPr>
              <w:pStyle w:val="TAC"/>
              <w:rPr>
                <w:rFonts w:cs="Arial"/>
                <w:szCs w:val="18"/>
              </w:rPr>
            </w:pPr>
            <w:r w:rsidRPr="003B2773">
              <w:t>0.47</w:t>
            </w:r>
          </w:p>
        </w:tc>
        <w:tc>
          <w:tcPr>
            <w:tcW w:w="0" w:type="auto"/>
            <w:tcBorders>
              <w:top w:val="nil"/>
              <w:left w:val="nil"/>
              <w:bottom w:val="single" w:sz="4" w:space="0" w:color="auto"/>
              <w:right w:val="single" w:sz="8" w:space="0" w:color="auto"/>
            </w:tcBorders>
            <w:noWrap/>
            <w:hideMark/>
          </w:tcPr>
          <w:p w14:paraId="05DB35B2" w14:textId="77777777" w:rsidR="00221395" w:rsidRPr="00A0033F" w:rsidRDefault="00221395" w:rsidP="0081403F">
            <w:pPr>
              <w:pStyle w:val="TAC"/>
              <w:rPr>
                <w:rFonts w:cs="Arial"/>
                <w:szCs w:val="18"/>
              </w:rPr>
            </w:pPr>
            <w:r w:rsidRPr="003B2773">
              <w:t>0.67</w:t>
            </w:r>
          </w:p>
        </w:tc>
      </w:tr>
      <w:tr w:rsidR="00221395" w:rsidRPr="00EF2BAA" w14:paraId="43F43671" w14:textId="77777777" w:rsidTr="0081403F">
        <w:tc>
          <w:tcPr>
            <w:tcW w:w="859" w:type="dxa"/>
            <w:tcBorders>
              <w:top w:val="nil"/>
              <w:left w:val="single" w:sz="8" w:space="0" w:color="auto"/>
              <w:bottom w:val="single" w:sz="4" w:space="0" w:color="auto"/>
              <w:right w:val="single" w:sz="4" w:space="0" w:color="auto"/>
            </w:tcBorders>
            <w:noWrap/>
            <w:hideMark/>
          </w:tcPr>
          <w:p w14:paraId="4D4A97D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EFE8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1672D1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E3A10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4A3073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D5805F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4EAD2A3"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1F9FB0AD" w14:textId="77777777" w:rsidR="00221395" w:rsidRPr="00A0033F" w:rsidRDefault="00221395" w:rsidP="0081403F">
            <w:pPr>
              <w:pStyle w:val="TAC"/>
              <w:rPr>
                <w:rFonts w:cs="Arial"/>
                <w:szCs w:val="18"/>
              </w:rPr>
            </w:pPr>
            <w:r w:rsidRPr="003B2773">
              <w:t>0.50</w:t>
            </w:r>
          </w:p>
        </w:tc>
        <w:tc>
          <w:tcPr>
            <w:tcW w:w="0" w:type="auto"/>
            <w:tcBorders>
              <w:top w:val="nil"/>
              <w:left w:val="nil"/>
              <w:bottom w:val="single" w:sz="4" w:space="0" w:color="auto"/>
              <w:right w:val="single" w:sz="4" w:space="0" w:color="auto"/>
            </w:tcBorders>
            <w:noWrap/>
            <w:hideMark/>
          </w:tcPr>
          <w:p w14:paraId="4C49A12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FB954BA" w14:textId="77777777" w:rsidR="00221395" w:rsidRPr="00A0033F" w:rsidRDefault="00221395" w:rsidP="0081403F">
            <w:pPr>
              <w:pStyle w:val="TAC"/>
              <w:rPr>
                <w:rFonts w:cs="Arial"/>
                <w:szCs w:val="18"/>
              </w:rPr>
            </w:pPr>
          </w:p>
        </w:tc>
      </w:tr>
      <w:tr w:rsidR="00221395" w:rsidRPr="00EF2BAA" w14:paraId="7B0703F6" w14:textId="77777777" w:rsidTr="0081403F">
        <w:tc>
          <w:tcPr>
            <w:tcW w:w="859" w:type="dxa"/>
            <w:tcBorders>
              <w:top w:val="nil"/>
              <w:left w:val="single" w:sz="8" w:space="0" w:color="auto"/>
              <w:bottom w:val="single" w:sz="4" w:space="0" w:color="auto"/>
              <w:right w:val="single" w:sz="4" w:space="0" w:color="auto"/>
            </w:tcBorders>
            <w:noWrap/>
            <w:hideMark/>
          </w:tcPr>
          <w:p w14:paraId="0AD962D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0B1D17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50BE53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0A1731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C99CE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D95892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CBACC2D" w14:textId="77777777" w:rsidR="00221395" w:rsidRPr="00A0033F" w:rsidRDefault="00221395" w:rsidP="0081403F">
            <w:pPr>
              <w:pStyle w:val="TAC"/>
              <w:rPr>
                <w:rFonts w:cs="Arial"/>
                <w:szCs w:val="18"/>
              </w:rPr>
            </w:pPr>
            <w:r w:rsidRPr="003B2773">
              <w:t>0.11</w:t>
            </w:r>
          </w:p>
        </w:tc>
        <w:tc>
          <w:tcPr>
            <w:tcW w:w="0" w:type="auto"/>
            <w:tcBorders>
              <w:top w:val="nil"/>
              <w:left w:val="nil"/>
              <w:bottom w:val="single" w:sz="4" w:space="0" w:color="auto"/>
              <w:right w:val="single" w:sz="8" w:space="0" w:color="auto"/>
            </w:tcBorders>
            <w:noWrap/>
            <w:hideMark/>
          </w:tcPr>
          <w:p w14:paraId="75378042"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4" w:space="0" w:color="auto"/>
            </w:tcBorders>
            <w:noWrap/>
            <w:hideMark/>
          </w:tcPr>
          <w:p w14:paraId="6D4060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9CBD068" w14:textId="77777777" w:rsidR="00221395" w:rsidRPr="00A0033F" w:rsidRDefault="00221395" w:rsidP="0081403F">
            <w:pPr>
              <w:pStyle w:val="TAC"/>
              <w:rPr>
                <w:rFonts w:cs="Arial"/>
                <w:szCs w:val="18"/>
              </w:rPr>
            </w:pPr>
          </w:p>
        </w:tc>
      </w:tr>
      <w:tr w:rsidR="00221395" w:rsidRPr="00EF2BAA" w14:paraId="03DE661B" w14:textId="77777777" w:rsidTr="0081403F">
        <w:tc>
          <w:tcPr>
            <w:tcW w:w="859" w:type="dxa"/>
            <w:tcBorders>
              <w:top w:val="nil"/>
              <w:left w:val="single" w:sz="8" w:space="0" w:color="auto"/>
              <w:bottom w:val="single" w:sz="4" w:space="0" w:color="auto"/>
              <w:right w:val="single" w:sz="4" w:space="0" w:color="auto"/>
            </w:tcBorders>
            <w:noWrap/>
            <w:hideMark/>
          </w:tcPr>
          <w:p w14:paraId="573000E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7A0A15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85B9D7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B4C3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ACC87C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381B7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2726410"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59759F90"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0774AC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B7C8A9C" w14:textId="77777777" w:rsidR="00221395" w:rsidRPr="00A0033F" w:rsidRDefault="00221395" w:rsidP="0081403F">
            <w:pPr>
              <w:pStyle w:val="TAC"/>
              <w:rPr>
                <w:rFonts w:cs="Arial"/>
                <w:szCs w:val="18"/>
              </w:rPr>
            </w:pPr>
          </w:p>
        </w:tc>
      </w:tr>
      <w:tr w:rsidR="00221395" w:rsidRPr="00EF2BAA" w14:paraId="1D9263E6" w14:textId="77777777" w:rsidTr="0081403F">
        <w:tc>
          <w:tcPr>
            <w:tcW w:w="859" w:type="dxa"/>
            <w:tcBorders>
              <w:top w:val="nil"/>
              <w:left w:val="single" w:sz="8" w:space="0" w:color="auto"/>
              <w:bottom w:val="single" w:sz="4" w:space="0" w:color="auto"/>
              <w:right w:val="single" w:sz="4" w:space="0" w:color="auto"/>
            </w:tcBorders>
            <w:noWrap/>
            <w:hideMark/>
          </w:tcPr>
          <w:p w14:paraId="05FFCEB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9D8B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BEC7C1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A6239E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553424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62394C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10A750" w14:textId="77777777" w:rsidR="00221395" w:rsidRPr="00A0033F" w:rsidRDefault="00221395" w:rsidP="0081403F">
            <w:pPr>
              <w:pStyle w:val="TAC"/>
              <w:rPr>
                <w:rFonts w:cs="Arial"/>
                <w:szCs w:val="18"/>
              </w:rPr>
            </w:pPr>
            <w:r w:rsidRPr="003B2773">
              <w:t>0.13</w:t>
            </w:r>
          </w:p>
        </w:tc>
        <w:tc>
          <w:tcPr>
            <w:tcW w:w="0" w:type="auto"/>
            <w:tcBorders>
              <w:top w:val="nil"/>
              <w:left w:val="nil"/>
              <w:bottom w:val="single" w:sz="4" w:space="0" w:color="auto"/>
              <w:right w:val="single" w:sz="8" w:space="0" w:color="auto"/>
            </w:tcBorders>
            <w:noWrap/>
            <w:hideMark/>
          </w:tcPr>
          <w:p w14:paraId="2FEF60EF" w14:textId="77777777" w:rsidR="00221395" w:rsidRPr="00A0033F" w:rsidRDefault="00221395" w:rsidP="0081403F">
            <w:pPr>
              <w:pStyle w:val="TAC"/>
              <w:rPr>
                <w:rFonts w:cs="Arial"/>
                <w:szCs w:val="18"/>
              </w:rPr>
            </w:pPr>
            <w:r w:rsidRPr="003B2773">
              <w:t>0.53</w:t>
            </w:r>
          </w:p>
        </w:tc>
        <w:tc>
          <w:tcPr>
            <w:tcW w:w="0" w:type="auto"/>
            <w:tcBorders>
              <w:top w:val="nil"/>
              <w:left w:val="nil"/>
              <w:bottom w:val="single" w:sz="4" w:space="0" w:color="auto"/>
              <w:right w:val="single" w:sz="4" w:space="0" w:color="auto"/>
            </w:tcBorders>
            <w:noWrap/>
            <w:hideMark/>
          </w:tcPr>
          <w:p w14:paraId="0D66857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1C165B" w14:textId="77777777" w:rsidR="00221395" w:rsidRPr="00A0033F" w:rsidRDefault="00221395" w:rsidP="0081403F">
            <w:pPr>
              <w:pStyle w:val="TAC"/>
              <w:rPr>
                <w:rFonts w:cs="Arial"/>
                <w:szCs w:val="18"/>
              </w:rPr>
            </w:pPr>
          </w:p>
        </w:tc>
      </w:tr>
      <w:tr w:rsidR="00221395" w:rsidRPr="00EF2BAA" w14:paraId="449292CD" w14:textId="77777777" w:rsidTr="0081403F">
        <w:tc>
          <w:tcPr>
            <w:tcW w:w="859" w:type="dxa"/>
            <w:tcBorders>
              <w:top w:val="nil"/>
              <w:left w:val="single" w:sz="8" w:space="0" w:color="auto"/>
              <w:bottom w:val="single" w:sz="4" w:space="0" w:color="auto"/>
              <w:right w:val="single" w:sz="4" w:space="0" w:color="auto"/>
            </w:tcBorders>
            <w:noWrap/>
            <w:hideMark/>
          </w:tcPr>
          <w:p w14:paraId="140F22E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3BBDD0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B23D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13AE83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BEA67A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A97794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4014DD08"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7B704AE1"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DF584D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EF4E8C4" w14:textId="77777777" w:rsidR="00221395" w:rsidRPr="00A0033F" w:rsidRDefault="00221395" w:rsidP="0081403F">
            <w:pPr>
              <w:pStyle w:val="TAC"/>
              <w:rPr>
                <w:rFonts w:cs="Arial"/>
                <w:szCs w:val="18"/>
              </w:rPr>
            </w:pPr>
          </w:p>
        </w:tc>
      </w:tr>
      <w:tr w:rsidR="00221395" w:rsidRPr="00EF2BAA" w14:paraId="63305B13" w14:textId="77777777" w:rsidTr="0081403F">
        <w:tc>
          <w:tcPr>
            <w:tcW w:w="859" w:type="dxa"/>
            <w:tcBorders>
              <w:top w:val="nil"/>
              <w:left w:val="single" w:sz="8" w:space="0" w:color="auto"/>
              <w:bottom w:val="single" w:sz="4" w:space="0" w:color="auto"/>
              <w:right w:val="single" w:sz="4" w:space="0" w:color="auto"/>
            </w:tcBorders>
            <w:noWrap/>
            <w:hideMark/>
          </w:tcPr>
          <w:p w14:paraId="4616960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86059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F9198E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FA27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6EA50E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62DE0D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68F5C" w14:textId="77777777" w:rsidR="00221395" w:rsidRPr="00A0033F" w:rsidRDefault="00221395" w:rsidP="0081403F">
            <w:pPr>
              <w:pStyle w:val="TAC"/>
              <w:rPr>
                <w:rFonts w:cs="Arial"/>
                <w:szCs w:val="18"/>
              </w:rPr>
            </w:pPr>
            <w:r w:rsidRPr="003B2773">
              <w:t>0.38</w:t>
            </w:r>
          </w:p>
        </w:tc>
        <w:tc>
          <w:tcPr>
            <w:tcW w:w="0" w:type="auto"/>
            <w:tcBorders>
              <w:top w:val="nil"/>
              <w:left w:val="nil"/>
              <w:bottom w:val="single" w:sz="4" w:space="0" w:color="auto"/>
              <w:right w:val="single" w:sz="8" w:space="0" w:color="auto"/>
            </w:tcBorders>
            <w:noWrap/>
            <w:hideMark/>
          </w:tcPr>
          <w:p w14:paraId="7186A9AA" w14:textId="77777777" w:rsidR="00221395" w:rsidRPr="00A0033F" w:rsidRDefault="00221395" w:rsidP="0081403F">
            <w:pPr>
              <w:pStyle w:val="TAC"/>
              <w:rPr>
                <w:rFonts w:cs="Arial"/>
                <w:szCs w:val="18"/>
              </w:rPr>
            </w:pPr>
            <w:r w:rsidRPr="003B2773">
              <w:t>0.58</w:t>
            </w:r>
          </w:p>
        </w:tc>
        <w:tc>
          <w:tcPr>
            <w:tcW w:w="0" w:type="auto"/>
            <w:tcBorders>
              <w:top w:val="nil"/>
              <w:left w:val="nil"/>
              <w:bottom w:val="single" w:sz="4" w:space="0" w:color="auto"/>
              <w:right w:val="single" w:sz="4" w:space="0" w:color="auto"/>
            </w:tcBorders>
            <w:noWrap/>
            <w:hideMark/>
          </w:tcPr>
          <w:p w14:paraId="5627D8A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1AFDFFA" w14:textId="77777777" w:rsidR="00221395" w:rsidRPr="00A0033F" w:rsidRDefault="00221395" w:rsidP="0081403F">
            <w:pPr>
              <w:pStyle w:val="TAC"/>
              <w:rPr>
                <w:rFonts w:cs="Arial"/>
                <w:szCs w:val="18"/>
              </w:rPr>
            </w:pPr>
          </w:p>
        </w:tc>
      </w:tr>
      <w:tr w:rsidR="00221395" w:rsidRPr="00EF2BAA" w14:paraId="51A3182F" w14:textId="77777777" w:rsidTr="0081403F">
        <w:tc>
          <w:tcPr>
            <w:tcW w:w="859" w:type="dxa"/>
            <w:tcBorders>
              <w:top w:val="nil"/>
              <w:left w:val="single" w:sz="8" w:space="0" w:color="auto"/>
              <w:bottom w:val="single" w:sz="8" w:space="0" w:color="auto"/>
              <w:right w:val="single" w:sz="4" w:space="0" w:color="auto"/>
            </w:tcBorders>
            <w:noWrap/>
            <w:hideMark/>
          </w:tcPr>
          <w:p w14:paraId="5122DF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41DBF4BE"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2E48E9F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3E44E434"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73F36432"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5B57D30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534810A8"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8" w:space="0" w:color="auto"/>
              <w:right w:val="single" w:sz="8" w:space="0" w:color="auto"/>
            </w:tcBorders>
            <w:noWrap/>
            <w:hideMark/>
          </w:tcPr>
          <w:p w14:paraId="0EB3D7B3"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8" w:space="0" w:color="auto"/>
              <w:right w:val="single" w:sz="4" w:space="0" w:color="auto"/>
            </w:tcBorders>
            <w:noWrap/>
            <w:hideMark/>
          </w:tcPr>
          <w:p w14:paraId="246699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0F1271C4" w14:textId="77777777" w:rsidR="00221395" w:rsidRPr="00A0033F" w:rsidRDefault="00221395" w:rsidP="0081403F">
            <w:pPr>
              <w:pStyle w:val="TAC"/>
              <w:rPr>
                <w:rFonts w:cs="Arial"/>
                <w:szCs w:val="18"/>
              </w:rPr>
            </w:pPr>
          </w:p>
        </w:tc>
      </w:tr>
      <w:tr w:rsidR="00221395" w:rsidRPr="00EF2BAA" w14:paraId="4C9CA39C" w14:textId="77777777" w:rsidTr="0081403F">
        <w:trPr>
          <w:gridAfter w:val="2"/>
        </w:trPr>
        <w:tc>
          <w:tcPr>
            <w:tcW w:w="1826" w:type="dxa"/>
            <w:gridSpan w:val="2"/>
            <w:tcBorders>
              <w:top w:val="nil"/>
              <w:left w:val="nil"/>
              <w:bottom w:val="single" w:sz="8" w:space="0" w:color="auto"/>
              <w:right w:val="nil"/>
            </w:tcBorders>
            <w:noWrap/>
            <w:vAlign w:val="center"/>
          </w:tcPr>
          <w:p w14:paraId="78E3B4D0" w14:textId="77777777" w:rsidR="00221395" w:rsidRPr="00EF2BAA" w:rsidRDefault="00221395" w:rsidP="0081403F">
            <w:pPr>
              <w:pStyle w:val="TAH"/>
              <w:rPr>
                <w:lang w:val="en-US"/>
              </w:rPr>
            </w:pPr>
          </w:p>
          <w:p w14:paraId="529C856D" w14:textId="77777777" w:rsidR="00221395" w:rsidRPr="00EF2BAA" w:rsidRDefault="00221395" w:rsidP="0081403F">
            <w:pPr>
              <w:pStyle w:val="TAH"/>
              <w:rPr>
                <w:lang w:val="en-US"/>
              </w:rPr>
            </w:pPr>
          </w:p>
          <w:p w14:paraId="59B775CC" w14:textId="77777777" w:rsidR="00221395" w:rsidRPr="00EF2BAA" w:rsidRDefault="00221395" w:rsidP="0081403F">
            <w:pPr>
              <w:pStyle w:val="TAH"/>
              <w:rPr>
                <w:lang w:val="en-US"/>
              </w:rPr>
            </w:pPr>
            <w:r w:rsidRPr="00EF2BAA">
              <w:rPr>
                <w:lang w:val="en-US"/>
              </w:rPr>
              <w:t>2132.5 MHz</w:t>
            </w:r>
          </w:p>
        </w:tc>
        <w:tc>
          <w:tcPr>
            <w:tcW w:w="0" w:type="auto"/>
            <w:gridSpan w:val="2"/>
            <w:tcBorders>
              <w:top w:val="nil"/>
              <w:left w:val="nil"/>
              <w:bottom w:val="single" w:sz="8" w:space="0" w:color="auto"/>
              <w:right w:val="nil"/>
            </w:tcBorders>
            <w:noWrap/>
            <w:vAlign w:val="bottom"/>
            <w:hideMark/>
          </w:tcPr>
          <w:p w14:paraId="6E2EECB9" w14:textId="77777777" w:rsidR="00221395" w:rsidRPr="00EF2BAA" w:rsidRDefault="00221395" w:rsidP="0081403F">
            <w:pPr>
              <w:pStyle w:val="TAH"/>
              <w:rPr>
                <w:lang w:val="en-US"/>
              </w:rPr>
            </w:pPr>
            <w:r w:rsidRPr="00EF2BAA">
              <w:rPr>
                <w:lang w:val="en-US"/>
              </w:rPr>
              <w:t>2450 MHz</w:t>
            </w:r>
          </w:p>
        </w:tc>
        <w:tc>
          <w:tcPr>
            <w:tcW w:w="0" w:type="auto"/>
            <w:gridSpan w:val="2"/>
            <w:tcBorders>
              <w:top w:val="nil"/>
              <w:left w:val="nil"/>
              <w:bottom w:val="single" w:sz="8" w:space="0" w:color="auto"/>
              <w:right w:val="nil"/>
            </w:tcBorders>
            <w:noWrap/>
            <w:vAlign w:val="bottom"/>
            <w:hideMark/>
          </w:tcPr>
          <w:p w14:paraId="193C5857" w14:textId="77777777" w:rsidR="00221395" w:rsidRPr="00EF2BAA" w:rsidRDefault="00221395" w:rsidP="0081403F">
            <w:pPr>
              <w:pStyle w:val="TAH"/>
              <w:rPr>
                <w:lang w:val="en-US"/>
              </w:rPr>
            </w:pPr>
            <w:r w:rsidRPr="00EF2BAA">
              <w:rPr>
                <w:lang w:val="en-US"/>
              </w:rPr>
              <w:t>3600 MHz</w:t>
            </w:r>
          </w:p>
        </w:tc>
        <w:tc>
          <w:tcPr>
            <w:tcW w:w="0" w:type="auto"/>
            <w:gridSpan w:val="2"/>
            <w:tcBorders>
              <w:top w:val="nil"/>
              <w:left w:val="nil"/>
              <w:bottom w:val="single" w:sz="8" w:space="0" w:color="auto"/>
              <w:right w:val="nil"/>
            </w:tcBorders>
            <w:noWrap/>
            <w:vAlign w:val="bottom"/>
            <w:hideMark/>
          </w:tcPr>
          <w:p w14:paraId="3B15C112" w14:textId="77777777" w:rsidR="00221395" w:rsidRPr="00EF2BAA" w:rsidRDefault="00221395" w:rsidP="0081403F">
            <w:pPr>
              <w:pStyle w:val="TAH"/>
              <w:rPr>
                <w:lang w:val="en-US"/>
              </w:rPr>
            </w:pPr>
            <w:r w:rsidRPr="00EF2BAA">
              <w:rPr>
                <w:lang w:val="en-US"/>
              </w:rPr>
              <w:t>4700 MHz</w:t>
            </w:r>
          </w:p>
        </w:tc>
      </w:tr>
      <w:tr w:rsidR="00221395" w:rsidRPr="00EF2BAA" w14:paraId="3AFD206F" w14:textId="77777777" w:rsidTr="0081403F">
        <w:trPr>
          <w:gridAfter w:val="2"/>
        </w:trPr>
        <w:tc>
          <w:tcPr>
            <w:tcW w:w="859" w:type="dxa"/>
            <w:tcBorders>
              <w:top w:val="nil"/>
              <w:left w:val="single" w:sz="8" w:space="0" w:color="auto"/>
              <w:bottom w:val="single" w:sz="8" w:space="0" w:color="auto"/>
              <w:right w:val="single" w:sz="4" w:space="0" w:color="auto"/>
            </w:tcBorders>
            <w:vAlign w:val="center"/>
            <w:hideMark/>
          </w:tcPr>
          <w:p w14:paraId="303D69DF"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134D74"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28F32E1"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A9FD67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50F3E002"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6E596D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0D7FE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8" w:space="0" w:color="auto"/>
            </w:tcBorders>
            <w:vAlign w:val="center"/>
            <w:hideMark/>
          </w:tcPr>
          <w:p w14:paraId="19430400" w14:textId="77777777" w:rsidR="00221395" w:rsidRPr="00EF2BAA" w:rsidRDefault="00221395" w:rsidP="0081403F">
            <w:pPr>
              <w:pStyle w:val="TAH"/>
              <w:rPr>
                <w:lang w:val="en-US"/>
              </w:rPr>
            </w:pPr>
            <w:r w:rsidRPr="00EF2BAA">
              <w:rPr>
                <w:lang w:val="en-US"/>
              </w:rPr>
              <w:t>Upper</w:t>
            </w:r>
          </w:p>
        </w:tc>
      </w:tr>
      <w:bookmarkEnd w:id="106"/>
      <w:tr w:rsidR="00221395" w:rsidRPr="00EF2BAA" w14:paraId="1833F68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BD2112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64E8BBF0"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F7EDDEC"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51148A9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C1687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76274A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72191A5"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DDD2728" w14:textId="77777777" w:rsidR="00221395" w:rsidRPr="009D2038" w:rsidRDefault="00221395" w:rsidP="0081403F">
            <w:pPr>
              <w:pStyle w:val="TAC"/>
              <w:rPr>
                <w:rFonts w:cs="Arial"/>
                <w:szCs w:val="18"/>
                <w:lang w:val="en-US"/>
              </w:rPr>
            </w:pPr>
            <w:r w:rsidRPr="00CC1A3A">
              <w:t>1.00</w:t>
            </w:r>
          </w:p>
        </w:tc>
      </w:tr>
      <w:tr w:rsidR="00221395" w:rsidRPr="00EF2BAA" w14:paraId="1011C6EB"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869B4D"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73009A28"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926F1C8"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66166C3B"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54306E7"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76C7BD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7D8FD72"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A7FB363" w14:textId="77777777" w:rsidR="00221395" w:rsidRPr="009D2038" w:rsidRDefault="00221395" w:rsidP="0081403F">
            <w:pPr>
              <w:pStyle w:val="TAC"/>
              <w:rPr>
                <w:rFonts w:cs="Arial"/>
                <w:szCs w:val="18"/>
                <w:lang w:val="en-US"/>
              </w:rPr>
            </w:pPr>
            <w:r w:rsidRPr="00CC1A3A">
              <w:t>1.00</w:t>
            </w:r>
          </w:p>
        </w:tc>
      </w:tr>
      <w:tr w:rsidR="00221395" w:rsidRPr="00EF2BAA" w14:paraId="2CFB6D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508D2DB"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0E8DD8D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2C4ECFF"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07C4EF9F"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9295957"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3255296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8217916"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8" w:space="0" w:color="auto"/>
            </w:tcBorders>
            <w:noWrap/>
            <w:hideMark/>
          </w:tcPr>
          <w:p w14:paraId="072EE45D" w14:textId="77777777" w:rsidR="00221395" w:rsidRPr="009D2038" w:rsidRDefault="00221395" w:rsidP="0081403F">
            <w:pPr>
              <w:pStyle w:val="TAC"/>
              <w:rPr>
                <w:rFonts w:cs="Arial"/>
                <w:szCs w:val="18"/>
                <w:lang w:val="en-US"/>
              </w:rPr>
            </w:pPr>
            <w:r w:rsidRPr="00CC1A3A">
              <w:t>1.00</w:t>
            </w:r>
          </w:p>
        </w:tc>
      </w:tr>
      <w:tr w:rsidR="00221395" w:rsidRPr="00EF2BAA" w14:paraId="56F5FE0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494289A"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8" w:space="0" w:color="auto"/>
            </w:tcBorders>
            <w:noWrap/>
            <w:hideMark/>
          </w:tcPr>
          <w:p w14:paraId="02E6665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BF14C55"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8" w:space="0" w:color="auto"/>
            </w:tcBorders>
            <w:noWrap/>
            <w:hideMark/>
          </w:tcPr>
          <w:p w14:paraId="530A3737"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9F51DC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B83811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EFBC1CB"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7B46674D" w14:textId="77777777" w:rsidR="00221395" w:rsidRPr="009D2038" w:rsidRDefault="00221395" w:rsidP="0081403F">
            <w:pPr>
              <w:pStyle w:val="TAC"/>
              <w:rPr>
                <w:rFonts w:cs="Arial"/>
                <w:szCs w:val="18"/>
                <w:lang w:val="en-US"/>
              </w:rPr>
            </w:pPr>
            <w:r w:rsidRPr="00CC1A3A">
              <w:t>0.99</w:t>
            </w:r>
          </w:p>
        </w:tc>
      </w:tr>
      <w:tr w:rsidR="00221395" w:rsidRPr="00EF2BAA" w14:paraId="3D25E98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61EC1D6"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4FEF52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4108F4C"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1A56292F"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7676A9FE"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41645EC6"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4294A22E"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5B1E86CA" w14:textId="77777777" w:rsidR="00221395" w:rsidRPr="009D2038" w:rsidRDefault="00221395" w:rsidP="0081403F">
            <w:pPr>
              <w:pStyle w:val="TAC"/>
              <w:rPr>
                <w:rFonts w:cs="Arial"/>
                <w:szCs w:val="18"/>
                <w:lang w:val="en-US"/>
              </w:rPr>
            </w:pPr>
            <w:r w:rsidRPr="00CC1A3A">
              <w:t>0.93</w:t>
            </w:r>
          </w:p>
        </w:tc>
      </w:tr>
      <w:tr w:rsidR="00221395" w:rsidRPr="00EF2BAA" w14:paraId="56410D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27D647E"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4F851E4C" w14:textId="77777777" w:rsidR="00221395" w:rsidRPr="009D2038" w:rsidRDefault="00221395" w:rsidP="0081403F">
            <w:pPr>
              <w:pStyle w:val="TAC"/>
              <w:rPr>
                <w:rFonts w:cs="Arial"/>
                <w:szCs w:val="18"/>
                <w:lang w:val="en-US"/>
              </w:rPr>
            </w:pPr>
            <w:r w:rsidRPr="00CC1A3A">
              <w:t>0.99</w:t>
            </w:r>
          </w:p>
        </w:tc>
        <w:tc>
          <w:tcPr>
            <w:tcW w:w="0" w:type="auto"/>
            <w:tcBorders>
              <w:top w:val="nil"/>
              <w:left w:val="nil"/>
              <w:bottom w:val="single" w:sz="4" w:space="0" w:color="auto"/>
              <w:right w:val="single" w:sz="4" w:space="0" w:color="auto"/>
            </w:tcBorders>
            <w:noWrap/>
            <w:hideMark/>
          </w:tcPr>
          <w:p w14:paraId="40E8326F" w14:textId="77777777" w:rsidR="00221395" w:rsidRPr="009D2038" w:rsidRDefault="00221395" w:rsidP="0081403F">
            <w:pPr>
              <w:pStyle w:val="TAC"/>
              <w:rPr>
                <w:rFonts w:cs="Arial"/>
                <w:szCs w:val="18"/>
                <w:lang w:val="en-US"/>
              </w:rPr>
            </w:pPr>
            <w:r w:rsidRPr="00CC1A3A">
              <w:t>0.75</w:t>
            </w:r>
          </w:p>
        </w:tc>
        <w:tc>
          <w:tcPr>
            <w:tcW w:w="0" w:type="auto"/>
            <w:tcBorders>
              <w:top w:val="nil"/>
              <w:left w:val="nil"/>
              <w:bottom w:val="single" w:sz="4" w:space="0" w:color="auto"/>
              <w:right w:val="single" w:sz="8" w:space="0" w:color="auto"/>
            </w:tcBorders>
            <w:noWrap/>
            <w:hideMark/>
          </w:tcPr>
          <w:p w14:paraId="26E3AA96" w14:textId="77777777" w:rsidR="00221395" w:rsidRPr="009D2038" w:rsidRDefault="00221395" w:rsidP="0081403F">
            <w:pPr>
              <w:pStyle w:val="TAC"/>
              <w:rPr>
                <w:rFonts w:cs="Arial"/>
                <w:szCs w:val="18"/>
                <w:lang w:val="en-US"/>
              </w:rPr>
            </w:pPr>
            <w:r w:rsidRPr="00CC1A3A">
              <w:t>0.95</w:t>
            </w:r>
          </w:p>
        </w:tc>
        <w:tc>
          <w:tcPr>
            <w:tcW w:w="0" w:type="auto"/>
            <w:tcBorders>
              <w:top w:val="nil"/>
              <w:left w:val="nil"/>
              <w:bottom w:val="single" w:sz="4" w:space="0" w:color="auto"/>
              <w:right w:val="single" w:sz="4" w:space="0" w:color="auto"/>
            </w:tcBorders>
            <w:noWrap/>
            <w:hideMark/>
          </w:tcPr>
          <w:p w14:paraId="0714034E"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25CF6D6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21A4C663" w14:textId="77777777" w:rsidR="00221395" w:rsidRPr="009D2038" w:rsidRDefault="00221395" w:rsidP="0081403F">
            <w:pPr>
              <w:pStyle w:val="TAC"/>
              <w:rPr>
                <w:rFonts w:cs="Arial"/>
                <w:szCs w:val="18"/>
                <w:lang w:val="en-US"/>
              </w:rPr>
            </w:pPr>
            <w:r w:rsidRPr="00CC1A3A">
              <w:t>0.68</w:t>
            </w:r>
          </w:p>
        </w:tc>
        <w:tc>
          <w:tcPr>
            <w:tcW w:w="0" w:type="auto"/>
            <w:tcBorders>
              <w:top w:val="nil"/>
              <w:left w:val="nil"/>
              <w:bottom w:val="single" w:sz="4" w:space="0" w:color="auto"/>
              <w:right w:val="single" w:sz="8" w:space="0" w:color="auto"/>
            </w:tcBorders>
            <w:noWrap/>
            <w:hideMark/>
          </w:tcPr>
          <w:p w14:paraId="495B7FC2" w14:textId="77777777" w:rsidR="00221395" w:rsidRPr="009D2038" w:rsidRDefault="00221395" w:rsidP="0081403F">
            <w:pPr>
              <w:pStyle w:val="TAC"/>
              <w:rPr>
                <w:rFonts w:cs="Arial"/>
                <w:szCs w:val="18"/>
                <w:lang w:val="en-US"/>
              </w:rPr>
            </w:pPr>
            <w:r w:rsidRPr="00CC1A3A">
              <w:t>0.88</w:t>
            </w:r>
          </w:p>
        </w:tc>
      </w:tr>
      <w:tr w:rsidR="00221395" w:rsidRPr="00EF2BAA" w14:paraId="7D86DA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AAAB76" w14:textId="77777777" w:rsidR="00221395" w:rsidRPr="009D2038" w:rsidRDefault="00221395" w:rsidP="0081403F">
            <w:pPr>
              <w:pStyle w:val="TAC"/>
              <w:rPr>
                <w:rFonts w:cs="Arial"/>
                <w:szCs w:val="18"/>
                <w:lang w:val="en-US"/>
              </w:rPr>
            </w:pPr>
            <w:r w:rsidRPr="00CC1A3A">
              <w:t>0.78</w:t>
            </w:r>
          </w:p>
        </w:tc>
        <w:tc>
          <w:tcPr>
            <w:tcW w:w="0" w:type="auto"/>
            <w:tcBorders>
              <w:top w:val="nil"/>
              <w:left w:val="nil"/>
              <w:bottom w:val="single" w:sz="4" w:space="0" w:color="auto"/>
              <w:right w:val="single" w:sz="8" w:space="0" w:color="auto"/>
            </w:tcBorders>
            <w:noWrap/>
            <w:hideMark/>
          </w:tcPr>
          <w:p w14:paraId="66809F50" w14:textId="77777777" w:rsidR="00221395" w:rsidRPr="009D2038" w:rsidRDefault="00221395" w:rsidP="0081403F">
            <w:pPr>
              <w:pStyle w:val="TAC"/>
              <w:rPr>
                <w:rFonts w:cs="Arial"/>
                <w:szCs w:val="18"/>
                <w:lang w:val="en-US"/>
              </w:rPr>
            </w:pPr>
            <w:r w:rsidRPr="00CC1A3A">
              <w:t>0.98</w:t>
            </w:r>
          </w:p>
        </w:tc>
        <w:tc>
          <w:tcPr>
            <w:tcW w:w="0" w:type="auto"/>
            <w:tcBorders>
              <w:top w:val="nil"/>
              <w:left w:val="nil"/>
              <w:bottom w:val="single" w:sz="4" w:space="0" w:color="auto"/>
              <w:right w:val="single" w:sz="4" w:space="0" w:color="auto"/>
            </w:tcBorders>
            <w:noWrap/>
            <w:hideMark/>
          </w:tcPr>
          <w:p w14:paraId="6F6CAAE8"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36E5873C" w14:textId="77777777" w:rsidR="00221395" w:rsidRPr="009D2038" w:rsidRDefault="00221395" w:rsidP="0081403F">
            <w:pPr>
              <w:pStyle w:val="TAC"/>
              <w:rPr>
                <w:rFonts w:cs="Arial"/>
                <w:szCs w:val="18"/>
                <w:lang w:val="en-US"/>
              </w:rPr>
            </w:pPr>
            <w:r w:rsidRPr="00CC1A3A">
              <w:t>0.93</w:t>
            </w:r>
          </w:p>
        </w:tc>
        <w:tc>
          <w:tcPr>
            <w:tcW w:w="0" w:type="auto"/>
            <w:tcBorders>
              <w:top w:val="nil"/>
              <w:left w:val="nil"/>
              <w:bottom w:val="single" w:sz="4" w:space="0" w:color="auto"/>
              <w:right w:val="single" w:sz="4" w:space="0" w:color="auto"/>
            </w:tcBorders>
            <w:noWrap/>
            <w:hideMark/>
          </w:tcPr>
          <w:p w14:paraId="1E81D381"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59BB302"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712F47F0"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3DE7B7E6" w14:textId="77777777" w:rsidR="00221395" w:rsidRPr="009D2038" w:rsidRDefault="00221395" w:rsidP="0081403F">
            <w:pPr>
              <w:pStyle w:val="TAC"/>
              <w:rPr>
                <w:rFonts w:cs="Arial"/>
                <w:szCs w:val="18"/>
                <w:lang w:val="en-US"/>
              </w:rPr>
            </w:pPr>
            <w:r w:rsidRPr="00CC1A3A">
              <w:t>0.83</w:t>
            </w:r>
          </w:p>
        </w:tc>
      </w:tr>
      <w:tr w:rsidR="00221395" w:rsidRPr="00EF2BAA" w14:paraId="6F7D6B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6CF891"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2488B535"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2B9C86A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2EE56FD5"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330011B3"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24B3D945"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4" w:space="0" w:color="auto"/>
            </w:tcBorders>
            <w:noWrap/>
            <w:hideMark/>
          </w:tcPr>
          <w:p w14:paraId="22A2EC5B"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5F52330D" w14:textId="77777777" w:rsidR="00221395" w:rsidRPr="009D2038" w:rsidRDefault="00221395" w:rsidP="0081403F">
            <w:pPr>
              <w:pStyle w:val="TAC"/>
              <w:rPr>
                <w:rFonts w:cs="Arial"/>
                <w:szCs w:val="18"/>
                <w:lang w:val="en-US"/>
              </w:rPr>
            </w:pPr>
            <w:r w:rsidRPr="00CC1A3A">
              <w:t>0.80</w:t>
            </w:r>
          </w:p>
        </w:tc>
      </w:tr>
      <w:tr w:rsidR="00221395" w:rsidRPr="00EF2BAA" w14:paraId="0D5F415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8AC3FD"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1B8D985B"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221A8D9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6FB5911F"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238D3ADD"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7C17F9A3"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3ED0DBC0"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6D8B2033" w14:textId="77777777" w:rsidR="00221395" w:rsidRPr="009D2038" w:rsidRDefault="00221395" w:rsidP="0081403F">
            <w:pPr>
              <w:pStyle w:val="TAC"/>
              <w:rPr>
                <w:rFonts w:cs="Arial"/>
                <w:szCs w:val="18"/>
                <w:lang w:val="en-US"/>
              </w:rPr>
            </w:pPr>
            <w:r w:rsidRPr="00CC1A3A">
              <w:t>0.78</w:t>
            </w:r>
          </w:p>
        </w:tc>
      </w:tr>
      <w:tr w:rsidR="00221395" w:rsidRPr="00EF2BAA" w14:paraId="4CD1C63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A5B3194"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3789B55C"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4" w:space="0" w:color="auto"/>
            </w:tcBorders>
            <w:noWrap/>
            <w:hideMark/>
          </w:tcPr>
          <w:p w14:paraId="38FF65E9"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38F56D2B"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3A69D613" w14:textId="77777777" w:rsidR="00221395" w:rsidRPr="009D2038" w:rsidRDefault="00221395" w:rsidP="0081403F">
            <w:pPr>
              <w:pStyle w:val="TAC"/>
              <w:rPr>
                <w:rFonts w:cs="Arial"/>
                <w:szCs w:val="18"/>
                <w:lang w:val="en-US"/>
              </w:rPr>
            </w:pPr>
            <w:r w:rsidRPr="00CC1A3A">
              <w:t>0.62</w:t>
            </w:r>
          </w:p>
        </w:tc>
        <w:tc>
          <w:tcPr>
            <w:tcW w:w="0" w:type="auto"/>
            <w:tcBorders>
              <w:top w:val="nil"/>
              <w:left w:val="nil"/>
              <w:bottom w:val="single" w:sz="4" w:space="0" w:color="auto"/>
              <w:right w:val="single" w:sz="8" w:space="0" w:color="auto"/>
            </w:tcBorders>
            <w:noWrap/>
            <w:hideMark/>
          </w:tcPr>
          <w:p w14:paraId="09466D60" w14:textId="77777777" w:rsidR="00221395" w:rsidRPr="009D2038" w:rsidRDefault="00221395" w:rsidP="0081403F">
            <w:pPr>
              <w:pStyle w:val="TAC"/>
              <w:rPr>
                <w:rFonts w:cs="Arial"/>
                <w:szCs w:val="18"/>
                <w:lang w:val="en-US"/>
              </w:rPr>
            </w:pPr>
            <w:r w:rsidRPr="00CC1A3A">
              <w:t>0.82</w:t>
            </w:r>
          </w:p>
        </w:tc>
        <w:tc>
          <w:tcPr>
            <w:tcW w:w="0" w:type="auto"/>
            <w:tcBorders>
              <w:top w:val="nil"/>
              <w:left w:val="nil"/>
              <w:bottom w:val="single" w:sz="4" w:space="0" w:color="auto"/>
              <w:right w:val="single" w:sz="4" w:space="0" w:color="auto"/>
            </w:tcBorders>
            <w:noWrap/>
            <w:hideMark/>
          </w:tcPr>
          <w:p w14:paraId="6DDEA083"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10C0BAFA" w14:textId="77777777" w:rsidR="00221395" w:rsidRPr="009D2038" w:rsidRDefault="00221395" w:rsidP="0081403F">
            <w:pPr>
              <w:pStyle w:val="TAC"/>
              <w:rPr>
                <w:rFonts w:cs="Arial"/>
                <w:szCs w:val="18"/>
                <w:lang w:val="en-US"/>
              </w:rPr>
            </w:pPr>
            <w:r w:rsidRPr="00CC1A3A">
              <w:t>0.76</w:t>
            </w:r>
          </w:p>
        </w:tc>
      </w:tr>
      <w:tr w:rsidR="00221395" w:rsidRPr="00EF2BAA" w14:paraId="788C34A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6ACF03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3881A1D" w14:textId="77777777" w:rsidR="00221395" w:rsidRPr="009D2038" w:rsidRDefault="00221395" w:rsidP="0081403F">
            <w:pPr>
              <w:pStyle w:val="TAC"/>
              <w:rPr>
                <w:rFonts w:cs="Arial"/>
                <w:szCs w:val="18"/>
                <w:lang w:val="en-US"/>
              </w:rPr>
            </w:pPr>
            <w:r w:rsidRPr="00CC1A3A">
              <w:t>0.36</w:t>
            </w:r>
          </w:p>
        </w:tc>
        <w:tc>
          <w:tcPr>
            <w:tcW w:w="0" w:type="auto"/>
            <w:tcBorders>
              <w:top w:val="nil"/>
              <w:left w:val="nil"/>
              <w:bottom w:val="single" w:sz="4" w:space="0" w:color="auto"/>
              <w:right w:val="single" w:sz="4" w:space="0" w:color="auto"/>
            </w:tcBorders>
            <w:noWrap/>
            <w:hideMark/>
          </w:tcPr>
          <w:p w14:paraId="275EA3DA"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4C0A973"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1E319704" w14:textId="77777777" w:rsidR="00221395" w:rsidRPr="009D2038" w:rsidRDefault="00221395" w:rsidP="0081403F">
            <w:pPr>
              <w:pStyle w:val="TAC"/>
              <w:rPr>
                <w:rFonts w:cs="Arial"/>
                <w:szCs w:val="18"/>
                <w:lang w:val="en-US"/>
              </w:rPr>
            </w:pPr>
            <w:r w:rsidRPr="00CC1A3A">
              <w:t>0.61</w:t>
            </w:r>
          </w:p>
        </w:tc>
        <w:tc>
          <w:tcPr>
            <w:tcW w:w="0" w:type="auto"/>
            <w:tcBorders>
              <w:top w:val="nil"/>
              <w:left w:val="nil"/>
              <w:bottom w:val="single" w:sz="4" w:space="0" w:color="auto"/>
              <w:right w:val="single" w:sz="8" w:space="0" w:color="auto"/>
            </w:tcBorders>
            <w:noWrap/>
            <w:hideMark/>
          </w:tcPr>
          <w:p w14:paraId="6F7B4034"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4" w:space="0" w:color="auto"/>
            </w:tcBorders>
            <w:noWrap/>
            <w:hideMark/>
          </w:tcPr>
          <w:p w14:paraId="665AFD3B" w14:textId="77777777" w:rsidR="00221395" w:rsidRPr="009D2038" w:rsidRDefault="00221395" w:rsidP="0081403F">
            <w:pPr>
              <w:pStyle w:val="TAC"/>
              <w:rPr>
                <w:rFonts w:cs="Arial"/>
                <w:szCs w:val="18"/>
                <w:lang w:val="en-US"/>
              </w:rPr>
            </w:pPr>
            <w:r w:rsidRPr="00CC1A3A">
              <w:t>0.55</w:t>
            </w:r>
          </w:p>
        </w:tc>
        <w:tc>
          <w:tcPr>
            <w:tcW w:w="0" w:type="auto"/>
            <w:tcBorders>
              <w:top w:val="nil"/>
              <w:left w:val="nil"/>
              <w:bottom w:val="single" w:sz="4" w:space="0" w:color="auto"/>
              <w:right w:val="single" w:sz="8" w:space="0" w:color="auto"/>
            </w:tcBorders>
            <w:noWrap/>
            <w:hideMark/>
          </w:tcPr>
          <w:p w14:paraId="4BB1A177" w14:textId="77777777" w:rsidR="00221395" w:rsidRPr="009D2038" w:rsidRDefault="00221395" w:rsidP="0081403F">
            <w:pPr>
              <w:pStyle w:val="TAC"/>
              <w:rPr>
                <w:rFonts w:cs="Arial"/>
                <w:szCs w:val="18"/>
                <w:lang w:val="en-US"/>
              </w:rPr>
            </w:pPr>
            <w:r w:rsidRPr="00CC1A3A">
              <w:t>0.75</w:t>
            </w:r>
          </w:p>
        </w:tc>
      </w:tr>
      <w:tr w:rsidR="00221395" w:rsidRPr="00EF2BAA" w14:paraId="0E137AF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5CE1157" w14:textId="77777777" w:rsidR="00221395" w:rsidRPr="009D2038" w:rsidRDefault="00221395" w:rsidP="0081403F">
            <w:pPr>
              <w:pStyle w:val="TAC"/>
              <w:rPr>
                <w:rFonts w:cs="Arial"/>
                <w:szCs w:val="18"/>
                <w:lang w:val="en-US"/>
              </w:rPr>
            </w:pPr>
            <w:r w:rsidRPr="00CC1A3A">
              <w:t>0.10</w:t>
            </w:r>
          </w:p>
        </w:tc>
        <w:tc>
          <w:tcPr>
            <w:tcW w:w="0" w:type="auto"/>
            <w:tcBorders>
              <w:top w:val="nil"/>
              <w:left w:val="nil"/>
              <w:bottom w:val="single" w:sz="4" w:space="0" w:color="auto"/>
              <w:right w:val="single" w:sz="8" w:space="0" w:color="auto"/>
            </w:tcBorders>
            <w:noWrap/>
            <w:hideMark/>
          </w:tcPr>
          <w:p w14:paraId="3D7C0282"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4" w:space="0" w:color="auto"/>
            </w:tcBorders>
            <w:noWrap/>
            <w:hideMark/>
          </w:tcPr>
          <w:p w14:paraId="59790F24"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1446B0B9"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76F6581C"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639F1F2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4" w:space="0" w:color="auto"/>
            </w:tcBorders>
            <w:noWrap/>
            <w:hideMark/>
          </w:tcPr>
          <w:p w14:paraId="6A7A4A05" w14:textId="77777777" w:rsidR="00221395" w:rsidRPr="009D2038" w:rsidRDefault="00221395" w:rsidP="0081403F">
            <w:pPr>
              <w:pStyle w:val="TAC"/>
              <w:rPr>
                <w:rFonts w:cs="Arial"/>
                <w:szCs w:val="18"/>
                <w:lang w:val="en-US"/>
              </w:rPr>
            </w:pPr>
            <w:r w:rsidRPr="00CC1A3A">
              <w:t>0.54</w:t>
            </w:r>
          </w:p>
        </w:tc>
        <w:tc>
          <w:tcPr>
            <w:tcW w:w="0" w:type="auto"/>
            <w:tcBorders>
              <w:top w:val="nil"/>
              <w:left w:val="nil"/>
              <w:bottom w:val="single" w:sz="4" w:space="0" w:color="auto"/>
              <w:right w:val="single" w:sz="8" w:space="0" w:color="auto"/>
            </w:tcBorders>
            <w:noWrap/>
            <w:hideMark/>
          </w:tcPr>
          <w:p w14:paraId="70768684" w14:textId="77777777" w:rsidR="00221395" w:rsidRPr="009D2038" w:rsidRDefault="00221395" w:rsidP="0081403F">
            <w:pPr>
              <w:pStyle w:val="TAC"/>
              <w:rPr>
                <w:rFonts w:cs="Arial"/>
                <w:szCs w:val="18"/>
                <w:lang w:val="en-US"/>
              </w:rPr>
            </w:pPr>
            <w:r w:rsidRPr="00CC1A3A">
              <w:t>0.74</w:t>
            </w:r>
          </w:p>
        </w:tc>
      </w:tr>
      <w:tr w:rsidR="00221395" w:rsidRPr="00EF2BAA" w14:paraId="44CECA6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60A601" w14:textId="77777777" w:rsidR="00221395" w:rsidRPr="009D2038" w:rsidRDefault="00221395" w:rsidP="0081403F">
            <w:pPr>
              <w:pStyle w:val="TAC"/>
              <w:rPr>
                <w:rFonts w:cs="Arial"/>
                <w:szCs w:val="18"/>
                <w:lang w:val="en-US"/>
              </w:rPr>
            </w:pPr>
            <w:r w:rsidRPr="00CC1A3A">
              <w:t>0.02</w:t>
            </w:r>
          </w:p>
        </w:tc>
        <w:tc>
          <w:tcPr>
            <w:tcW w:w="0" w:type="auto"/>
            <w:tcBorders>
              <w:top w:val="nil"/>
              <w:left w:val="nil"/>
              <w:bottom w:val="single" w:sz="4" w:space="0" w:color="auto"/>
              <w:right w:val="single" w:sz="8" w:space="0" w:color="auto"/>
            </w:tcBorders>
            <w:noWrap/>
            <w:hideMark/>
          </w:tcPr>
          <w:p w14:paraId="42CD3327"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4" w:space="0" w:color="auto"/>
            </w:tcBorders>
            <w:noWrap/>
            <w:hideMark/>
          </w:tcPr>
          <w:p w14:paraId="55304140"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3744052C" w14:textId="77777777" w:rsidR="00221395" w:rsidRPr="009D2038" w:rsidRDefault="00221395" w:rsidP="0081403F">
            <w:pPr>
              <w:pStyle w:val="TAC"/>
              <w:rPr>
                <w:rFonts w:cs="Arial"/>
                <w:szCs w:val="18"/>
                <w:lang w:val="en-US"/>
              </w:rPr>
            </w:pPr>
            <w:r w:rsidRPr="00CC1A3A">
              <w:t>0.76</w:t>
            </w:r>
          </w:p>
        </w:tc>
        <w:tc>
          <w:tcPr>
            <w:tcW w:w="0" w:type="auto"/>
            <w:tcBorders>
              <w:top w:val="nil"/>
              <w:left w:val="nil"/>
              <w:bottom w:val="single" w:sz="4" w:space="0" w:color="auto"/>
              <w:right w:val="single" w:sz="4" w:space="0" w:color="auto"/>
            </w:tcBorders>
            <w:noWrap/>
            <w:hideMark/>
          </w:tcPr>
          <w:p w14:paraId="4787496B" w14:textId="77777777" w:rsidR="00221395" w:rsidRPr="009D2038" w:rsidRDefault="00221395" w:rsidP="0081403F">
            <w:pPr>
              <w:pStyle w:val="TAC"/>
              <w:rPr>
                <w:rFonts w:cs="Arial"/>
                <w:szCs w:val="18"/>
                <w:lang w:val="en-US"/>
              </w:rPr>
            </w:pPr>
            <w:r w:rsidRPr="00CC1A3A">
              <w:t>0.59</w:t>
            </w:r>
          </w:p>
        </w:tc>
        <w:tc>
          <w:tcPr>
            <w:tcW w:w="0" w:type="auto"/>
            <w:tcBorders>
              <w:top w:val="nil"/>
              <w:left w:val="nil"/>
              <w:bottom w:val="single" w:sz="4" w:space="0" w:color="auto"/>
              <w:right w:val="single" w:sz="8" w:space="0" w:color="auto"/>
            </w:tcBorders>
            <w:noWrap/>
            <w:hideMark/>
          </w:tcPr>
          <w:p w14:paraId="2C185EF2"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4" w:space="0" w:color="auto"/>
            </w:tcBorders>
            <w:noWrap/>
            <w:hideMark/>
          </w:tcPr>
          <w:p w14:paraId="3DFF31EC"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022AF392" w14:textId="77777777" w:rsidR="00221395" w:rsidRPr="009D2038" w:rsidRDefault="00221395" w:rsidP="0081403F">
            <w:pPr>
              <w:pStyle w:val="TAC"/>
              <w:rPr>
                <w:rFonts w:cs="Arial"/>
                <w:szCs w:val="18"/>
                <w:lang w:val="en-US"/>
              </w:rPr>
            </w:pPr>
            <w:r w:rsidRPr="00CC1A3A">
              <w:t>0.73</w:t>
            </w:r>
          </w:p>
        </w:tc>
      </w:tr>
      <w:tr w:rsidR="00221395" w:rsidRPr="00EF2BAA" w14:paraId="33BA26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C38C61D" w14:textId="77777777" w:rsidR="00221395" w:rsidRPr="009D2038" w:rsidRDefault="00221395" w:rsidP="0081403F">
            <w:pPr>
              <w:pStyle w:val="TAC"/>
              <w:rPr>
                <w:rFonts w:cs="Arial"/>
                <w:szCs w:val="18"/>
                <w:lang w:val="en-US"/>
              </w:rPr>
            </w:pPr>
            <w:r w:rsidRPr="00CC1A3A">
              <w:t>0.26</w:t>
            </w:r>
          </w:p>
        </w:tc>
        <w:tc>
          <w:tcPr>
            <w:tcW w:w="0" w:type="auto"/>
            <w:tcBorders>
              <w:top w:val="nil"/>
              <w:left w:val="nil"/>
              <w:bottom w:val="single" w:sz="4" w:space="0" w:color="auto"/>
              <w:right w:val="single" w:sz="8" w:space="0" w:color="auto"/>
            </w:tcBorders>
            <w:noWrap/>
            <w:hideMark/>
          </w:tcPr>
          <w:p w14:paraId="39152372"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7AFDAF3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7138CDC3"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2B3AB5F1"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06629B06"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4" w:space="0" w:color="auto"/>
            </w:tcBorders>
            <w:noWrap/>
            <w:hideMark/>
          </w:tcPr>
          <w:p w14:paraId="0FE1D8B3" w14:textId="77777777" w:rsidR="00221395" w:rsidRPr="009D2038" w:rsidRDefault="00221395" w:rsidP="0081403F">
            <w:pPr>
              <w:pStyle w:val="TAC"/>
              <w:rPr>
                <w:rFonts w:cs="Arial"/>
                <w:szCs w:val="18"/>
                <w:lang w:val="en-US"/>
              </w:rPr>
            </w:pPr>
            <w:r w:rsidRPr="00CC1A3A">
              <w:t>0.52</w:t>
            </w:r>
          </w:p>
        </w:tc>
        <w:tc>
          <w:tcPr>
            <w:tcW w:w="0" w:type="auto"/>
            <w:tcBorders>
              <w:top w:val="nil"/>
              <w:left w:val="nil"/>
              <w:bottom w:val="single" w:sz="4" w:space="0" w:color="auto"/>
              <w:right w:val="single" w:sz="8" w:space="0" w:color="auto"/>
            </w:tcBorders>
            <w:noWrap/>
            <w:hideMark/>
          </w:tcPr>
          <w:p w14:paraId="6643023F" w14:textId="77777777" w:rsidR="00221395" w:rsidRPr="009D2038" w:rsidRDefault="00221395" w:rsidP="0081403F">
            <w:pPr>
              <w:pStyle w:val="TAC"/>
              <w:rPr>
                <w:rFonts w:cs="Arial"/>
                <w:szCs w:val="18"/>
                <w:lang w:val="en-US"/>
              </w:rPr>
            </w:pPr>
            <w:r w:rsidRPr="00CC1A3A">
              <w:t>0.72</w:t>
            </w:r>
          </w:p>
        </w:tc>
      </w:tr>
      <w:tr w:rsidR="00221395" w:rsidRPr="00EF2BAA" w14:paraId="615462E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534BB2"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218BA643"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4" w:space="0" w:color="auto"/>
            </w:tcBorders>
            <w:noWrap/>
            <w:hideMark/>
          </w:tcPr>
          <w:p w14:paraId="05760D78" w14:textId="77777777" w:rsidR="00221395" w:rsidRPr="009D2038" w:rsidRDefault="00221395" w:rsidP="0081403F">
            <w:pPr>
              <w:pStyle w:val="TAC"/>
              <w:rPr>
                <w:rFonts w:cs="Arial"/>
                <w:szCs w:val="18"/>
                <w:lang w:val="en-US"/>
              </w:rPr>
            </w:pPr>
            <w:r w:rsidRPr="00CC1A3A">
              <w:t>0.03</w:t>
            </w:r>
          </w:p>
        </w:tc>
        <w:tc>
          <w:tcPr>
            <w:tcW w:w="0" w:type="auto"/>
            <w:tcBorders>
              <w:top w:val="nil"/>
              <w:left w:val="nil"/>
              <w:bottom w:val="single" w:sz="4" w:space="0" w:color="auto"/>
              <w:right w:val="single" w:sz="8" w:space="0" w:color="auto"/>
            </w:tcBorders>
            <w:noWrap/>
            <w:hideMark/>
          </w:tcPr>
          <w:p w14:paraId="1CEF5FC1" w14:textId="77777777" w:rsidR="00221395" w:rsidRPr="009D2038" w:rsidRDefault="00221395" w:rsidP="0081403F">
            <w:pPr>
              <w:pStyle w:val="TAC"/>
              <w:rPr>
                <w:rFonts w:cs="Arial"/>
                <w:szCs w:val="18"/>
                <w:lang w:val="en-US"/>
              </w:rPr>
            </w:pPr>
            <w:r w:rsidRPr="00CC1A3A">
              <w:t>0.43</w:t>
            </w:r>
          </w:p>
        </w:tc>
        <w:tc>
          <w:tcPr>
            <w:tcW w:w="0" w:type="auto"/>
            <w:tcBorders>
              <w:top w:val="nil"/>
              <w:left w:val="nil"/>
              <w:bottom w:val="single" w:sz="4" w:space="0" w:color="auto"/>
              <w:right w:val="single" w:sz="4" w:space="0" w:color="auto"/>
            </w:tcBorders>
            <w:shd w:val="clear" w:color="auto" w:fill="auto"/>
            <w:noWrap/>
            <w:hideMark/>
          </w:tcPr>
          <w:p w14:paraId="26393A91" w14:textId="77777777" w:rsidR="00221395" w:rsidRPr="00B07E65" w:rsidRDefault="00221395" w:rsidP="0081403F">
            <w:pPr>
              <w:pStyle w:val="TAC"/>
              <w:rPr>
                <w:rFonts w:cs="Arial"/>
                <w:szCs w:val="18"/>
                <w:lang w:val="en-US"/>
              </w:rPr>
            </w:pPr>
            <w:r w:rsidRPr="00667AB7">
              <w:t>0.4</w:t>
            </w:r>
            <w:r w:rsidRPr="00B07E65">
              <w:t>4</w:t>
            </w:r>
          </w:p>
        </w:tc>
        <w:tc>
          <w:tcPr>
            <w:tcW w:w="0" w:type="auto"/>
            <w:tcBorders>
              <w:top w:val="nil"/>
              <w:left w:val="nil"/>
              <w:bottom w:val="single" w:sz="4" w:space="0" w:color="auto"/>
              <w:right w:val="single" w:sz="8" w:space="0" w:color="auto"/>
            </w:tcBorders>
            <w:shd w:val="clear" w:color="auto" w:fill="auto"/>
            <w:noWrap/>
            <w:hideMark/>
          </w:tcPr>
          <w:p w14:paraId="7C88A324" w14:textId="77777777" w:rsidR="00221395" w:rsidRPr="00667AB7" w:rsidRDefault="00221395" w:rsidP="0081403F">
            <w:pPr>
              <w:pStyle w:val="TAC"/>
              <w:rPr>
                <w:rFonts w:cs="Arial"/>
                <w:szCs w:val="18"/>
                <w:lang w:val="en-US"/>
              </w:rPr>
            </w:pPr>
            <w:r w:rsidRPr="00B07E65">
              <w:t>0.</w:t>
            </w:r>
            <w:r w:rsidRPr="00667AB7">
              <w:t>84</w:t>
            </w:r>
          </w:p>
        </w:tc>
        <w:tc>
          <w:tcPr>
            <w:tcW w:w="0" w:type="auto"/>
            <w:tcBorders>
              <w:top w:val="nil"/>
              <w:left w:val="nil"/>
              <w:bottom w:val="single" w:sz="4" w:space="0" w:color="auto"/>
              <w:right w:val="single" w:sz="4" w:space="0" w:color="auto"/>
            </w:tcBorders>
            <w:noWrap/>
            <w:hideMark/>
          </w:tcPr>
          <w:p w14:paraId="20E78D72" w14:textId="77777777" w:rsidR="00221395" w:rsidRPr="009D2038" w:rsidRDefault="00221395" w:rsidP="0081403F">
            <w:pPr>
              <w:pStyle w:val="TAC"/>
              <w:rPr>
                <w:rFonts w:cs="Arial"/>
                <w:szCs w:val="18"/>
                <w:lang w:val="en-US"/>
              </w:rPr>
            </w:pPr>
            <w:r w:rsidRPr="00CC1A3A">
              <w:t>0.51</w:t>
            </w:r>
          </w:p>
        </w:tc>
        <w:tc>
          <w:tcPr>
            <w:tcW w:w="0" w:type="auto"/>
            <w:tcBorders>
              <w:top w:val="nil"/>
              <w:left w:val="nil"/>
              <w:bottom w:val="single" w:sz="4" w:space="0" w:color="auto"/>
              <w:right w:val="single" w:sz="8" w:space="0" w:color="auto"/>
            </w:tcBorders>
            <w:noWrap/>
            <w:hideMark/>
          </w:tcPr>
          <w:p w14:paraId="6E2A2182" w14:textId="77777777" w:rsidR="00221395" w:rsidRPr="009D2038" w:rsidRDefault="00221395" w:rsidP="0081403F">
            <w:pPr>
              <w:pStyle w:val="TAC"/>
              <w:rPr>
                <w:rFonts w:cs="Arial"/>
                <w:szCs w:val="18"/>
                <w:lang w:val="en-US"/>
              </w:rPr>
            </w:pPr>
            <w:r w:rsidRPr="00CC1A3A">
              <w:t>0.71</w:t>
            </w:r>
          </w:p>
        </w:tc>
      </w:tr>
      <w:tr w:rsidR="00221395" w:rsidRPr="00EF2BAA" w14:paraId="476BAFD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D63EA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7D319A9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3059BB4"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9332F6B" w14:textId="77777777" w:rsidR="00221395" w:rsidRPr="009D2038" w:rsidRDefault="00221395" w:rsidP="0081403F">
            <w:pPr>
              <w:pStyle w:val="TAC"/>
              <w:rPr>
                <w:rFonts w:cs="Arial"/>
                <w:szCs w:val="18"/>
                <w:lang w:val="en-US"/>
              </w:rPr>
            </w:pPr>
            <w:r w:rsidRPr="00CC1A3A">
              <w:t>0.39</w:t>
            </w:r>
          </w:p>
        </w:tc>
        <w:tc>
          <w:tcPr>
            <w:tcW w:w="0" w:type="auto"/>
            <w:tcBorders>
              <w:top w:val="nil"/>
              <w:left w:val="nil"/>
              <w:bottom w:val="single" w:sz="4" w:space="0" w:color="auto"/>
              <w:right w:val="single" w:sz="4" w:space="0" w:color="auto"/>
            </w:tcBorders>
            <w:noWrap/>
            <w:hideMark/>
          </w:tcPr>
          <w:p w14:paraId="7BAEEC6A" w14:textId="77777777" w:rsidR="00221395" w:rsidRPr="00B07E65" w:rsidRDefault="00221395" w:rsidP="0081403F">
            <w:pPr>
              <w:pStyle w:val="TAC"/>
              <w:rPr>
                <w:rFonts w:cs="Arial"/>
                <w:szCs w:val="18"/>
                <w:lang w:val="en-US"/>
              </w:rPr>
            </w:pPr>
            <w:r w:rsidRPr="00B07E65">
              <w:t>0.41</w:t>
            </w:r>
          </w:p>
        </w:tc>
        <w:tc>
          <w:tcPr>
            <w:tcW w:w="0" w:type="auto"/>
            <w:tcBorders>
              <w:top w:val="nil"/>
              <w:left w:val="nil"/>
              <w:bottom w:val="single" w:sz="4" w:space="0" w:color="auto"/>
              <w:right w:val="single" w:sz="8" w:space="0" w:color="auto"/>
            </w:tcBorders>
            <w:noWrap/>
            <w:hideMark/>
          </w:tcPr>
          <w:p w14:paraId="00B0A8D4" w14:textId="77777777" w:rsidR="00221395" w:rsidRPr="00B07E65" w:rsidRDefault="00221395" w:rsidP="0081403F">
            <w:pPr>
              <w:pStyle w:val="TAC"/>
              <w:rPr>
                <w:rFonts w:cs="Arial"/>
                <w:szCs w:val="18"/>
                <w:lang w:val="en-US"/>
              </w:rPr>
            </w:pPr>
            <w:r w:rsidRPr="00B07E65">
              <w:t>0.81</w:t>
            </w:r>
          </w:p>
        </w:tc>
        <w:tc>
          <w:tcPr>
            <w:tcW w:w="0" w:type="auto"/>
            <w:tcBorders>
              <w:top w:val="nil"/>
              <w:left w:val="nil"/>
              <w:bottom w:val="single" w:sz="4" w:space="0" w:color="auto"/>
              <w:right w:val="single" w:sz="4" w:space="0" w:color="auto"/>
            </w:tcBorders>
            <w:noWrap/>
            <w:hideMark/>
          </w:tcPr>
          <w:p w14:paraId="14498C7C"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8" w:space="0" w:color="auto"/>
            </w:tcBorders>
            <w:noWrap/>
            <w:hideMark/>
          </w:tcPr>
          <w:p w14:paraId="649F1EC1" w14:textId="77777777" w:rsidR="00221395" w:rsidRPr="009D2038" w:rsidRDefault="00221395" w:rsidP="0081403F">
            <w:pPr>
              <w:pStyle w:val="TAC"/>
              <w:rPr>
                <w:rFonts w:cs="Arial"/>
                <w:szCs w:val="18"/>
                <w:lang w:val="en-US"/>
              </w:rPr>
            </w:pPr>
            <w:r w:rsidRPr="00CC1A3A">
              <w:t>0.70</w:t>
            </w:r>
          </w:p>
        </w:tc>
      </w:tr>
      <w:tr w:rsidR="00221395" w:rsidRPr="00EF2BAA" w14:paraId="1B72AA1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9448AB1"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258970C2"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4B78EC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EC5882"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4" w:space="0" w:color="auto"/>
            </w:tcBorders>
            <w:noWrap/>
            <w:hideMark/>
          </w:tcPr>
          <w:p w14:paraId="760C3742" w14:textId="77777777" w:rsidR="00221395" w:rsidRPr="00B07E65" w:rsidRDefault="00221395" w:rsidP="0081403F">
            <w:pPr>
              <w:pStyle w:val="TAC"/>
              <w:rPr>
                <w:rFonts w:cs="Arial"/>
                <w:szCs w:val="18"/>
                <w:lang w:val="en-US"/>
              </w:rPr>
            </w:pPr>
            <w:r w:rsidRPr="00B07E65">
              <w:t>0.36</w:t>
            </w:r>
          </w:p>
        </w:tc>
        <w:tc>
          <w:tcPr>
            <w:tcW w:w="0" w:type="auto"/>
            <w:tcBorders>
              <w:top w:val="nil"/>
              <w:left w:val="nil"/>
              <w:bottom w:val="single" w:sz="4" w:space="0" w:color="auto"/>
              <w:right w:val="single" w:sz="8" w:space="0" w:color="auto"/>
            </w:tcBorders>
            <w:noWrap/>
            <w:hideMark/>
          </w:tcPr>
          <w:p w14:paraId="4DB0DC7B" w14:textId="77777777" w:rsidR="00221395" w:rsidRPr="00B07E65" w:rsidRDefault="00221395" w:rsidP="0081403F">
            <w:pPr>
              <w:pStyle w:val="TAC"/>
              <w:rPr>
                <w:rFonts w:cs="Arial"/>
                <w:szCs w:val="18"/>
                <w:lang w:val="en-US"/>
              </w:rPr>
            </w:pPr>
            <w:r w:rsidRPr="00B07E65">
              <w:t>0.76</w:t>
            </w:r>
          </w:p>
        </w:tc>
        <w:tc>
          <w:tcPr>
            <w:tcW w:w="0" w:type="auto"/>
            <w:tcBorders>
              <w:top w:val="nil"/>
              <w:left w:val="nil"/>
              <w:bottom w:val="single" w:sz="4" w:space="0" w:color="auto"/>
              <w:right w:val="single" w:sz="4" w:space="0" w:color="auto"/>
            </w:tcBorders>
            <w:noWrap/>
            <w:hideMark/>
          </w:tcPr>
          <w:p w14:paraId="15073E1E"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51E6B9CC" w14:textId="77777777" w:rsidR="00221395" w:rsidRPr="009D2038" w:rsidRDefault="00221395" w:rsidP="0081403F">
            <w:pPr>
              <w:pStyle w:val="TAC"/>
              <w:rPr>
                <w:rFonts w:cs="Arial"/>
                <w:szCs w:val="18"/>
                <w:lang w:val="en-US"/>
              </w:rPr>
            </w:pPr>
            <w:r w:rsidRPr="00CC1A3A">
              <w:t>0.69</w:t>
            </w:r>
          </w:p>
        </w:tc>
      </w:tr>
      <w:tr w:rsidR="00221395" w:rsidRPr="00EF2BAA" w14:paraId="7717A55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F40C2D"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6583C95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BCF711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321D1A" w14:textId="77777777" w:rsidR="00221395" w:rsidRPr="009D2038" w:rsidRDefault="00221395" w:rsidP="0081403F">
            <w:pPr>
              <w:pStyle w:val="TAC"/>
              <w:rPr>
                <w:rFonts w:cs="Arial"/>
                <w:szCs w:val="18"/>
                <w:lang w:val="en-US"/>
              </w:rPr>
            </w:pPr>
            <w:r w:rsidRPr="00CC1A3A">
              <w:t>0.35</w:t>
            </w:r>
          </w:p>
        </w:tc>
        <w:tc>
          <w:tcPr>
            <w:tcW w:w="0" w:type="auto"/>
            <w:tcBorders>
              <w:top w:val="nil"/>
              <w:left w:val="nil"/>
              <w:bottom w:val="single" w:sz="4" w:space="0" w:color="auto"/>
              <w:right w:val="single" w:sz="4" w:space="0" w:color="auto"/>
            </w:tcBorders>
            <w:noWrap/>
            <w:hideMark/>
          </w:tcPr>
          <w:p w14:paraId="0D934C8F" w14:textId="77777777" w:rsidR="00221395" w:rsidRPr="00B07E65" w:rsidRDefault="00221395" w:rsidP="0081403F">
            <w:pPr>
              <w:pStyle w:val="TAC"/>
              <w:rPr>
                <w:rFonts w:cs="Arial"/>
                <w:szCs w:val="18"/>
                <w:lang w:val="en-US"/>
              </w:rPr>
            </w:pPr>
            <w:r w:rsidRPr="00B07E65">
              <w:t>0.29</w:t>
            </w:r>
          </w:p>
        </w:tc>
        <w:tc>
          <w:tcPr>
            <w:tcW w:w="0" w:type="auto"/>
            <w:tcBorders>
              <w:top w:val="nil"/>
              <w:left w:val="nil"/>
              <w:bottom w:val="single" w:sz="4" w:space="0" w:color="auto"/>
              <w:right w:val="single" w:sz="8" w:space="0" w:color="auto"/>
            </w:tcBorders>
            <w:noWrap/>
            <w:hideMark/>
          </w:tcPr>
          <w:p w14:paraId="66ECC2D1" w14:textId="77777777" w:rsidR="00221395" w:rsidRPr="00B07E65" w:rsidRDefault="00221395" w:rsidP="0081403F">
            <w:pPr>
              <w:pStyle w:val="TAC"/>
              <w:rPr>
                <w:rFonts w:cs="Arial"/>
                <w:szCs w:val="18"/>
                <w:lang w:val="en-US"/>
              </w:rPr>
            </w:pPr>
            <w:r w:rsidRPr="00B07E65">
              <w:t>0.69</w:t>
            </w:r>
          </w:p>
        </w:tc>
        <w:tc>
          <w:tcPr>
            <w:tcW w:w="0" w:type="auto"/>
            <w:tcBorders>
              <w:top w:val="nil"/>
              <w:left w:val="nil"/>
              <w:bottom w:val="single" w:sz="4" w:space="0" w:color="auto"/>
              <w:right w:val="single" w:sz="4" w:space="0" w:color="auto"/>
            </w:tcBorders>
            <w:noWrap/>
            <w:hideMark/>
          </w:tcPr>
          <w:p w14:paraId="23FAC6F6"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66AF8895" w14:textId="77777777" w:rsidR="00221395" w:rsidRPr="009D2038" w:rsidRDefault="00221395" w:rsidP="0081403F">
            <w:pPr>
              <w:pStyle w:val="TAC"/>
              <w:rPr>
                <w:rFonts w:cs="Arial"/>
                <w:szCs w:val="18"/>
                <w:lang w:val="en-US"/>
              </w:rPr>
            </w:pPr>
            <w:r w:rsidRPr="00CC1A3A">
              <w:t>0.67</w:t>
            </w:r>
          </w:p>
        </w:tc>
      </w:tr>
      <w:tr w:rsidR="00221395" w:rsidRPr="00EF2BAA" w14:paraId="020910A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12E6241"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B7C304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65402E1" w14:textId="77777777" w:rsidR="00221395" w:rsidRPr="009D2038" w:rsidRDefault="00221395" w:rsidP="0081403F">
            <w:pPr>
              <w:pStyle w:val="TAC"/>
              <w:rPr>
                <w:rFonts w:cs="Arial"/>
                <w:szCs w:val="18"/>
                <w:lang w:val="en-US"/>
              </w:rPr>
            </w:pPr>
            <w:r w:rsidRPr="00CC1A3A">
              <w:t>0.28</w:t>
            </w:r>
          </w:p>
        </w:tc>
        <w:tc>
          <w:tcPr>
            <w:tcW w:w="0" w:type="auto"/>
            <w:tcBorders>
              <w:top w:val="nil"/>
              <w:left w:val="nil"/>
              <w:bottom w:val="single" w:sz="4" w:space="0" w:color="auto"/>
              <w:right w:val="single" w:sz="8" w:space="0" w:color="auto"/>
            </w:tcBorders>
            <w:noWrap/>
            <w:hideMark/>
          </w:tcPr>
          <w:p w14:paraId="0FFF66B4" w14:textId="77777777" w:rsidR="00221395" w:rsidRPr="009D2038" w:rsidRDefault="00221395" w:rsidP="0081403F">
            <w:pPr>
              <w:pStyle w:val="TAC"/>
              <w:rPr>
                <w:rFonts w:cs="Arial"/>
                <w:szCs w:val="18"/>
                <w:lang w:val="en-US"/>
              </w:rPr>
            </w:pPr>
            <w:r w:rsidRPr="00CC1A3A">
              <w:t>0.48</w:t>
            </w:r>
          </w:p>
        </w:tc>
        <w:tc>
          <w:tcPr>
            <w:tcW w:w="0" w:type="auto"/>
            <w:tcBorders>
              <w:top w:val="nil"/>
              <w:left w:val="nil"/>
              <w:bottom w:val="single" w:sz="4" w:space="0" w:color="auto"/>
              <w:right w:val="single" w:sz="4" w:space="0" w:color="auto"/>
            </w:tcBorders>
            <w:noWrap/>
            <w:hideMark/>
          </w:tcPr>
          <w:p w14:paraId="5413CFB2"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1713C45F"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6C6128C8" w14:textId="77777777" w:rsidR="00221395" w:rsidRPr="009D2038" w:rsidRDefault="00221395" w:rsidP="0081403F">
            <w:pPr>
              <w:pStyle w:val="TAC"/>
              <w:rPr>
                <w:rFonts w:cs="Arial"/>
                <w:szCs w:val="18"/>
                <w:lang w:val="en-US"/>
              </w:rPr>
            </w:pPr>
            <w:r w:rsidRPr="00CC1A3A">
              <w:t>0.45</w:t>
            </w:r>
          </w:p>
        </w:tc>
        <w:tc>
          <w:tcPr>
            <w:tcW w:w="0" w:type="auto"/>
            <w:tcBorders>
              <w:top w:val="nil"/>
              <w:left w:val="nil"/>
              <w:bottom w:val="single" w:sz="4" w:space="0" w:color="auto"/>
              <w:right w:val="single" w:sz="8" w:space="0" w:color="auto"/>
            </w:tcBorders>
            <w:noWrap/>
            <w:hideMark/>
          </w:tcPr>
          <w:p w14:paraId="66666A4E" w14:textId="77777777" w:rsidR="00221395" w:rsidRPr="009D2038" w:rsidRDefault="00221395" w:rsidP="0081403F">
            <w:pPr>
              <w:pStyle w:val="TAC"/>
              <w:rPr>
                <w:rFonts w:cs="Arial"/>
                <w:szCs w:val="18"/>
                <w:lang w:val="en-US"/>
              </w:rPr>
            </w:pPr>
            <w:r w:rsidRPr="00CC1A3A">
              <w:t>0.65</w:t>
            </w:r>
          </w:p>
        </w:tc>
      </w:tr>
      <w:tr w:rsidR="00221395" w:rsidRPr="00EF2BAA" w14:paraId="023F9D8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0D1644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0026A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CD783A6" w14:textId="77777777" w:rsidR="00221395" w:rsidRPr="009D2038" w:rsidRDefault="00221395" w:rsidP="0081403F">
            <w:pPr>
              <w:pStyle w:val="TAC"/>
              <w:rPr>
                <w:rFonts w:cs="Arial"/>
                <w:szCs w:val="18"/>
                <w:lang w:val="en-US"/>
              </w:rPr>
            </w:pPr>
            <w:r w:rsidRPr="00CC1A3A">
              <w:t>0.64</w:t>
            </w:r>
          </w:p>
        </w:tc>
        <w:tc>
          <w:tcPr>
            <w:tcW w:w="0" w:type="auto"/>
            <w:tcBorders>
              <w:top w:val="nil"/>
              <w:left w:val="nil"/>
              <w:bottom w:val="single" w:sz="4" w:space="0" w:color="auto"/>
              <w:right w:val="single" w:sz="8" w:space="0" w:color="auto"/>
            </w:tcBorders>
            <w:noWrap/>
            <w:hideMark/>
          </w:tcPr>
          <w:p w14:paraId="52E24CF2"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4" w:space="0" w:color="auto"/>
            </w:tcBorders>
            <w:noWrap/>
            <w:hideMark/>
          </w:tcPr>
          <w:p w14:paraId="4EAED15B" w14:textId="77777777" w:rsidR="00221395" w:rsidRPr="009D2038" w:rsidRDefault="00221395" w:rsidP="0081403F">
            <w:pPr>
              <w:pStyle w:val="TAC"/>
              <w:rPr>
                <w:rFonts w:cs="Arial"/>
                <w:szCs w:val="18"/>
                <w:lang w:val="en-US"/>
              </w:rPr>
            </w:pPr>
            <w:r w:rsidRPr="00CC1A3A">
              <w:t>0.</w:t>
            </w:r>
            <w:r>
              <w:t>2</w:t>
            </w:r>
            <w:r w:rsidRPr="00CC1A3A">
              <w:t>2</w:t>
            </w:r>
          </w:p>
        </w:tc>
        <w:tc>
          <w:tcPr>
            <w:tcW w:w="0" w:type="auto"/>
            <w:tcBorders>
              <w:top w:val="nil"/>
              <w:left w:val="nil"/>
              <w:bottom w:val="single" w:sz="4" w:space="0" w:color="auto"/>
              <w:right w:val="single" w:sz="8" w:space="0" w:color="auto"/>
            </w:tcBorders>
            <w:noWrap/>
            <w:hideMark/>
          </w:tcPr>
          <w:p w14:paraId="23A26A0D" w14:textId="77777777" w:rsidR="00221395" w:rsidRPr="009D2038" w:rsidRDefault="00221395" w:rsidP="0081403F">
            <w:pPr>
              <w:pStyle w:val="TAC"/>
              <w:rPr>
                <w:rFonts w:cs="Arial"/>
                <w:szCs w:val="18"/>
                <w:lang w:val="en-US"/>
              </w:rPr>
            </w:pPr>
            <w:r w:rsidRPr="00CC1A3A">
              <w:t>0.</w:t>
            </w:r>
            <w:r>
              <w:t>6</w:t>
            </w:r>
            <w:r w:rsidRPr="00CC1A3A">
              <w:t>2</w:t>
            </w:r>
          </w:p>
        </w:tc>
        <w:tc>
          <w:tcPr>
            <w:tcW w:w="0" w:type="auto"/>
            <w:tcBorders>
              <w:top w:val="nil"/>
              <w:left w:val="nil"/>
              <w:bottom w:val="single" w:sz="4" w:space="0" w:color="auto"/>
              <w:right w:val="single" w:sz="4" w:space="0" w:color="auto"/>
            </w:tcBorders>
            <w:noWrap/>
            <w:hideMark/>
          </w:tcPr>
          <w:p w14:paraId="28CB2DF8"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8" w:space="0" w:color="auto"/>
            </w:tcBorders>
            <w:noWrap/>
            <w:hideMark/>
          </w:tcPr>
          <w:p w14:paraId="15AF543E" w14:textId="77777777" w:rsidR="00221395" w:rsidRPr="009D2038" w:rsidRDefault="00221395" w:rsidP="0081403F">
            <w:pPr>
              <w:pStyle w:val="TAC"/>
              <w:rPr>
                <w:rFonts w:cs="Arial"/>
                <w:szCs w:val="18"/>
                <w:lang w:val="en-US"/>
              </w:rPr>
            </w:pPr>
            <w:r w:rsidRPr="00CC1A3A">
              <w:t>0.62</w:t>
            </w:r>
          </w:p>
        </w:tc>
      </w:tr>
      <w:tr w:rsidR="00221395" w:rsidRPr="00EF2BAA" w14:paraId="0296AA5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D89FC35"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19D6C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F61D70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82A9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AAA3619"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EEA612E" w14:textId="77777777" w:rsidR="00221395" w:rsidRPr="009D2038" w:rsidRDefault="00221395" w:rsidP="0081403F">
            <w:pPr>
              <w:pStyle w:val="TAC"/>
              <w:rPr>
                <w:rFonts w:cs="Arial"/>
                <w:szCs w:val="18"/>
                <w:lang w:val="en-US"/>
              </w:rPr>
            </w:pPr>
            <w:r w:rsidRPr="00CC1A3A">
              <w:t>0.</w:t>
            </w:r>
            <w:r>
              <w:t>4</w:t>
            </w:r>
            <w:r w:rsidRPr="00CC1A3A">
              <w:t>9</w:t>
            </w:r>
          </w:p>
        </w:tc>
        <w:tc>
          <w:tcPr>
            <w:tcW w:w="0" w:type="auto"/>
            <w:tcBorders>
              <w:top w:val="nil"/>
              <w:left w:val="nil"/>
              <w:bottom w:val="single" w:sz="4" w:space="0" w:color="auto"/>
              <w:right w:val="single" w:sz="4" w:space="0" w:color="auto"/>
            </w:tcBorders>
            <w:noWrap/>
            <w:hideMark/>
          </w:tcPr>
          <w:p w14:paraId="309F048B" w14:textId="77777777" w:rsidR="00221395" w:rsidRPr="009D2038" w:rsidRDefault="00221395" w:rsidP="0081403F">
            <w:pPr>
              <w:pStyle w:val="TAC"/>
              <w:rPr>
                <w:rFonts w:cs="Arial"/>
                <w:szCs w:val="18"/>
                <w:lang w:val="en-US"/>
              </w:rPr>
            </w:pPr>
            <w:r w:rsidRPr="00CC1A3A">
              <w:t>0.38</w:t>
            </w:r>
          </w:p>
        </w:tc>
        <w:tc>
          <w:tcPr>
            <w:tcW w:w="0" w:type="auto"/>
            <w:tcBorders>
              <w:top w:val="nil"/>
              <w:left w:val="nil"/>
              <w:bottom w:val="single" w:sz="4" w:space="0" w:color="auto"/>
              <w:right w:val="single" w:sz="8" w:space="0" w:color="auto"/>
            </w:tcBorders>
            <w:noWrap/>
            <w:hideMark/>
          </w:tcPr>
          <w:p w14:paraId="5F7E1273" w14:textId="77777777" w:rsidR="00221395" w:rsidRPr="009D2038" w:rsidRDefault="00221395" w:rsidP="0081403F">
            <w:pPr>
              <w:pStyle w:val="TAC"/>
              <w:rPr>
                <w:rFonts w:cs="Arial"/>
                <w:szCs w:val="18"/>
                <w:lang w:val="en-US"/>
              </w:rPr>
            </w:pPr>
            <w:r w:rsidRPr="00CC1A3A">
              <w:t>0.58</w:t>
            </w:r>
          </w:p>
        </w:tc>
      </w:tr>
      <w:tr w:rsidR="00221395" w:rsidRPr="00EF2BAA" w14:paraId="4263BC3A"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9114F9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826AC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EACADA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18FF6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AFA1E56" w14:textId="77777777" w:rsidR="00221395" w:rsidRPr="009D2038" w:rsidRDefault="00221395" w:rsidP="0081403F">
            <w:pPr>
              <w:pStyle w:val="TAC"/>
              <w:rPr>
                <w:rFonts w:cs="Arial"/>
                <w:szCs w:val="18"/>
                <w:lang w:val="en-US"/>
              </w:rPr>
            </w:pPr>
            <w:r w:rsidRPr="00CC1A3A">
              <w:t>0.</w:t>
            </w:r>
            <w:r>
              <w:t>4</w:t>
            </w:r>
            <w:r w:rsidRPr="00CC1A3A">
              <w:t>4</w:t>
            </w:r>
          </w:p>
        </w:tc>
        <w:tc>
          <w:tcPr>
            <w:tcW w:w="0" w:type="auto"/>
            <w:tcBorders>
              <w:top w:val="nil"/>
              <w:left w:val="nil"/>
              <w:bottom w:val="single" w:sz="4" w:space="0" w:color="auto"/>
              <w:right w:val="single" w:sz="8" w:space="0" w:color="auto"/>
            </w:tcBorders>
            <w:noWrap/>
            <w:hideMark/>
          </w:tcPr>
          <w:p w14:paraId="586A8303" w14:textId="77777777" w:rsidR="00221395" w:rsidRPr="009D2038" w:rsidRDefault="00221395" w:rsidP="0081403F">
            <w:pPr>
              <w:pStyle w:val="TAC"/>
              <w:rPr>
                <w:rFonts w:cs="Arial"/>
                <w:szCs w:val="18"/>
                <w:lang w:val="en-US"/>
              </w:rPr>
            </w:pPr>
            <w:r w:rsidRPr="00CC1A3A">
              <w:t>0.</w:t>
            </w:r>
            <w:r>
              <w:t>8</w:t>
            </w:r>
            <w:r w:rsidRPr="00CC1A3A">
              <w:t>4</w:t>
            </w:r>
          </w:p>
        </w:tc>
        <w:tc>
          <w:tcPr>
            <w:tcW w:w="0" w:type="auto"/>
            <w:tcBorders>
              <w:top w:val="nil"/>
              <w:left w:val="nil"/>
              <w:bottom w:val="single" w:sz="4" w:space="0" w:color="auto"/>
              <w:right w:val="single" w:sz="4" w:space="0" w:color="auto"/>
            </w:tcBorders>
            <w:noWrap/>
            <w:hideMark/>
          </w:tcPr>
          <w:p w14:paraId="0930E5A8" w14:textId="77777777" w:rsidR="00221395" w:rsidRPr="009D2038" w:rsidRDefault="00221395" w:rsidP="0081403F">
            <w:pPr>
              <w:pStyle w:val="TAC"/>
              <w:rPr>
                <w:rFonts w:cs="Arial"/>
                <w:szCs w:val="18"/>
                <w:lang w:val="en-US"/>
              </w:rPr>
            </w:pPr>
            <w:r w:rsidRPr="00CC1A3A">
              <w:t>0.32</w:t>
            </w:r>
          </w:p>
        </w:tc>
        <w:tc>
          <w:tcPr>
            <w:tcW w:w="0" w:type="auto"/>
            <w:tcBorders>
              <w:top w:val="nil"/>
              <w:left w:val="nil"/>
              <w:bottom w:val="single" w:sz="4" w:space="0" w:color="auto"/>
              <w:right w:val="single" w:sz="8" w:space="0" w:color="auto"/>
            </w:tcBorders>
            <w:noWrap/>
            <w:hideMark/>
          </w:tcPr>
          <w:p w14:paraId="33E71029" w14:textId="77777777" w:rsidR="00221395" w:rsidRPr="009D2038" w:rsidRDefault="00221395" w:rsidP="0081403F">
            <w:pPr>
              <w:pStyle w:val="TAC"/>
              <w:rPr>
                <w:rFonts w:cs="Arial"/>
                <w:szCs w:val="18"/>
                <w:lang w:val="en-US"/>
              </w:rPr>
            </w:pPr>
            <w:r w:rsidRPr="00CC1A3A">
              <w:t>0.52</w:t>
            </w:r>
          </w:p>
        </w:tc>
      </w:tr>
      <w:tr w:rsidR="00221395" w:rsidRPr="00EF2BAA" w14:paraId="10E7ED4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38D3E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A267F7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F5C33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4DEE0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4B1DB2A" w14:textId="77777777" w:rsidR="00221395" w:rsidRPr="009D2038" w:rsidRDefault="00221395" w:rsidP="0081403F">
            <w:pPr>
              <w:pStyle w:val="TAC"/>
              <w:rPr>
                <w:rFonts w:cs="Arial"/>
                <w:szCs w:val="18"/>
                <w:lang w:val="en-US"/>
              </w:rPr>
            </w:pPr>
            <w:r w:rsidRPr="00CC1A3A">
              <w:t>0.</w:t>
            </w:r>
            <w:r>
              <w:t>2</w:t>
            </w:r>
            <w:r w:rsidRPr="00CC1A3A">
              <w:t>7</w:t>
            </w:r>
          </w:p>
        </w:tc>
        <w:tc>
          <w:tcPr>
            <w:tcW w:w="0" w:type="auto"/>
            <w:tcBorders>
              <w:top w:val="nil"/>
              <w:left w:val="nil"/>
              <w:bottom w:val="single" w:sz="4" w:space="0" w:color="auto"/>
              <w:right w:val="single" w:sz="8" w:space="0" w:color="auto"/>
            </w:tcBorders>
            <w:noWrap/>
            <w:hideMark/>
          </w:tcPr>
          <w:p w14:paraId="36319288" w14:textId="77777777" w:rsidR="00221395" w:rsidRPr="009D2038" w:rsidRDefault="00221395" w:rsidP="0081403F">
            <w:pPr>
              <w:pStyle w:val="TAC"/>
              <w:rPr>
                <w:rFonts w:cs="Arial"/>
                <w:szCs w:val="18"/>
                <w:lang w:val="en-US"/>
              </w:rPr>
            </w:pPr>
            <w:r w:rsidRPr="00CC1A3A">
              <w:t>0.</w:t>
            </w:r>
            <w:r>
              <w:t>6</w:t>
            </w:r>
            <w:r w:rsidRPr="00CC1A3A">
              <w:t>7</w:t>
            </w:r>
          </w:p>
        </w:tc>
        <w:tc>
          <w:tcPr>
            <w:tcW w:w="0" w:type="auto"/>
            <w:tcBorders>
              <w:top w:val="nil"/>
              <w:left w:val="nil"/>
              <w:bottom w:val="single" w:sz="4" w:space="0" w:color="auto"/>
              <w:right w:val="single" w:sz="4" w:space="0" w:color="auto"/>
            </w:tcBorders>
            <w:noWrap/>
            <w:hideMark/>
          </w:tcPr>
          <w:p w14:paraId="26CF2EB2" w14:textId="77777777" w:rsidR="00221395" w:rsidRPr="009D2038" w:rsidRDefault="00221395" w:rsidP="0081403F">
            <w:pPr>
              <w:pStyle w:val="TAC"/>
              <w:rPr>
                <w:rFonts w:cs="Arial"/>
                <w:szCs w:val="18"/>
                <w:lang w:val="en-US"/>
              </w:rPr>
            </w:pPr>
            <w:r w:rsidRPr="00CC1A3A">
              <w:t>0.15</w:t>
            </w:r>
          </w:p>
        </w:tc>
        <w:tc>
          <w:tcPr>
            <w:tcW w:w="0" w:type="auto"/>
            <w:tcBorders>
              <w:top w:val="nil"/>
              <w:left w:val="nil"/>
              <w:bottom w:val="single" w:sz="4" w:space="0" w:color="auto"/>
              <w:right w:val="single" w:sz="8" w:space="0" w:color="auto"/>
            </w:tcBorders>
            <w:noWrap/>
            <w:hideMark/>
          </w:tcPr>
          <w:p w14:paraId="753F1A7C" w14:textId="77777777" w:rsidR="00221395" w:rsidRPr="009D2038" w:rsidRDefault="00221395" w:rsidP="0081403F">
            <w:pPr>
              <w:pStyle w:val="TAC"/>
              <w:rPr>
                <w:rFonts w:cs="Arial"/>
                <w:szCs w:val="18"/>
                <w:lang w:val="en-US"/>
              </w:rPr>
            </w:pPr>
            <w:r w:rsidRPr="00CC1A3A">
              <w:t>0.55</w:t>
            </w:r>
          </w:p>
        </w:tc>
      </w:tr>
      <w:tr w:rsidR="00221395" w:rsidRPr="00EF2BAA" w14:paraId="751689E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C8580CD"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8AAF61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1AEA9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A90CE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460FAB8" w14:textId="77777777" w:rsidR="00221395" w:rsidRPr="009D2038" w:rsidRDefault="00221395" w:rsidP="0081403F">
            <w:pPr>
              <w:pStyle w:val="TAC"/>
              <w:rPr>
                <w:rFonts w:cs="Arial"/>
                <w:szCs w:val="18"/>
                <w:lang w:val="en-US"/>
              </w:rPr>
            </w:pPr>
            <w:r w:rsidRPr="00CC1A3A">
              <w:t>0.</w:t>
            </w:r>
            <w:r>
              <w:t>2</w:t>
            </w:r>
            <w:r w:rsidRPr="00CC1A3A">
              <w:t>4</w:t>
            </w:r>
          </w:p>
        </w:tc>
        <w:tc>
          <w:tcPr>
            <w:tcW w:w="0" w:type="auto"/>
            <w:tcBorders>
              <w:top w:val="nil"/>
              <w:left w:val="nil"/>
              <w:bottom w:val="single" w:sz="4" w:space="0" w:color="auto"/>
              <w:right w:val="single" w:sz="8" w:space="0" w:color="auto"/>
            </w:tcBorders>
            <w:noWrap/>
            <w:hideMark/>
          </w:tcPr>
          <w:p w14:paraId="477F47E6" w14:textId="77777777" w:rsidR="00221395" w:rsidRPr="009D2038" w:rsidRDefault="00221395" w:rsidP="0081403F">
            <w:pPr>
              <w:pStyle w:val="TAC"/>
              <w:rPr>
                <w:rFonts w:cs="Arial"/>
                <w:szCs w:val="18"/>
                <w:lang w:val="en-US"/>
              </w:rPr>
            </w:pPr>
            <w:r w:rsidRPr="00CC1A3A">
              <w:t>0.</w:t>
            </w:r>
            <w:r>
              <w:t>6</w:t>
            </w:r>
            <w:r w:rsidRPr="00CC1A3A">
              <w:t>4</w:t>
            </w:r>
          </w:p>
        </w:tc>
        <w:tc>
          <w:tcPr>
            <w:tcW w:w="0" w:type="auto"/>
            <w:tcBorders>
              <w:top w:val="nil"/>
              <w:left w:val="nil"/>
              <w:bottom w:val="single" w:sz="4" w:space="0" w:color="auto"/>
              <w:right w:val="single" w:sz="4" w:space="0" w:color="auto"/>
            </w:tcBorders>
            <w:noWrap/>
            <w:hideMark/>
          </w:tcPr>
          <w:p w14:paraId="78F6217C"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156F9792" w14:textId="77777777" w:rsidR="00221395" w:rsidRPr="009D2038" w:rsidRDefault="00221395" w:rsidP="0081403F">
            <w:pPr>
              <w:pStyle w:val="TAC"/>
              <w:rPr>
                <w:rFonts w:cs="Arial"/>
                <w:szCs w:val="18"/>
                <w:lang w:val="en-US"/>
              </w:rPr>
            </w:pPr>
            <w:r w:rsidRPr="00CC1A3A">
              <w:t>0.46</w:t>
            </w:r>
          </w:p>
        </w:tc>
      </w:tr>
      <w:tr w:rsidR="00221395" w:rsidRPr="00EF2BAA" w14:paraId="5D6269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B4BF19"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D14292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97C905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ABB4B0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E392B93" w14:textId="77777777" w:rsidR="00221395" w:rsidRPr="009D2038" w:rsidRDefault="00221395" w:rsidP="0081403F">
            <w:pPr>
              <w:pStyle w:val="TAC"/>
              <w:rPr>
                <w:rFonts w:cs="Arial"/>
                <w:szCs w:val="18"/>
                <w:lang w:val="en-US"/>
              </w:rPr>
            </w:pPr>
            <w:r w:rsidRPr="00CC1A3A">
              <w:t>0.08</w:t>
            </w:r>
          </w:p>
        </w:tc>
        <w:tc>
          <w:tcPr>
            <w:tcW w:w="0" w:type="auto"/>
            <w:tcBorders>
              <w:top w:val="nil"/>
              <w:left w:val="nil"/>
              <w:bottom w:val="single" w:sz="4" w:space="0" w:color="auto"/>
              <w:right w:val="single" w:sz="8" w:space="0" w:color="auto"/>
            </w:tcBorders>
            <w:noWrap/>
            <w:hideMark/>
          </w:tcPr>
          <w:p w14:paraId="42496172" w14:textId="77777777" w:rsidR="00221395" w:rsidRPr="009D2038" w:rsidRDefault="00221395" w:rsidP="0081403F">
            <w:pPr>
              <w:pStyle w:val="TAC"/>
              <w:rPr>
                <w:rFonts w:cs="Arial"/>
                <w:szCs w:val="18"/>
                <w:lang w:val="en-US"/>
              </w:rPr>
            </w:pPr>
            <w:r w:rsidRPr="00CC1A3A">
              <w:t>0.</w:t>
            </w:r>
            <w:r>
              <w:t>5</w:t>
            </w:r>
            <w:r w:rsidRPr="00CC1A3A">
              <w:t>8</w:t>
            </w:r>
          </w:p>
        </w:tc>
        <w:tc>
          <w:tcPr>
            <w:tcW w:w="0" w:type="auto"/>
            <w:tcBorders>
              <w:top w:val="nil"/>
              <w:left w:val="nil"/>
              <w:bottom w:val="single" w:sz="4" w:space="0" w:color="auto"/>
              <w:right w:val="single" w:sz="4" w:space="0" w:color="auto"/>
            </w:tcBorders>
            <w:noWrap/>
            <w:hideMark/>
          </w:tcPr>
          <w:p w14:paraId="142C315A"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7E6E027D" w14:textId="77777777" w:rsidR="00221395" w:rsidRPr="009D2038" w:rsidRDefault="00221395" w:rsidP="0081403F">
            <w:pPr>
              <w:pStyle w:val="TAC"/>
              <w:rPr>
                <w:rFonts w:cs="Arial"/>
                <w:szCs w:val="18"/>
                <w:lang w:val="en-US"/>
              </w:rPr>
            </w:pPr>
            <w:r w:rsidRPr="00CC1A3A">
              <w:t>0.38</w:t>
            </w:r>
          </w:p>
        </w:tc>
      </w:tr>
      <w:tr w:rsidR="00221395" w:rsidRPr="00EF2BAA" w14:paraId="5CCB7B1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3752EB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18EABB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95ED8B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6AC854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382A3E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5D5BE76"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53F898E5"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030E75D7" w14:textId="77777777" w:rsidR="00221395" w:rsidRPr="009D2038" w:rsidRDefault="00221395" w:rsidP="0081403F">
            <w:pPr>
              <w:pStyle w:val="TAC"/>
              <w:rPr>
                <w:rFonts w:cs="Arial"/>
                <w:szCs w:val="18"/>
                <w:lang w:val="en-US"/>
              </w:rPr>
            </w:pPr>
            <w:r w:rsidRPr="00CC1A3A">
              <w:t>0.69</w:t>
            </w:r>
          </w:p>
        </w:tc>
      </w:tr>
      <w:tr w:rsidR="00221395" w:rsidRPr="00EF2BAA" w14:paraId="3D6F250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53F08B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E3E24A7"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111022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8C19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B5C90C"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1EE970A"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192557F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48AD5A54" w14:textId="77777777" w:rsidR="00221395" w:rsidRPr="009D2038" w:rsidRDefault="00221395" w:rsidP="0081403F">
            <w:pPr>
              <w:pStyle w:val="TAC"/>
              <w:rPr>
                <w:rFonts w:cs="Arial"/>
                <w:szCs w:val="18"/>
                <w:lang w:val="en-US"/>
              </w:rPr>
            </w:pPr>
            <w:r w:rsidRPr="00CC1A3A">
              <w:t>0.46</w:t>
            </w:r>
          </w:p>
        </w:tc>
      </w:tr>
      <w:tr w:rsidR="00221395" w:rsidRPr="00EF2BAA" w14:paraId="22815E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BED4A1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93F996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7EC46C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E63212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BFB69C5"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2715A8F9"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05001C6C"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704F050B" w14:textId="77777777" w:rsidR="00221395" w:rsidRPr="009D2038" w:rsidRDefault="00221395" w:rsidP="0081403F">
            <w:pPr>
              <w:pStyle w:val="TAC"/>
              <w:rPr>
                <w:rFonts w:cs="Arial"/>
                <w:szCs w:val="18"/>
                <w:lang w:val="en-US"/>
              </w:rPr>
            </w:pPr>
            <w:r w:rsidRPr="00CC1A3A">
              <w:t>0.89</w:t>
            </w:r>
          </w:p>
        </w:tc>
      </w:tr>
      <w:tr w:rsidR="00221395" w:rsidRPr="00EF2BAA" w14:paraId="32D8B0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8121BF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9C72AD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C46E9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2D2D4C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D395B9E" w14:textId="77777777" w:rsidR="00221395" w:rsidRPr="009D2038" w:rsidRDefault="00221395" w:rsidP="0081403F">
            <w:pPr>
              <w:pStyle w:val="TAC"/>
              <w:rPr>
                <w:rFonts w:cs="Arial"/>
                <w:szCs w:val="18"/>
                <w:lang w:val="en-US"/>
              </w:rPr>
            </w:pPr>
            <w:r w:rsidRPr="00CC1A3A">
              <w:t>0.</w:t>
            </w:r>
            <w:r>
              <w:t>2</w:t>
            </w:r>
            <w:r w:rsidRPr="00CC1A3A">
              <w:t>0</w:t>
            </w:r>
          </w:p>
        </w:tc>
        <w:tc>
          <w:tcPr>
            <w:tcW w:w="0" w:type="auto"/>
            <w:tcBorders>
              <w:top w:val="nil"/>
              <w:left w:val="nil"/>
              <w:bottom w:val="single" w:sz="4" w:space="0" w:color="auto"/>
              <w:right w:val="single" w:sz="8" w:space="0" w:color="auto"/>
            </w:tcBorders>
            <w:noWrap/>
            <w:hideMark/>
          </w:tcPr>
          <w:p w14:paraId="6C7C6BE7" w14:textId="77777777" w:rsidR="00221395" w:rsidRPr="009D2038" w:rsidRDefault="00221395" w:rsidP="0081403F">
            <w:pPr>
              <w:pStyle w:val="TAC"/>
              <w:rPr>
                <w:rFonts w:cs="Arial"/>
                <w:szCs w:val="18"/>
                <w:lang w:val="en-US"/>
              </w:rPr>
            </w:pPr>
            <w:r w:rsidRPr="00CC1A3A">
              <w:t>0.</w:t>
            </w:r>
            <w:r>
              <w:t>6</w:t>
            </w:r>
            <w:r w:rsidRPr="00CC1A3A">
              <w:t>0</w:t>
            </w:r>
          </w:p>
        </w:tc>
        <w:tc>
          <w:tcPr>
            <w:tcW w:w="0" w:type="auto"/>
            <w:tcBorders>
              <w:top w:val="nil"/>
              <w:left w:val="nil"/>
              <w:bottom w:val="single" w:sz="4" w:space="0" w:color="auto"/>
              <w:right w:val="single" w:sz="4" w:space="0" w:color="auto"/>
            </w:tcBorders>
            <w:noWrap/>
            <w:hideMark/>
          </w:tcPr>
          <w:p w14:paraId="7C445CE6"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8" w:space="0" w:color="auto"/>
            </w:tcBorders>
            <w:noWrap/>
            <w:hideMark/>
          </w:tcPr>
          <w:p w14:paraId="65ACD79E" w14:textId="77777777" w:rsidR="00221395" w:rsidRPr="009D2038" w:rsidRDefault="00221395" w:rsidP="0081403F">
            <w:pPr>
              <w:pStyle w:val="TAC"/>
              <w:rPr>
                <w:rFonts w:cs="Arial"/>
                <w:szCs w:val="18"/>
                <w:lang w:val="en-US"/>
              </w:rPr>
            </w:pPr>
            <w:r w:rsidRPr="00CC1A3A">
              <w:t>0.53</w:t>
            </w:r>
          </w:p>
        </w:tc>
      </w:tr>
      <w:tr w:rsidR="00221395" w:rsidRPr="00EF2BAA" w14:paraId="6B5114A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DEB77C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D5EE76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CE1548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B73C82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3D19013"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79910CE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CA9F31B"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2EE03B56" w14:textId="77777777" w:rsidR="00221395" w:rsidRPr="009D2038" w:rsidRDefault="00221395" w:rsidP="0081403F">
            <w:pPr>
              <w:pStyle w:val="TAC"/>
              <w:rPr>
                <w:rFonts w:cs="Arial"/>
                <w:szCs w:val="18"/>
                <w:lang w:val="en-US"/>
              </w:rPr>
            </w:pPr>
            <w:r w:rsidRPr="00CC1A3A">
              <w:t>0.78</w:t>
            </w:r>
          </w:p>
        </w:tc>
      </w:tr>
      <w:tr w:rsidR="00221395" w:rsidRPr="00EF2BAA" w14:paraId="5BE6FF0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0913BC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EAF32A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23750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F14D63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6BB2EF"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C4D52"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EF1C1B"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7915FF10" w14:textId="77777777" w:rsidR="00221395" w:rsidRPr="009D2038" w:rsidRDefault="00221395" w:rsidP="0081403F">
            <w:pPr>
              <w:pStyle w:val="TAC"/>
              <w:rPr>
                <w:rFonts w:cs="Arial"/>
                <w:szCs w:val="18"/>
                <w:lang w:val="en-US"/>
              </w:rPr>
            </w:pPr>
            <w:r w:rsidRPr="00CC1A3A">
              <w:t>0.73</w:t>
            </w:r>
          </w:p>
        </w:tc>
      </w:tr>
      <w:tr w:rsidR="00221395" w:rsidRPr="00EF2BAA" w14:paraId="54FCABF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7D3617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34F514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4EEB1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41C03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1B729E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ACEDAE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CB0D045"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3632C6AD" w14:textId="77777777" w:rsidR="00221395" w:rsidRPr="009D2038" w:rsidRDefault="00221395" w:rsidP="0081403F">
            <w:pPr>
              <w:pStyle w:val="TAC"/>
              <w:rPr>
                <w:rFonts w:cs="Arial"/>
                <w:szCs w:val="18"/>
                <w:lang w:val="en-US"/>
              </w:rPr>
            </w:pPr>
            <w:r w:rsidRPr="00CC1A3A">
              <w:t>0.85</w:t>
            </w:r>
          </w:p>
        </w:tc>
      </w:tr>
      <w:tr w:rsidR="00221395" w:rsidRPr="00EF2BAA" w14:paraId="6BD7279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5F249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90C5FB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AC1EB9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C77EB7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F9094B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8A4EBB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F3CC22"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78EB0978" w14:textId="77777777" w:rsidR="00221395" w:rsidRPr="009D2038" w:rsidRDefault="00221395" w:rsidP="0081403F">
            <w:pPr>
              <w:pStyle w:val="TAC"/>
              <w:rPr>
                <w:rFonts w:cs="Arial"/>
                <w:szCs w:val="18"/>
                <w:lang w:val="en-US"/>
              </w:rPr>
            </w:pPr>
            <w:r w:rsidRPr="00CC1A3A">
              <w:t>0.97</w:t>
            </w:r>
          </w:p>
        </w:tc>
      </w:tr>
      <w:tr w:rsidR="00221395" w:rsidRPr="00EF2BAA" w14:paraId="45664B5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817CF4F"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478EDB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E44E53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41A57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9618E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645028C"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07F7F09"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663975BA" w14:textId="77777777" w:rsidR="00221395" w:rsidRPr="009D2038" w:rsidRDefault="00221395" w:rsidP="0081403F">
            <w:pPr>
              <w:pStyle w:val="TAC"/>
              <w:rPr>
                <w:rFonts w:cs="Arial"/>
                <w:szCs w:val="18"/>
                <w:lang w:val="en-US"/>
              </w:rPr>
            </w:pPr>
            <w:r w:rsidRPr="00CC1A3A">
              <w:t>0.77</w:t>
            </w:r>
          </w:p>
        </w:tc>
      </w:tr>
      <w:tr w:rsidR="00221395" w:rsidRPr="00EF2BAA" w14:paraId="58FD4D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065429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8699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8B8357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DE86D3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B21C3C"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3F21A6A"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EC2EA5"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4C65D7C" w14:textId="77777777" w:rsidR="00221395" w:rsidRPr="009D2038" w:rsidRDefault="00221395" w:rsidP="0081403F">
            <w:pPr>
              <w:pStyle w:val="TAC"/>
              <w:rPr>
                <w:rFonts w:cs="Arial"/>
                <w:szCs w:val="18"/>
                <w:lang w:val="en-US"/>
              </w:rPr>
            </w:pPr>
            <w:r w:rsidRPr="00CC1A3A">
              <w:t>0.29</w:t>
            </w:r>
          </w:p>
        </w:tc>
      </w:tr>
      <w:tr w:rsidR="00221395" w:rsidRPr="00EF2BAA" w14:paraId="774D5C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88BEC2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AEF51D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A23450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61BDFB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661E52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4A06D5E"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990A070" w14:textId="77777777" w:rsidR="00221395" w:rsidRPr="009D2038" w:rsidRDefault="00221395" w:rsidP="0081403F">
            <w:pPr>
              <w:pStyle w:val="TAC"/>
              <w:rPr>
                <w:rFonts w:cs="Arial"/>
                <w:szCs w:val="18"/>
                <w:lang w:val="en-US"/>
              </w:rPr>
            </w:pPr>
            <w:r w:rsidRPr="00CC1A3A">
              <w:t>0.05</w:t>
            </w:r>
          </w:p>
        </w:tc>
        <w:tc>
          <w:tcPr>
            <w:tcW w:w="0" w:type="auto"/>
            <w:tcBorders>
              <w:top w:val="nil"/>
              <w:left w:val="nil"/>
              <w:bottom w:val="single" w:sz="4" w:space="0" w:color="auto"/>
              <w:right w:val="single" w:sz="8" w:space="0" w:color="auto"/>
            </w:tcBorders>
            <w:noWrap/>
            <w:hideMark/>
          </w:tcPr>
          <w:p w14:paraId="3C67DB1B" w14:textId="77777777" w:rsidR="00221395" w:rsidRPr="009D2038" w:rsidRDefault="00221395" w:rsidP="0081403F">
            <w:pPr>
              <w:pStyle w:val="TAC"/>
              <w:rPr>
                <w:rFonts w:cs="Arial"/>
                <w:szCs w:val="18"/>
                <w:lang w:val="en-US"/>
              </w:rPr>
            </w:pPr>
            <w:r w:rsidRPr="00CC1A3A">
              <w:t>0.45</w:t>
            </w:r>
          </w:p>
        </w:tc>
      </w:tr>
      <w:tr w:rsidR="00221395" w:rsidRPr="00A0033F" w14:paraId="7AAB8C1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DDD7FE0"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57FACC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E1470F6"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213E7452"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74013771"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DB8D91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76D4F0C" w14:textId="77777777" w:rsidR="00221395" w:rsidRPr="00DF0A3A" w:rsidRDefault="00221395" w:rsidP="0081403F">
            <w:pPr>
              <w:pStyle w:val="TAC"/>
            </w:pPr>
            <w:r w:rsidRPr="00CC1A3A">
              <w:t>0.12</w:t>
            </w:r>
          </w:p>
        </w:tc>
        <w:tc>
          <w:tcPr>
            <w:tcW w:w="0" w:type="auto"/>
            <w:tcBorders>
              <w:top w:val="nil"/>
              <w:left w:val="nil"/>
              <w:bottom w:val="single" w:sz="4" w:space="0" w:color="auto"/>
              <w:right w:val="single" w:sz="8" w:space="0" w:color="auto"/>
            </w:tcBorders>
            <w:noWrap/>
            <w:hideMark/>
          </w:tcPr>
          <w:p w14:paraId="677E7DC3" w14:textId="77777777" w:rsidR="00221395" w:rsidRPr="00667AB7" w:rsidRDefault="00221395" w:rsidP="0081403F">
            <w:pPr>
              <w:pStyle w:val="TAC"/>
            </w:pPr>
            <w:r w:rsidRPr="00CC1A3A">
              <w:t>0.52</w:t>
            </w:r>
          </w:p>
        </w:tc>
      </w:tr>
      <w:tr w:rsidR="00221395" w:rsidRPr="00A0033F" w14:paraId="34F34215"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22A1790"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43D6B49F"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1EDC1247"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7BB5F173"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DFCC9CF"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35D6B595"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900F57E" w14:textId="77777777" w:rsidR="00221395" w:rsidRPr="00667AB7" w:rsidRDefault="00221395" w:rsidP="0081403F">
            <w:pPr>
              <w:pStyle w:val="TAC"/>
            </w:pPr>
            <w:r w:rsidRPr="00CC1A3A">
              <w:t>0.32</w:t>
            </w:r>
          </w:p>
        </w:tc>
        <w:tc>
          <w:tcPr>
            <w:tcW w:w="0" w:type="auto"/>
            <w:tcBorders>
              <w:top w:val="nil"/>
              <w:left w:val="nil"/>
              <w:bottom w:val="single" w:sz="4" w:space="0" w:color="auto"/>
              <w:right w:val="single" w:sz="8" w:space="0" w:color="auto"/>
            </w:tcBorders>
            <w:noWrap/>
            <w:hideMark/>
          </w:tcPr>
          <w:p w14:paraId="04D68685" w14:textId="77777777" w:rsidR="00221395" w:rsidRPr="00667AB7" w:rsidRDefault="00221395" w:rsidP="0081403F">
            <w:pPr>
              <w:pStyle w:val="TAC"/>
            </w:pPr>
            <w:r w:rsidRPr="00CC1A3A">
              <w:t>0.52</w:t>
            </w:r>
          </w:p>
        </w:tc>
      </w:tr>
      <w:tr w:rsidR="00221395" w:rsidRPr="00A0033F" w14:paraId="4D50281B" w14:textId="77777777" w:rsidTr="0081403F">
        <w:trPr>
          <w:gridAfter w:val="2"/>
        </w:trPr>
        <w:tc>
          <w:tcPr>
            <w:tcW w:w="859" w:type="dxa"/>
            <w:tcBorders>
              <w:top w:val="nil"/>
              <w:left w:val="single" w:sz="8" w:space="0" w:color="auto"/>
              <w:bottom w:val="single" w:sz="8" w:space="0" w:color="auto"/>
              <w:right w:val="single" w:sz="4" w:space="0" w:color="auto"/>
            </w:tcBorders>
            <w:noWrap/>
            <w:hideMark/>
          </w:tcPr>
          <w:p w14:paraId="733AE815"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35E66045"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62080D9B"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69FEEBA4"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73A2E7D7"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4BA50736"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15126FDF" w14:textId="77777777" w:rsidR="00221395" w:rsidRPr="00667AB7" w:rsidRDefault="00221395" w:rsidP="0081403F">
            <w:pPr>
              <w:pStyle w:val="TAC"/>
            </w:pPr>
            <w:r w:rsidRPr="00CC1A3A">
              <w:t>0.63</w:t>
            </w:r>
          </w:p>
        </w:tc>
        <w:tc>
          <w:tcPr>
            <w:tcW w:w="0" w:type="auto"/>
            <w:tcBorders>
              <w:top w:val="nil"/>
              <w:left w:val="nil"/>
              <w:bottom w:val="single" w:sz="8" w:space="0" w:color="auto"/>
              <w:right w:val="single" w:sz="8" w:space="0" w:color="auto"/>
            </w:tcBorders>
            <w:noWrap/>
            <w:hideMark/>
          </w:tcPr>
          <w:p w14:paraId="7F5A7BE6" w14:textId="77777777" w:rsidR="00221395" w:rsidRPr="00667AB7" w:rsidRDefault="00221395" w:rsidP="0081403F">
            <w:pPr>
              <w:pStyle w:val="TAC"/>
            </w:pPr>
            <w:r w:rsidRPr="00CC1A3A">
              <w:t>0.83</w:t>
            </w:r>
          </w:p>
        </w:tc>
      </w:tr>
    </w:tbl>
    <w:p w14:paraId="171F6FE6" w14:textId="77777777" w:rsidR="00221395" w:rsidRDefault="00221395" w:rsidP="00221395">
      <w:pPr>
        <w:pStyle w:val="TAC"/>
      </w:pPr>
    </w:p>
    <w:p w14:paraId="2C148719" w14:textId="77777777" w:rsidR="00221395" w:rsidRPr="00DF0A3A" w:rsidRDefault="00221395" w:rsidP="00221395"/>
    <w:p w14:paraId="2A8F9AEE" w14:textId="77777777" w:rsidR="00221395" w:rsidRPr="00DF0A3A" w:rsidRDefault="00221395" w:rsidP="00221395"/>
    <w:p w14:paraId="623775EC" w14:textId="77777777" w:rsidR="00221395" w:rsidRPr="00DF0A3A" w:rsidRDefault="00221395" w:rsidP="00221395"/>
    <w:p w14:paraId="04B3DA4C" w14:textId="77777777" w:rsidR="00221395" w:rsidRDefault="00221395" w:rsidP="00221395"/>
    <w:p w14:paraId="02CA36E2" w14:textId="77777777" w:rsidR="00221395" w:rsidRPr="00D270C0" w:rsidRDefault="00221395" w:rsidP="00221395"/>
    <w:p w14:paraId="22A82218" w14:textId="77777777" w:rsidR="00221395" w:rsidRPr="006D3D99" w:rsidRDefault="00221395" w:rsidP="00221395">
      <w:pPr>
        <w:pStyle w:val="2"/>
        <w:rPr>
          <w:rFonts w:eastAsia="等线"/>
        </w:rPr>
      </w:pPr>
      <w:bookmarkStart w:id="107" w:name="_Toc97807453"/>
      <w:r w:rsidRPr="006D3D99">
        <w:rPr>
          <w:rFonts w:eastAsia="等线"/>
        </w:rPr>
        <w:t>C.</w:t>
      </w:r>
      <w:r>
        <w:rPr>
          <w:rFonts w:eastAsia="等线"/>
        </w:rPr>
        <w:t>4</w:t>
      </w:r>
      <w:r w:rsidRPr="006D3D99">
        <w:rPr>
          <w:rFonts w:eastAsia="等线"/>
        </w:rPr>
        <w:t>.</w:t>
      </w:r>
      <w:r>
        <w:rPr>
          <w:rFonts w:eastAsia="等线"/>
        </w:rPr>
        <w:t>5</w:t>
      </w:r>
      <w:r w:rsidRPr="006D3D99">
        <w:rPr>
          <w:rFonts w:eastAsia="等线"/>
        </w:rPr>
        <w:tab/>
        <w:t>Pass/Fail Criteria</w:t>
      </w:r>
      <w:r>
        <w:rPr>
          <w:rFonts w:eastAsia="等线"/>
        </w:rPr>
        <w:t xml:space="preserve"> of </w:t>
      </w:r>
      <w:r w:rsidRPr="006D3D99">
        <w:rPr>
          <w:rFonts w:eastAsia="等线"/>
        </w:rPr>
        <w:t>Cross-polarization</w:t>
      </w:r>
      <w:bookmarkEnd w:id="107"/>
      <w:r>
        <w:rPr>
          <w:rFonts w:eastAsia="等线"/>
        </w:rPr>
        <w:t xml:space="preserve"> </w:t>
      </w:r>
      <w:r w:rsidRPr="006D3D99">
        <w:rPr>
          <w:rFonts w:eastAsia="等线"/>
        </w:rPr>
        <w:t xml:space="preserve"> </w:t>
      </w:r>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77777777" w:rsidR="00221395" w:rsidRPr="006D3D99" w:rsidRDefault="00221395" w:rsidP="00221395">
      <w:pPr>
        <w:pStyle w:val="2"/>
        <w:rPr>
          <w:rFonts w:eastAsia="等线"/>
        </w:rPr>
      </w:pPr>
      <w:bookmarkStart w:id="108" w:name="_Toc97807454"/>
      <w:r w:rsidRPr="006D3D99">
        <w:rPr>
          <w:rFonts w:eastAsia="等线"/>
        </w:rPr>
        <w:t>C.</w:t>
      </w:r>
      <w:r>
        <w:rPr>
          <w:rFonts w:eastAsia="等线"/>
        </w:rPr>
        <w:t>4</w:t>
      </w:r>
      <w:r w:rsidRPr="006D3D99">
        <w:rPr>
          <w:rFonts w:eastAsia="等线"/>
        </w:rPr>
        <w:t>.</w:t>
      </w:r>
      <w:r>
        <w:rPr>
          <w:rFonts w:eastAsia="等线"/>
        </w:rPr>
        <w:t>6</w:t>
      </w:r>
      <w:r w:rsidRPr="006D3D99">
        <w:rPr>
          <w:rFonts w:eastAsia="等线"/>
        </w:rPr>
        <w:tab/>
        <w:t>Pass/Fail Criteria</w:t>
      </w:r>
      <w:r>
        <w:rPr>
          <w:rFonts w:eastAsia="等线"/>
        </w:rPr>
        <w:t xml:space="preserve"> of Power validation</w:t>
      </w:r>
      <w:bookmarkEnd w:id="108"/>
      <w:r>
        <w:rPr>
          <w:rFonts w:eastAsia="等线"/>
        </w:rPr>
        <w:t xml:space="preserve"> </w:t>
      </w:r>
      <w:r w:rsidRPr="006D3D99">
        <w:rPr>
          <w:rFonts w:eastAsia="等线"/>
        </w:rPr>
        <w:t xml:space="preserve"> </w:t>
      </w:r>
    </w:p>
    <w:p w14:paraId="48A1408A" w14:textId="77777777" w:rsidR="00221395" w:rsidRDefault="00221395" w:rsidP="00221395">
      <w:r>
        <w:t>This clause defines the p</w:t>
      </w:r>
      <w:r w:rsidRPr="008D6D52">
        <w:t>ass/</w:t>
      </w:r>
      <w:r>
        <w:t>f</w:t>
      </w:r>
      <w:r w:rsidRPr="008D6D52">
        <w:t xml:space="preserve">ail </w:t>
      </w:r>
      <w:r>
        <w:t>c</w:t>
      </w:r>
      <w:r w:rsidRPr="008D6D52">
        <w:t xml:space="preserve">riteria of </w:t>
      </w:r>
      <w:r>
        <w:t xml:space="preserve">power validation, this pass/fail limits </w:t>
      </w:r>
      <w:r w:rsidRPr="002157A1">
        <w:t>apply for all channel models</w:t>
      </w:r>
      <w:r>
        <w:t xml:space="preserve">. </w:t>
      </w:r>
    </w:p>
    <w:p w14:paraId="6D35D41C" w14:textId="77777777" w:rsidR="00221395" w:rsidRDefault="00221395" w:rsidP="00221395">
      <w:r>
        <w:t xml:space="preserve">The power validation pass/fail limit is specified as [TBD]. </w:t>
      </w:r>
    </w:p>
    <w:p w14:paraId="585225D7" w14:textId="77777777" w:rsidR="00E37DD9" w:rsidRDefault="00E37DD9" w:rsidP="00830197"/>
    <w:p w14:paraId="628289C3" w14:textId="77777777" w:rsidR="00E37DD9" w:rsidRDefault="00E37DD9" w:rsidP="00830197"/>
    <w:p w14:paraId="44EBE3D1" w14:textId="77777777" w:rsidR="00E37DD9" w:rsidRDefault="00E37DD9" w:rsidP="00830197"/>
    <w:p w14:paraId="288FAAEF" w14:textId="77777777" w:rsidR="00E37DD9" w:rsidRDefault="00E37DD9" w:rsidP="00E37DD9">
      <w:pPr>
        <w:pStyle w:val="TF"/>
      </w:pPr>
    </w:p>
    <w:p w14:paraId="2A9D5CC8" w14:textId="77777777" w:rsidR="00E37DD9" w:rsidRDefault="00E37DD9" w:rsidP="00830197"/>
    <w:p w14:paraId="71FD22D8" w14:textId="77777777" w:rsidR="00E37DD9" w:rsidRDefault="00E37DD9" w:rsidP="00830197"/>
    <w:p w14:paraId="172EAF88" w14:textId="77777777" w:rsidR="00E37DD9" w:rsidRDefault="00E37DD9" w:rsidP="00830197"/>
    <w:p w14:paraId="7510C002" w14:textId="77777777" w:rsidR="00F05DE5" w:rsidRDefault="00F05DE5">
      <w:pPr>
        <w:spacing w:after="0"/>
      </w:pPr>
      <w:r>
        <w:br w:type="page"/>
      </w:r>
    </w:p>
    <w:p w14:paraId="1EA2F122" w14:textId="77777777" w:rsidR="00DE71A1" w:rsidRPr="004D3578" w:rsidRDefault="00DE71A1" w:rsidP="00DE71A1">
      <w:pPr>
        <w:pStyle w:val="8"/>
      </w:pPr>
      <w:bookmarkStart w:id="109" w:name="_Toc47103336"/>
      <w:bookmarkStart w:id="110" w:name="_Toc97807455"/>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109"/>
      <w:bookmarkEnd w:id="110"/>
    </w:p>
    <w:p w14:paraId="6C09681C" w14:textId="77777777" w:rsidR="00792483" w:rsidRPr="003F393D" w:rsidRDefault="00792483" w:rsidP="006651B3"/>
    <w:p w14:paraId="3FEBF44E" w14:textId="77777777" w:rsidR="00792483" w:rsidRDefault="00792483" w:rsidP="00792483">
      <w:pPr>
        <w:pStyle w:val="1"/>
      </w:pPr>
      <w:bookmarkStart w:id="111" w:name="_Toc97807456"/>
      <w:bookmarkStart w:id="112" w:name="_Hlk56023320"/>
      <w:r>
        <w:t>D</w:t>
      </w:r>
      <w:r w:rsidRPr="00235394">
        <w:t>.1</w:t>
      </w:r>
      <w:r w:rsidRPr="00235394">
        <w:tab/>
      </w:r>
      <w:r w:rsidRPr="00F42619">
        <w:t>FR</w:t>
      </w:r>
      <w:r>
        <w:t>2</w:t>
      </w:r>
      <w:r w:rsidRPr="00F42619">
        <w:t xml:space="preserve"> Channel models</w:t>
      </w:r>
      <w:bookmarkEnd w:id="111"/>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18D03330" w14:textId="77777777" w:rsidR="00792483" w:rsidRDefault="00792483" w:rsidP="00792483">
      <w:pPr>
        <w:pStyle w:val="1"/>
      </w:pPr>
      <w:bookmarkStart w:id="113" w:name="_Toc97807457"/>
      <w:r>
        <w:t>D</w:t>
      </w:r>
      <w:r w:rsidRPr="00235394">
        <w:t>.</w:t>
      </w:r>
      <w:r>
        <w:t>2</w:t>
      </w:r>
      <w:r w:rsidRPr="00235394">
        <w:tab/>
      </w:r>
      <w:r>
        <w:t xml:space="preserve">FR2 </w:t>
      </w:r>
      <w:r w:rsidRPr="0005430C">
        <w:t xml:space="preserve">Base Station </w:t>
      </w:r>
      <w:r>
        <w:t>beam configuration</w:t>
      </w:r>
      <w:bookmarkEnd w:id="113"/>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宋体" w:hAnsi="宋体" w:hint="eastAsia"/>
          <w:lang w:eastAsia="zh-CN"/>
        </w:rPr>
        <w:t>；</w:t>
      </w:r>
    </w:p>
    <w:p w14:paraId="1F91AF56" w14:textId="301E8BF2" w:rsidR="00792483" w:rsidRDefault="008E715F" w:rsidP="008E715F">
      <w:pPr>
        <w:pStyle w:val="B1"/>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7F2DCE" w:rsidRPr="00805569">
        <w:rPr>
          <w:vertAlign w:val="superscript"/>
        </w:rPr>
        <w:t>o</w:t>
      </w:r>
    </w:p>
    <w:p w14:paraId="330031BD" w14:textId="0F315059" w:rsidR="00792483" w:rsidRDefault="00792483" w:rsidP="00792483">
      <w:pPr>
        <w:pStyle w:val="1"/>
      </w:pPr>
      <w:bookmarkStart w:id="114" w:name="_Toc97807458"/>
      <w:bookmarkStart w:id="115" w:name="_Hlk63095412"/>
      <w:bookmarkEnd w:id="112"/>
      <w:r>
        <w:t>D</w:t>
      </w:r>
      <w:r w:rsidRPr="00235394">
        <w:t>.</w:t>
      </w:r>
      <w:r>
        <w:t>3</w:t>
      </w:r>
      <w:r w:rsidRPr="00235394">
        <w:tab/>
      </w:r>
      <w:r>
        <w:t>FR2 Channel model validation</w:t>
      </w:r>
      <w:bookmarkEnd w:id="114"/>
    </w:p>
    <w:p w14:paraId="12F745DC" w14:textId="779F9854" w:rsidR="00BC2FF9" w:rsidRDefault="00BC2FF9" w:rsidP="00BC2FF9">
      <w:pPr>
        <w:pStyle w:val="Guidance"/>
      </w:pPr>
      <w:r w:rsidRPr="00485EEB">
        <w:t xml:space="preserve">&lt;Editor’s note: </w:t>
      </w:r>
      <w:r>
        <w:t>the reference value for FR2 channel model</w:t>
      </w:r>
      <w:r w:rsidRPr="00485EEB">
        <w:t xml:space="preserve"> </w:t>
      </w:r>
      <w:r w:rsidR="002106AD">
        <w:t xml:space="preserve">validation </w:t>
      </w:r>
      <w:r w:rsidR="00751FF3">
        <w:t xml:space="preserve">in each sub-clause </w:t>
      </w:r>
      <w:r w:rsidRPr="00485EEB">
        <w:t>is TBD. &gt;</w:t>
      </w:r>
    </w:p>
    <w:p w14:paraId="2980DBAE" w14:textId="77777777" w:rsidR="00792483" w:rsidRDefault="00792483" w:rsidP="00792483">
      <w:pPr>
        <w:pStyle w:val="2"/>
      </w:pPr>
      <w:bookmarkStart w:id="116" w:name="_Toc97807459"/>
      <w:bookmarkEnd w:id="115"/>
      <w:r>
        <w:t>D</w:t>
      </w:r>
      <w:r w:rsidRPr="0042109A">
        <w:t>.</w:t>
      </w:r>
      <w:r>
        <w:t>3.1</w:t>
      </w:r>
      <w:r w:rsidRPr="00A57965">
        <w:tab/>
      </w:r>
      <w:r>
        <w:t>General</w:t>
      </w:r>
      <w:bookmarkEnd w:id="116"/>
      <w:r w:rsidRPr="00901D03">
        <w:t xml:space="preserve"> </w:t>
      </w:r>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77777777" w:rsidR="00792483" w:rsidRDefault="00792483" w:rsidP="00792483">
      <w:pPr>
        <w:pStyle w:val="B1"/>
        <w:rPr>
          <w:lang w:eastAsia="ko-KR"/>
        </w:rPr>
      </w:pPr>
      <w:r>
        <w:rPr>
          <w:lang w:eastAsia="ko-KR"/>
        </w:rPr>
        <w:t xml:space="preserve">Power Delay Profile (PDP) </w:t>
      </w:r>
    </w:p>
    <w:p w14:paraId="08F3AB57" w14:textId="77777777" w:rsidR="00792483" w:rsidRDefault="00792483" w:rsidP="00792483">
      <w:pPr>
        <w:pStyle w:val="B1"/>
        <w:rPr>
          <w:lang w:eastAsia="ko-KR"/>
        </w:rPr>
      </w:pPr>
      <w:r w:rsidRPr="003F7CF8">
        <w:rPr>
          <w:lang w:eastAsia="ko-KR"/>
        </w:rPr>
        <w:t>Doppler/Temporal correlation</w:t>
      </w:r>
    </w:p>
    <w:p w14:paraId="0700EBD2" w14:textId="77777777" w:rsidR="00792483" w:rsidRDefault="00792483" w:rsidP="00792483">
      <w:pPr>
        <w:pStyle w:val="B1"/>
        <w:rPr>
          <w:lang w:eastAsia="ko-KR"/>
        </w:rPr>
      </w:pPr>
      <w:r>
        <w:rPr>
          <w:lang w:eastAsia="ko-KR"/>
        </w:rPr>
        <w:t>PAS similarity percentage (PSP)</w:t>
      </w:r>
    </w:p>
    <w:p w14:paraId="49638824" w14:textId="77777777" w:rsidR="00792483" w:rsidRDefault="00792483" w:rsidP="00792483">
      <w:pPr>
        <w:pStyle w:val="B1"/>
        <w:rPr>
          <w:lang w:eastAsia="ko-KR"/>
        </w:rPr>
      </w:pPr>
      <w:r w:rsidRPr="003F7CF8">
        <w:rPr>
          <w:lang w:eastAsia="ko-KR"/>
        </w:rPr>
        <w:t>Cross-polarization</w:t>
      </w:r>
    </w:p>
    <w:p w14:paraId="0A6AB768" w14:textId="77777777" w:rsidR="00792483" w:rsidRDefault="00792483" w:rsidP="00792483">
      <w:pPr>
        <w:pStyle w:val="B1"/>
        <w:rPr>
          <w:lang w:eastAsia="ko-KR"/>
        </w:rPr>
      </w:pPr>
      <w:r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宋体"/>
        </w:rPr>
      </w:pPr>
    </w:p>
    <w:p w14:paraId="31FEE530" w14:textId="77777777" w:rsidR="00792483" w:rsidRDefault="00792483" w:rsidP="00792483">
      <w:pPr>
        <w:pStyle w:val="2"/>
      </w:pPr>
      <w:bookmarkStart w:id="117" w:name="_Toc97807460"/>
      <w:r>
        <w:lastRenderedPageBreak/>
        <w:t>D</w:t>
      </w:r>
      <w:r w:rsidRPr="0042109A">
        <w:t>.</w:t>
      </w:r>
      <w:r>
        <w:t>3.2</w:t>
      </w:r>
      <w:r w:rsidRPr="00A57965">
        <w:tab/>
      </w:r>
      <w:r>
        <w:t xml:space="preserve">FR2 </w:t>
      </w:r>
      <w:r w:rsidRPr="00F5153F">
        <w:t>Power Delay Profile (PDP)</w:t>
      </w:r>
      <w:bookmarkEnd w:id="117"/>
      <w:r w:rsidRPr="00901D03">
        <w:t xml:space="preserve"> </w:t>
      </w:r>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792483">
      <w:pPr>
        <w:pStyle w:val="TH"/>
      </w:pPr>
      <w:r>
        <w:rPr>
          <w:noProof/>
          <w:color w:val="FF0000"/>
        </w:rPr>
        <w:drawing>
          <wp:inline distT="0" distB="0" distL="0" distR="0" wp14:anchorId="03EFF927" wp14:editId="28360092">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792483">
      <w:pPr>
        <w:rPr>
          <w:b/>
        </w:rPr>
      </w:pPr>
    </w:p>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6" type="#_x0000_t75" style="width:100.5pt;height:34.5pt" o:ole="">
            <v:imagedata r:id="rId33" o:title=""/>
          </v:shape>
          <o:OLEObject Type="Embed" ProgID="Equation.3" ShapeID="_x0000_i1046" DrawAspect="Content" ObjectID="_1708759990" r:id="rId75"/>
        </w:object>
      </w:r>
    </w:p>
    <w:p w14:paraId="5812E384" w14:textId="77777777" w:rsidR="00792483" w:rsidRDefault="00792483" w:rsidP="00792483">
      <w:r w:rsidRPr="001674F5">
        <w:t>Finally</w:t>
      </w:r>
      <w:r>
        <w:t>,</w:t>
      </w:r>
      <w:r w:rsidRPr="001674F5">
        <w:t xml:space="preserve"> the resulting PDP is shifted in delay, such that the first tap is on delay zero. </w:t>
      </w:r>
    </w:p>
    <w:p w14:paraId="67AF2B13" w14:textId="77777777" w:rsidR="00792483" w:rsidRDefault="00792483" w:rsidP="00792483">
      <w:pPr>
        <w:pStyle w:val="2"/>
      </w:pPr>
      <w:bookmarkStart w:id="118" w:name="_Toc97807461"/>
      <w:r>
        <w:t>D</w:t>
      </w:r>
      <w:r w:rsidRPr="0042109A">
        <w:t>.</w:t>
      </w:r>
      <w:r>
        <w:t>3.3</w:t>
      </w:r>
      <w:r w:rsidRPr="00A57965">
        <w:tab/>
      </w:r>
      <w:r>
        <w:t xml:space="preserve">FR2 </w:t>
      </w:r>
      <w:r w:rsidRPr="0037071B">
        <w:t>Doppler/Temporal correlation</w:t>
      </w:r>
      <w:bookmarkEnd w:id="118"/>
      <w:r w:rsidRPr="0037071B">
        <w:t xml:space="preserve"> </w:t>
      </w:r>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03A92DD4" w14:textId="77777777" w:rsidR="00792483" w:rsidRDefault="00792483" w:rsidP="00792483">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4B6286B9">
          <v:shape id="_x0000_i1047" type="#_x0000_t75" style="width:27pt;height:15pt" o:ole="">
            <v:imagedata r:id="rId38" o:title=""/>
          </v:shape>
          <o:OLEObject Type="Embed" ProgID="Equation.3" ShapeID="_x0000_i1047" DrawAspect="Content" ObjectID="_1708759991" r:id="rId77"/>
        </w:object>
      </w:r>
      <w:r w:rsidRPr="001674F5">
        <w:rPr>
          <w:rFonts w:eastAsia="MS Mincho"/>
        </w:rPr>
        <w:t xml:space="preserve">  is normalized such that </w:t>
      </w:r>
      <w:r w:rsidRPr="001674F5">
        <w:rPr>
          <w:rFonts w:eastAsia="MS Mincho"/>
        </w:rPr>
        <w:object w:dxaOrig="1995" w:dyaOrig="360" w14:anchorId="1379CE26">
          <v:shape id="_x0000_i1048" type="#_x0000_t75" style="width:85pt;height:15pt" o:ole="">
            <v:imagedata r:id="rId40" o:title=""/>
          </v:shape>
          <o:OLEObject Type="Embed" ProgID="Equation.3" ShapeID="_x0000_i1048" DrawAspect="Content" ObjectID="_1708759992" r:id="rId78"/>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15774B17" w14:textId="77777777" w:rsidR="00792483" w:rsidRDefault="00792483" w:rsidP="00792483">
      <w:pPr>
        <w:pStyle w:val="2"/>
      </w:pPr>
      <w:bookmarkStart w:id="119" w:name="_Toc97807462"/>
      <w:r>
        <w:t>D</w:t>
      </w:r>
      <w:r w:rsidRPr="0042109A">
        <w:t>.</w:t>
      </w:r>
      <w:r>
        <w:t>3.4</w:t>
      </w:r>
      <w:r w:rsidRPr="00A57965">
        <w:tab/>
      </w:r>
      <w:r>
        <w:t xml:space="preserve">FR2 </w:t>
      </w:r>
      <w:r w:rsidRPr="00D8071B">
        <w:t>PAS similarity percentage (PSP)</w:t>
      </w:r>
      <w:bookmarkEnd w:id="119"/>
      <w:r w:rsidRPr="00B2715B">
        <w:t xml:space="preserve"> </w:t>
      </w:r>
      <w:r w:rsidRPr="0037071B">
        <w:t xml:space="preserve"> </w:t>
      </w:r>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792483">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792483">
      <w:pPr>
        <w:pStyle w:val="TF"/>
      </w:pPr>
    </w:p>
    <w:p w14:paraId="78FEE876" w14:textId="77777777" w:rsidR="00792483" w:rsidRPr="00A06851" w:rsidRDefault="00792483" w:rsidP="00792483">
      <w:pPr>
        <w:jc w:val="center"/>
      </w:pPr>
      <w:r>
        <w:rPr>
          <w:noProof/>
        </w:rPr>
        <w:drawing>
          <wp:inline distT="0" distB="0" distL="0" distR="0" wp14:anchorId="4C9376DA" wp14:editId="50436834">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4E222DB2" w14:textId="77777777"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w:t>
      </w:r>
      <w:r w:rsidRPr="00ED56CD">
        <w:rPr>
          <w:i/>
        </w:rPr>
        <w:t>L</w:t>
      </w:r>
      <w:r w:rsidRPr="005E376B">
        <w:t xml:space="preserve">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03FF503" w14:textId="77777777" w:rsidR="00792483" w:rsidRPr="00792B93" w:rsidRDefault="00792483" w:rsidP="00792483">
      <w:r w:rsidRPr="00792B93">
        <w:t>The measurement and analysis procedure are</w:t>
      </w:r>
      <w:r>
        <w:t xml:space="preserve"> given as</w:t>
      </w:r>
      <w:r w:rsidRPr="00792B93">
        <w:t xml:space="preserve"> follows:</w:t>
      </w:r>
    </w:p>
    <w:p w14:paraId="00A7246C" w14:textId="21DF7D8D" w:rsidR="00792483" w:rsidRPr="00792B93" w:rsidRDefault="00E14682" w:rsidP="00E14682">
      <w:pPr>
        <w:pStyle w:val="B1"/>
      </w:pPr>
      <w:r>
        <w:t>1.</w:t>
      </w:r>
      <w:r>
        <w:tab/>
      </w:r>
      <w:r w:rsidR="00792483" w:rsidRPr="00792B93">
        <w:t xml:space="preserve">Set the target channel model </w:t>
      </w:r>
      <w:r w:rsidR="00792483">
        <w:t>in the Channel Emulator</w:t>
      </w:r>
      <w:r w:rsidR="00792483" w:rsidRPr="00792B93">
        <w:t xml:space="preserve">. </w:t>
      </w:r>
    </w:p>
    <w:p w14:paraId="272CFCC8" w14:textId="33301E20" w:rsidR="00792483" w:rsidRPr="00792B93" w:rsidRDefault="00E14682" w:rsidP="00E14682">
      <w:pPr>
        <w:pStyle w:val="B1"/>
      </w:pPr>
      <w:r>
        <w:t>2.</w:t>
      </w:r>
      <w:r>
        <w:tab/>
      </w:r>
      <w:r w:rsidR="00792483" w:rsidRPr="00792B93">
        <w:t>For each position of the test antenna</w:t>
      </w:r>
      <w:r w:rsidR="00792483">
        <w:t xml:space="preserve"> on the measurement array configuration</w:t>
      </w:r>
      <w:r w:rsidR="00792483" w:rsidRPr="00792B93">
        <w:t xml:space="preserve"> in the test zone, step &amp; pause the emulator to different time instances.</w:t>
      </w:r>
      <w:r w:rsidR="00792483">
        <w:t xml:space="preserve"> </w:t>
      </w:r>
      <w:r w:rsidR="00792483" w:rsidRPr="00792B93">
        <w:t xml:space="preserve">Measure the </w:t>
      </w:r>
      <w:r w:rsidR="00792483">
        <w:t xml:space="preserve">complex </w:t>
      </w:r>
      <w:r w:rsidR="00792483" w:rsidRPr="00792B93">
        <w:t>frequency responses</w:t>
      </w:r>
      <w:r w:rsidR="00792483">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00792483" w:rsidRPr="004B43A1">
        <w:fldChar w:fldCharType="begin"/>
      </w:r>
      <w:r w:rsidR="00792483" w:rsidRPr="004B43A1">
        <w:instrText xml:space="preserve"> QUOTE </w:instrText>
      </w:r>
      <w:r w:rsidR="00236B5E">
        <w:rPr>
          <w:position w:val="-5"/>
        </w:rPr>
        <w:pict w14:anchorId="72D09106">
          <v:shape id="_x0000_i1049" type="#_x0000_t75" style="width:17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792483" w:rsidRPr="004B43A1">
        <w:instrText xml:space="preserve"> </w:instrText>
      </w:r>
      <w:r w:rsidR="00792483" w:rsidRPr="004B43A1">
        <w:fldChar w:fldCharType="end"/>
      </w:r>
      <w:r w:rsidR="00792483"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236B5E">
        <w:rPr>
          <w:position w:val="-5"/>
        </w:rPr>
        <w:pict w14:anchorId="6BB3C213">
          <v:shape id="_x0000_i1050" type="#_x0000_t75" style="width:17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FF12CA" w:rsidRPr="004B43A1">
        <w:instrText xml:space="preserve"> </w:instrText>
      </w:r>
      <w:r w:rsidR="00FF12CA" w:rsidRPr="004B43A1">
        <w:fldChar w:fldCharType="end"/>
      </w:r>
      <w:r w:rsidR="00FF12CA" w:rsidRPr="00792B93">
        <w:t xml:space="preserve"> </w:t>
      </w:r>
      <w:r w:rsidR="00792483" w:rsidRPr="004B43A1">
        <w:fldChar w:fldCharType="begin"/>
      </w:r>
      <w:r w:rsidR="00792483" w:rsidRPr="004B43A1">
        <w:instrText xml:space="preserve"> QUOTE </w:instrText>
      </w:r>
      <w:r w:rsidR="00236B5E">
        <w:rPr>
          <w:position w:val="-5"/>
        </w:rPr>
        <w:pict w14:anchorId="7FD2A5A5">
          <v:shape id="_x0000_i1051" type="#_x0000_t75" style="width:6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792483" w:rsidRPr="004B43A1">
        <w:instrText xml:space="preserve"> </w:instrText>
      </w:r>
      <w:r w:rsidR="00792483" w:rsidRPr="004B43A1">
        <w:fldChar w:fldCharType="end"/>
      </w:r>
      <w:r w:rsidR="00792483"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00792483" w:rsidRPr="00792B93">
        <w:t xml:space="preserve"> and</w:t>
      </w:r>
      <m:oMath>
        <m:r>
          <m:rPr>
            <m:sty m:val="p"/>
          </m:rPr>
          <w:rPr>
            <w:rFonts w:ascii="Cambria Math" w:hAnsi="Cambria Math"/>
          </w:rPr>
          <m:t xml:space="preserve"> </m:t>
        </m:r>
        <m:r>
          <w:rPr>
            <w:rFonts w:ascii="Cambria Math" w:hAnsi="Cambria Math"/>
          </w:rPr>
          <m:t>∆T</m:t>
        </m:r>
      </m:oMath>
      <w:r w:rsidR="00792483" w:rsidRPr="00792B93">
        <w:t xml:space="preserve">, respectively. The number of channel snapshots </w:t>
      </w:r>
      <m:oMath>
        <m:r>
          <w:rPr>
            <w:rFonts w:ascii="Cambria Math" w:hAnsi="Cambria Math"/>
          </w:rPr>
          <m:t>N</m:t>
        </m:r>
      </m:oMath>
      <w:r w:rsidR="00792483" w:rsidRPr="00792B93">
        <w:t xml:space="preserve"> and frequency samples </w:t>
      </w:r>
      <m:oMath>
        <m:r>
          <w:rPr>
            <w:rFonts w:ascii="Cambria Math" w:hAnsi="Cambria Math"/>
          </w:rPr>
          <m:t>M</m:t>
        </m:r>
      </m:oMath>
      <w:r w:rsidR="00792483" w:rsidRPr="00792B93">
        <w:t xml:space="preserve">. </w:t>
      </w:r>
      <w:r w:rsidR="00792483" w:rsidRPr="00792B93">
        <w:tab/>
      </w:r>
    </w:p>
    <w:p w14:paraId="0CB9FAA4" w14:textId="30224E9F" w:rsidR="00792483" w:rsidRPr="00792B93" w:rsidRDefault="00E14682" w:rsidP="00E14682">
      <w:pPr>
        <w:pStyle w:val="B1"/>
      </w:pPr>
      <w:r>
        <w:t>3.</w:t>
      </w:r>
      <w:r>
        <w:tab/>
      </w:r>
      <w:r w:rsidR="00792483" w:rsidRPr="00792B93">
        <w:t xml:space="preserve">Move the measurement antenna with a positioner to another location </w:t>
      </w:r>
      <m:oMath>
        <m:r>
          <w:rPr>
            <w:rFonts w:ascii="Cambria Math" w:hAnsi="Cambria Math"/>
          </w:rPr>
          <m:t>k</m:t>
        </m:r>
      </m:oMath>
      <w:r w:rsidR="00792483" w:rsidRPr="00792B93">
        <w:t xml:space="preserve"> and repeat step 2 to record frequency responses</w:t>
      </w:r>
      <w:r w:rsidR="00F02C6C">
        <w:t xml:space="preserve"> </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00792483" w:rsidRPr="00792B93">
        <w:t xml:space="preserve"> </w:t>
      </w:r>
      <w:r w:rsidR="00792483" w:rsidRPr="004B43A1">
        <w:fldChar w:fldCharType="begin"/>
      </w:r>
      <w:r w:rsidR="00792483" w:rsidRPr="004B43A1">
        <w:instrText xml:space="preserve"> QUOTE </w:instrText>
      </w:r>
      <w:r w:rsidR="00236B5E">
        <w:rPr>
          <w:position w:val="-5"/>
        </w:rPr>
        <w:pict w14:anchorId="4D16593F">
          <v:shape id="_x0000_i1052" type="#_x0000_t75" style="width:6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3" o:title="" chromakey="white"/>
          </v:shape>
        </w:pict>
      </w:r>
      <w:r w:rsidR="00792483" w:rsidRPr="004B43A1">
        <w:instrText xml:space="preserve"> </w:instrText>
      </w:r>
      <w:r w:rsidR="00792483" w:rsidRPr="004B43A1">
        <w:fldChar w:fldCharType="end"/>
      </w:r>
      <w:r w:rsidR="00792483" w:rsidRPr="00792B93">
        <w:t xml:space="preserve"> </w:t>
      </w:r>
      <w:r w:rsidR="00F02C6C">
        <w:t xml:space="preserve"> </w:t>
      </w:r>
      <w:r w:rsidR="00792483" w:rsidRPr="00792B93">
        <w:t xml:space="preserve">of all stepped channel snapshots. </w:t>
      </w:r>
    </w:p>
    <w:p w14:paraId="2CD22783" w14:textId="502302D7" w:rsidR="00792483" w:rsidRPr="00792B93" w:rsidRDefault="00E14682" w:rsidP="00E14682">
      <w:pPr>
        <w:pStyle w:val="B1"/>
      </w:pPr>
      <w:r>
        <w:t>4.</w:t>
      </w:r>
      <w:r>
        <w:tab/>
      </w:r>
      <w:r w:rsidR="00792483"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236B5E">
        <w:rPr>
          <w:position w:val="-5"/>
        </w:rPr>
        <w:pict w14:anchorId="1432C1C4">
          <v:shape id="_x0000_i1053" type="#_x0000_t75" style="width:17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3F393D" w:rsidRPr="004B43A1">
        <w:instrText xml:space="preserve"> </w:instrText>
      </w:r>
      <w:r w:rsidR="003F393D" w:rsidRPr="004B43A1">
        <w:fldChar w:fldCharType="end"/>
      </w:r>
      <w:r w:rsidR="003F393D" w:rsidRPr="00792B93">
        <w:t xml:space="preserve"> </w:t>
      </w:r>
      <w:r w:rsidR="00792483" w:rsidRPr="004B43A1">
        <w:fldChar w:fldCharType="begin"/>
      </w:r>
      <w:r w:rsidR="00792483" w:rsidRPr="004B43A1">
        <w:instrText xml:space="preserve"> QUOTE </w:instrText>
      </w:r>
      <w:r w:rsidR="0062143B">
        <w:rPr>
          <w:position w:val="-5"/>
        </w:rPr>
        <w:pict w14:anchorId="01299626">
          <v:shape id="_x0000_i1054" type="#_x0000_t75" style="width:4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00792483" w:rsidRPr="004B43A1">
        <w:instrText xml:space="preserve"> </w:instrText>
      </w:r>
      <w:r w:rsidR="00792483" w:rsidRPr="004B43A1">
        <w:fldChar w:fldCharType="end"/>
      </w:r>
      <w:r w:rsidR="00792483" w:rsidRPr="00792B93">
        <w:t xml:space="preserve"> spatial sample points. </w:t>
      </w:r>
    </w:p>
    <w:p w14:paraId="32AA9885" w14:textId="0AB0FBF2" w:rsidR="00792483" w:rsidRDefault="00E14682" w:rsidP="00E14682">
      <w:pPr>
        <w:pStyle w:val="B1"/>
      </w:pPr>
      <w:r>
        <w:t>5.</w:t>
      </w:r>
      <w:r>
        <w:tab/>
      </w:r>
      <w:r w:rsidR="00792483">
        <w:t>Estimate the measured PAS through the following two-</w:t>
      </w:r>
      <w:r w:rsidR="00F02C6C" w:rsidRPr="00F02C6C">
        <w:t xml:space="preserve"> </w:t>
      </w:r>
      <w:r w:rsidR="00F02C6C">
        <w:t>stage</w:t>
      </w:r>
      <w:r w:rsidR="00792483">
        <w:t xml:space="preserve"> processing:</w:t>
      </w:r>
    </w:p>
    <w:p w14:paraId="55AA00B7" w14:textId="47E7376F" w:rsidR="00792483" w:rsidRDefault="00E14682" w:rsidP="00E14682">
      <w:pPr>
        <w:pStyle w:val="B2"/>
      </w:pPr>
      <w:r>
        <w:lastRenderedPageBreak/>
        <w:t>a.</w:t>
      </w:r>
      <w:r>
        <w:tab/>
      </w:r>
      <w:r>
        <w:tab/>
      </w:r>
      <w:r w:rsidR="00792483" w:rsidRPr="72E8AF2D">
        <w:t xml:space="preserve">In the first </w:t>
      </w:r>
      <w:r w:rsidR="00F02C6C">
        <w:t>stage</w:t>
      </w:r>
      <w:r w:rsidR="00792483" w:rsidRPr="72E8AF2D">
        <w:t xml:space="preserve">, </w:t>
      </w:r>
      <w:r w:rsidR="00792483">
        <w:t xml:space="preserve">calculate </w:t>
      </w:r>
      <w:r w:rsidR="00792483" w:rsidRPr="72E8AF2D">
        <w:t xml:space="preserve">the </w:t>
      </w:r>
      <w:r w:rsidR="00792483">
        <w:t xml:space="preserve">discrete </w:t>
      </w:r>
      <w:r w:rsidR="00792483" w:rsidRPr="72E8AF2D">
        <w:t>azimuth and elevation angles</w:t>
      </w:r>
      <w:r w:rsidR="00792483">
        <w:t xml:space="preserve"> (DoA)</w:t>
      </w:r>
      <w:r w:rsidR="00792483" w:rsidRPr="72E8AF2D">
        <w:t xml:space="preserve"> for the measurement array configuration </w:t>
      </w:r>
      <w:r w:rsidR="00792483">
        <w:t xml:space="preserve">by applying the </w:t>
      </w:r>
      <w:r w:rsidR="00792483" w:rsidRPr="72E8AF2D">
        <w:t>MUSIC algorith</w:t>
      </w:r>
      <w:r w:rsidR="00792483">
        <w:t xml:space="preserve">m. Estimate the powers from the DoA and auto-covariance matrix of the received signal acquired through VNA complex frequency response data. </w:t>
      </w:r>
    </w:p>
    <w:p w14:paraId="53F7E6B3" w14:textId="77777777" w:rsidR="00F02C6C" w:rsidRDefault="00F02C6C" w:rsidP="00F02C6C">
      <w:pPr>
        <w:pStyle w:val="B2"/>
      </w:pPr>
      <w:r>
        <w:t xml:space="preserve">i) Compose an estimate of the covariance matrix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K×K</m:t>
            </m:r>
          </m:sup>
        </m:sSup>
      </m:oMath>
      <w:r>
        <w:t xml:space="preserve">. The entry on the </w:t>
      </w:r>
      <m:oMath>
        <m:r>
          <w:rPr>
            <w:rFonts w:ascii="Cambria Math" w:hAnsi="Cambria Math"/>
          </w:rPr>
          <m:t>k</m:t>
        </m:r>
      </m:oMath>
      <w:r>
        <w:t xml:space="preserve">th row and </w:t>
      </w:r>
      <m:oMath>
        <m:r>
          <w:rPr>
            <w:rFonts w:ascii="Cambria Math" w:hAnsi="Cambria Math"/>
          </w:rPr>
          <m:t>k'</m:t>
        </m:r>
      </m:oMath>
      <w:r>
        <w:t xml:space="preserve">th column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is </w:t>
      </w:r>
    </w:p>
    <w:p w14:paraId="685A36AB" w14:textId="77777777" w:rsidR="00F02C6C" w:rsidRDefault="0062143B" w:rsidP="00F02C6C">
      <w:pPr>
        <w:pStyle w:val="B2"/>
      </w:pPr>
      <m:oMathPara>
        <m:oMath>
          <m:sSub>
            <m:sSubPr>
              <m:ctrlPr>
                <w:rPr>
                  <w:rFonts w:ascii="Cambria Math" w:hAnsi="Cambria Math"/>
                  <w:i/>
                </w:rPr>
              </m:ctrlPr>
            </m:sSubPr>
            <m:e>
              <m:r>
                <w:rPr>
                  <w:rFonts w:ascii="Cambria Math" w:hAnsi="Cambria Math"/>
                </w:rPr>
                <m:t>R</m:t>
              </m:r>
            </m:e>
            <m:sub>
              <m:r>
                <w:rPr>
                  <w:rFonts w:ascii="Cambria Math" w:hAnsi="Cambria Math"/>
                </w:rPr>
                <m:t>H</m:t>
              </m:r>
            </m:sub>
          </m:sSub>
          <m:d>
            <m:dPr>
              <m:ctrlPr>
                <w:rPr>
                  <w:rFonts w:ascii="Cambria Math" w:hAnsi="Cambria Math"/>
                  <w:i/>
                </w:rPr>
              </m:ctrlPr>
            </m:dPr>
            <m:e>
              <m:r>
                <w:rPr>
                  <w:rFonts w:ascii="Cambria Math" w:hAnsi="Cambria Math"/>
                </w:rPr>
                <m:t>k,k'</m:t>
              </m:r>
            </m:e>
          </m:d>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m∆f,n∆T</m:t>
                      </m:r>
                    </m:e>
                  </m:d>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H</m:t>
                          </m:r>
                        </m:e>
                        <m:sub>
                          <m:r>
                            <w:rPr>
                              <w:rFonts w:ascii="Cambria Math" w:hAnsi="Cambria Math"/>
                            </w:rPr>
                            <m:t>k'</m:t>
                          </m:r>
                        </m:sub>
                      </m:sSub>
                    </m:e>
                  </m:acc>
                  <m:d>
                    <m:dPr>
                      <m:ctrlPr>
                        <w:rPr>
                          <w:rFonts w:ascii="Cambria Math" w:hAnsi="Cambria Math"/>
                          <w:i/>
                        </w:rPr>
                      </m:ctrlPr>
                    </m:dPr>
                    <m:e>
                      <m:r>
                        <w:rPr>
                          <w:rFonts w:ascii="Cambria Math" w:hAnsi="Cambria Math"/>
                        </w:rPr>
                        <m:t>m∆f,n∆T</m:t>
                      </m:r>
                    </m:e>
                  </m:d>
                </m:e>
              </m:nary>
            </m:e>
          </m:nary>
          <m:r>
            <w:rPr>
              <w:rFonts w:ascii="Cambria Math" w:hAnsi="Cambria Math"/>
            </w:rPr>
            <m:t>,</m:t>
          </m:r>
        </m:oMath>
      </m:oMathPara>
    </w:p>
    <w:p w14:paraId="67F02F8F" w14:textId="77777777" w:rsidR="00F02C6C" w:rsidRDefault="00F02C6C" w:rsidP="00F02C6C">
      <w:pPr>
        <w:pStyle w:val="B2"/>
      </w:pPr>
      <w:r>
        <w:tab/>
        <w:t xml:space="preserve">where </w:t>
      </w:r>
      <m:oMath>
        <m:d>
          <m:dPr>
            <m:ctrlPr>
              <w:rPr>
                <w:rFonts w:ascii="Cambria Math" w:hAnsi="Cambria Math"/>
                <w:i/>
              </w:rPr>
            </m:ctrlPr>
          </m:dPr>
          <m:e>
            <m:acc>
              <m:accPr>
                <m:chr m:val="̅"/>
                <m:ctrlPr>
                  <w:rPr>
                    <w:rFonts w:ascii="Cambria Math" w:hAnsi="Cambria Math"/>
                    <w:i/>
                  </w:rPr>
                </m:ctrlPr>
              </m:accPr>
              <m:e/>
            </m:acc>
          </m:e>
        </m:d>
      </m:oMath>
      <w:r>
        <w:t xml:space="preserve"> is the complex conjugate operator.</w:t>
      </w:r>
    </w:p>
    <w:p w14:paraId="045D814E" w14:textId="77777777" w:rsidR="00F02C6C" w:rsidRDefault="00F02C6C" w:rsidP="00F02C6C">
      <w:pPr>
        <w:pStyle w:val="B2"/>
      </w:pPr>
      <w: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and pick the noise-subspace matrix </w:t>
      </w:r>
      <m:oMath>
        <m:r>
          <m:rPr>
            <m:sty m:val="b"/>
          </m:rPr>
          <w:rPr>
            <w:rFonts w:ascii="Cambria Math" w:hAnsi="Cambria Math"/>
          </w:rPr>
          <m:t>V</m:t>
        </m:r>
      </m:oMath>
      <w:r>
        <w:t xml:space="preserve">. The matrix </w:t>
      </w:r>
      <m:oMath>
        <m:r>
          <m:rPr>
            <m:sty m:val="b"/>
          </m:rPr>
          <w:rPr>
            <w:rFonts w:ascii="Cambria Math" w:hAnsi="Cambria Math"/>
          </w:rPr>
          <m:t>V</m:t>
        </m:r>
      </m:oMath>
      <w:r>
        <w:t xml:space="preserve"> is obtained from the eigen decomposition by removing eigenvectors, i.e. columns, that correspond to </w:t>
      </w:r>
      <w:r>
        <w:rPr>
          <w:rFonts w:ascii="Cambria Math" w:hAnsi="Cambria Math"/>
          <w:i/>
        </w:rPr>
        <w:t>X</w:t>
      </w:r>
      <w:r>
        <w:t xml:space="preserve"> strongest eigenvalues, where </w:t>
      </w:r>
      <w:r>
        <w:rPr>
          <w:rFonts w:ascii="Cambria Math" w:hAnsi="Cambria Math"/>
          <w:i/>
        </w:rPr>
        <w:t>X</w:t>
      </w:r>
      <w:r>
        <w:t xml:space="preserve"> is the number of active probes in the MPAC setup. The pseudo-PAS is </w:t>
      </w:r>
      <w:bookmarkStart w:id="120" w:name="MCCQCTEMPBM_00000029"/>
      <w:r>
        <w:fldChar w:fldCharType="begin"/>
      </w:r>
      <w:r>
        <w:instrText xml:space="preserve"> REF _Ref85535393 \n \h  \* MERGEFORMAT </w:instrText>
      </w:r>
      <w:r>
        <w:fldChar w:fldCharType="separate"/>
      </w:r>
      <w:r>
        <w:t>[9]</w:t>
      </w:r>
      <w:r>
        <w:fldChar w:fldCharType="end"/>
      </w:r>
      <w:bookmarkEnd w:id="120"/>
    </w:p>
    <w:p w14:paraId="12364696" w14:textId="77777777" w:rsidR="00F02C6C" w:rsidRDefault="0062143B" w:rsidP="00F02C6C">
      <w:pPr>
        <w:pStyle w:val="B2"/>
      </w:pPr>
      <m:oMathPara>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r>
                <w:rPr>
                  <w:rFonts w:ascii="Cambria Math" w:hAnsi="Cambria Math"/>
                </w:rPr>
                <m:t>1</m:t>
              </m:r>
            </m:num>
            <m:den>
              <m:r>
                <m:rPr>
                  <m:sty m:val="b"/>
                </m:rPr>
                <w:rPr>
                  <w:rFonts w:ascii="Cambria Math" w:hAnsi="Cambria Math"/>
                </w:rPr>
                <m:t>ω</m:t>
              </m:r>
              <m:d>
                <m:dPr>
                  <m:ctrlPr>
                    <w:rPr>
                      <w:rFonts w:ascii="Cambria Math" w:hAnsi="Cambria Math"/>
                      <w:i/>
                    </w:rPr>
                  </m:ctrlPr>
                </m:dPr>
                <m:e>
                  <m:r>
                    <w:rPr>
                      <w:rFonts w:ascii="Cambria Math" w:hAnsi="Cambria Math"/>
                    </w:rPr>
                    <m:t>β</m:t>
                  </m:r>
                </m:e>
              </m:d>
              <m:r>
                <m:rPr>
                  <m:sty m:val="b"/>
                </m:rPr>
                <w:rPr>
                  <w:rFonts w:ascii="Cambria Math" w:hAnsi="Cambria Math"/>
                </w:rPr>
                <m:t xml:space="preserve"> V</m:t>
              </m:r>
              <m:sSup>
                <m:sSupPr>
                  <m:ctrlPr>
                    <w:rPr>
                      <w:rFonts w:ascii="Cambria Math" w:hAnsi="Cambria Math"/>
                      <w:i/>
                    </w:rPr>
                  </m:ctrlPr>
                </m:sSupPr>
                <m:e>
                  <m:r>
                    <m:rPr>
                      <m:sty m:val="b"/>
                    </m:rPr>
                    <w:rPr>
                      <w:rFonts w:ascii="Cambria Math" w:hAnsi="Cambria Math"/>
                    </w:rPr>
                    <m:t>V</m:t>
                  </m:r>
                </m:e>
                <m:sup>
                  <m:r>
                    <w:rPr>
                      <w:rFonts w:ascii="Cambria Math" w:hAnsi="Cambria Math"/>
                    </w:rPr>
                    <m:t>H</m:t>
                  </m:r>
                </m:sup>
              </m:sSup>
              <m:r>
                <w:rPr>
                  <w:rFonts w:ascii="Cambria Math" w:hAnsi="Cambria Math"/>
                </w:rPr>
                <m:t xml:space="preserve"> </m:t>
              </m:r>
              <m:sSup>
                <m:sSupPr>
                  <m:ctrlPr>
                    <w:rPr>
                      <w:rFonts w:ascii="Cambria Math" w:hAnsi="Cambria Math"/>
                      <w:i/>
                    </w:rPr>
                  </m:ctrlPr>
                </m:sSupPr>
                <m:e>
                  <m:r>
                    <m:rPr>
                      <m:sty m:val="b"/>
                    </m:rPr>
                    <w:rPr>
                      <w:rFonts w:ascii="Cambria Math" w:hAnsi="Cambria Math"/>
                    </w:rPr>
                    <m:t>ω</m:t>
                  </m:r>
                </m:e>
                <m:sup>
                  <m:r>
                    <w:rPr>
                      <w:rFonts w:ascii="Cambria Math" w:hAnsi="Cambria Math"/>
                    </w:rPr>
                    <m:t>H</m:t>
                  </m:r>
                </m:sup>
              </m:sSup>
              <m:d>
                <m:dPr>
                  <m:ctrlPr>
                    <w:rPr>
                      <w:rFonts w:ascii="Cambria Math" w:hAnsi="Cambria Math"/>
                      <w:i/>
                    </w:rPr>
                  </m:ctrlPr>
                </m:dPr>
                <m:e>
                  <m:r>
                    <w:rPr>
                      <w:rFonts w:ascii="Cambria Math" w:hAnsi="Cambria Math"/>
                    </w:rPr>
                    <m:t>β</m:t>
                  </m:r>
                </m:e>
              </m:d>
            </m:den>
          </m:f>
          <m:r>
            <w:rPr>
              <w:rFonts w:ascii="Cambria Math" w:hAnsi="Cambria Math"/>
            </w:rPr>
            <m:t xml:space="preserve"> ,</m:t>
          </m:r>
        </m:oMath>
      </m:oMathPara>
    </w:p>
    <w:p w14:paraId="473E9347" w14:textId="77777777" w:rsidR="00F02C6C" w:rsidRDefault="00F02C6C" w:rsidP="00F02C6C">
      <w:pPr>
        <w:pStyle w:val="B2"/>
      </w:pPr>
      <w:r>
        <w:tab/>
        <w:t xml:space="preserve">where </w:t>
      </w:r>
      <m:oMath>
        <m:sSup>
          <m:sSupPr>
            <m:ctrlPr>
              <w:rPr>
                <w:rFonts w:ascii="Cambria Math" w:hAnsi="Cambria Math"/>
                <w:i/>
              </w:rPr>
            </m:ctrlPr>
          </m:sSupPr>
          <m:e>
            <m:d>
              <m:dPr>
                <m:ctrlPr>
                  <w:rPr>
                    <w:rFonts w:ascii="Cambria Math" w:hAnsi="Cambria Math"/>
                    <w:i/>
                  </w:rPr>
                </m:ctrlPr>
              </m:dPr>
              <m:e/>
            </m:d>
          </m:e>
          <m:sup>
            <m:r>
              <w:rPr>
                <w:rFonts w:ascii="Cambria Math" w:hAnsi="Cambria Math"/>
              </w:rPr>
              <m:t>H</m:t>
            </m:r>
          </m:sup>
        </m:sSup>
      </m:oMath>
      <w:r>
        <w:t xml:space="preserve"> is the matrix Hermitean operator and the near-field array factor of the virtual array composed by </w:t>
      </w:r>
      <w:r>
        <w:rPr>
          <w:rFonts w:ascii="Cambria Math" w:hAnsi="Cambria Math"/>
          <w:i/>
        </w:rPr>
        <w:t>K</w:t>
      </w:r>
      <w:r>
        <w:t xml:space="preserve"> spatial measurement antenna locations is  </w:t>
      </w:r>
    </w:p>
    <w:p w14:paraId="46A4D9C4" w14:textId="77777777" w:rsidR="00F02C6C" w:rsidRDefault="00F02C6C" w:rsidP="00F02C6C">
      <w:pPr>
        <w:pStyle w:val="B2"/>
      </w:pPr>
      <m:oMathPara>
        <m:oMath>
          <m:r>
            <m:rPr>
              <m:sty m:val="b"/>
            </m:rPr>
            <w:rPr>
              <w:rFonts w:ascii="Cambria Math" w:hAnsi="Cambria Math"/>
            </w:rPr>
            <m:t>ω</m:t>
          </m:r>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0</m:t>
                  </m:r>
                </m:sub>
              </m:sSub>
            </m:num>
            <m:den>
              <m:r>
                <w:rPr>
                  <w:rFonts w:ascii="Cambria Math" w:hAnsi="Cambria Math"/>
                </w:rPr>
                <m:t>4π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den>
          </m:f>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j2π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r>
            <w:rPr>
              <w:rFonts w:ascii="Cambria Math" w:hAnsi="Cambria Math"/>
            </w:rPr>
            <m:t>,</m:t>
          </m:r>
        </m:oMath>
      </m:oMathPara>
    </w:p>
    <w:p w14:paraId="3D431F47" w14:textId="77777777" w:rsidR="00F02C6C" w:rsidRDefault="00F02C6C" w:rsidP="00F02C6C">
      <w:pPr>
        <w:pStyle w:val="B2"/>
      </w:pPr>
      <w:r>
        <w:tab/>
        <w:t xml:space="preserve">where </w:t>
      </w:r>
      <m:oMath>
        <m:sSub>
          <m:sSubPr>
            <m:ctrlPr>
              <w:rPr>
                <w:rFonts w:ascii="Cambria Math" w:hAnsi="Cambria Math"/>
                <w:i/>
              </w:rPr>
            </m:ctrlPr>
          </m:sSubPr>
          <m:e>
            <m:r>
              <w:rPr>
                <w:rFonts w:ascii="Cambria Math" w:hAnsi="Cambria Math"/>
              </w:rPr>
              <m:t>λ</m:t>
            </m:r>
          </m:e>
          <m:sub>
            <m:r>
              <w:rPr>
                <w:rFonts w:ascii="Cambria Math" w:hAnsi="Cambria Math"/>
              </w:rPr>
              <m:t>0</m:t>
            </m:r>
          </m:sub>
        </m:sSub>
      </m:oMath>
      <w:r>
        <w:t xml:space="preserve"> is the wavelength at the carrier centre frequency, </w:t>
      </w:r>
      <m:oMath>
        <m:d>
          <m:dPr>
            <m:begChr m:val="‖"/>
            <m:endChr m:val="‖"/>
            <m:ctrlPr>
              <w:rPr>
                <w:rFonts w:ascii="Cambria Math" w:hAnsi="Cambria Math"/>
                <w:i/>
              </w:rPr>
            </m:ctrlPr>
          </m:dPr>
          <m:e/>
        </m:d>
      </m:oMath>
      <w:r>
        <w:t xml:space="preserve"> is the norm of a vector,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is a location vector of the </w:t>
      </w:r>
      <w:r>
        <w:rPr>
          <w:rFonts w:ascii="Cambria Math" w:hAnsi="Cambria Math"/>
          <w:i/>
        </w:rPr>
        <w:t>k</w:t>
      </w:r>
      <w:r>
        <w:t xml:space="preserve">th virtual array element,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is the unit vector to direction </w:t>
      </w:r>
      <m:oMath>
        <m:r>
          <w:rPr>
            <w:rFonts w:ascii="Cambria Math" w:hAnsi="Cambria Math"/>
          </w:rPr>
          <m:t>β</m:t>
        </m:r>
      </m:oMath>
      <w:r>
        <w:t xml:space="preserve">, and </w:t>
      </w:r>
      <w:r>
        <w:rPr>
          <w:rFonts w:ascii="Cambria Math" w:hAnsi="Cambria Math"/>
          <w:i/>
        </w:rPr>
        <w:t>R</w:t>
      </w:r>
      <w:r>
        <w:t xml:space="preserve"> is the a priori known approximate range length </w:t>
      </w:r>
      <w:bookmarkStart w:id="121" w:name="MCCQCTEMPBM_00000030"/>
      <w:r>
        <w:fldChar w:fldCharType="begin"/>
      </w:r>
      <w:r>
        <w:instrText xml:space="preserve"> REF _Ref85535393 \n \h  \* MERGEFORMAT </w:instrText>
      </w:r>
      <w:r>
        <w:fldChar w:fldCharType="separate"/>
      </w:r>
      <w:r>
        <w:t>[9]</w:t>
      </w:r>
      <w:r>
        <w:fldChar w:fldCharType="end"/>
      </w:r>
      <w:bookmarkEnd w:id="121"/>
      <w:r>
        <w:t xml:space="preserve">. Both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and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are defined with respect to same origin, which is the centre of the test zone.</w:t>
      </w:r>
    </w:p>
    <w:p w14:paraId="5313AFEC" w14:textId="77777777" w:rsidR="00F02C6C" w:rsidRDefault="00F02C6C" w:rsidP="00F02C6C">
      <w:pPr>
        <w:pStyle w:val="B2"/>
      </w:pPr>
      <w:r>
        <w:tab/>
        <w:t xml:space="preserve">iii) Find local maxima of </w:t>
      </w:r>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oMath>
      <w:r>
        <w:t xml:space="preserve"> and pick directions </w:t>
      </w:r>
      <m:oMath>
        <m:sSub>
          <m:sSubPr>
            <m:ctrlPr>
              <w:rPr>
                <w:rFonts w:ascii="Cambria Math" w:hAnsi="Cambria Math"/>
                <w:i/>
              </w:rPr>
            </m:ctrlPr>
          </m:sSubPr>
          <m:e>
            <m:r>
              <w:rPr>
                <w:rFonts w:ascii="Cambria Math" w:hAnsi="Cambria Math"/>
              </w:rPr>
              <m:t>β</m:t>
            </m:r>
          </m:e>
          <m:sub>
            <m:r>
              <w:rPr>
                <w:rFonts w:ascii="Cambria Math" w:hAnsi="Cambria Math"/>
              </w:rPr>
              <m:t>x</m:t>
            </m:r>
          </m:sub>
        </m:sSub>
      </m:oMath>
      <w:r>
        <w:t xml:space="preserve">, </w:t>
      </w:r>
      <m:oMath>
        <m:r>
          <w:rPr>
            <w:rFonts w:ascii="Cambria Math" w:hAnsi="Cambria Math"/>
          </w:rPr>
          <m:t>x=1,…,X</m:t>
        </m:r>
      </m:oMath>
      <w:r>
        <w:t xml:space="preserve"> of the </w:t>
      </w:r>
      <w:r>
        <w:rPr>
          <w:rFonts w:ascii="Cambria Math" w:hAnsi="Cambria Math"/>
          <w:i/>
        </w:rPr>
        <w:t>X</w:t>
      </w:r>
      <w:r>
        <w:t xml:space="preserve"> </w:t>
      </w:r>
      <w:r>
        <w:rPr>
          <w:lang w:val="en-US"/>
        </w:rPr>
        <w:t xml:space="preserve"> </w:t>
      </w:r>
      <w:r>
        <w:t>highest peaks.</w:t>
      </w:r>
    </w:p>
    <w:p w14:paraId="3550D55D" w14:textId="77777777" w:rsidR="00F02C6C" w:rsidRDefault="00F02C6C" w:rsidP="00F02C6C">
      <w:pPr>
        <w:pStyle w:val="B2"/>
      </w:pPr>
      <w:r>
        <w:tab/>
        <w:t xml:space="preserve">iv) Perform Bartlett beamforming as defined in step 6 with the steering vector </w:t>
      </w:r>
      <m:oMath>
        <m:r>
          <m:rPr>
            <m:sty m:val="b"/>
          </m:rPr>
          <w:rPr>
            <w:rFonts w:ascii="Cambria Math" w:hAnsi="Cambria Math"/>
          </w:rPr>
          <m:t>ω</m:t>
        </m:r>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t xml:space="preserve"> (instead of </w:t>
      </w:r>
      <m:oMath>
        <m:r>
          <w:rPr>
            <w:rFonts w:ascii="Cambria Math" w:hAnsi="Cambria Math"/>
          </w:rPr>
          <m:t>a(</m:t>
        </m:r>
        <m:r>
          <m:rPr>
            <m:sty m:val="p"/>
          </m:rPr>
          <w:rPr>
            <w:rFonts w:ascii="Cambria Math" w:hAnsi="Cambria Math"/>
          </w:rPr>
          <m:t>β</m:t>
        </m:r>
        <m:r>
          <w:rPr>
            <w:rFonts w:ascii="Cambria Math" w:hAnsi="Cambria Math"/>
          </w:rPr>
          <m:t>)</m:t>
        </m:r>
      </m:oMath>
      <w:r>
        <w:t>) to the</w:t>
      </w:r>
      <w:r>
        <w:rPr>
          <w:rFonts w:ascii="Cambria Math" w:hAnsi="Cambria Math"/>
          <w:i/>
        </w:rPr>
        <w:t xml:space="preserve"> X</w:t>
      </w:r>
      <w:r>
        <w:rPr>
          <w:rFonts w:ascii="Cambria Math" w:hAnsi="Cambria Math"/>
        </w:rPr>
        <w:t xml:space="preserve"> </w:t>
      </w:r>
      <w:r>
        <w:t xml:space="preserve">directions identified in iii). The output is </w:t>
      </w:r>
      <w:r>
        <w:rPr>
          <w:rFonts w:ascii="Cambria Math" w:hAnsi="Cambria Math"/>
          <w:i/>
        </w:rPr>
        <w:t>X</w:t>
      </w:r>
      <w:r>
        <w:rPr>
          <w:rFonts w:ascii="Cambria Math" w:hAnsi="Cambria Math"/>
        </w:rPr>
        <w:t xml:space="preserve"> power estimates </w:t>
      </w:r>
      <m:oMath>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rPr>
          <w:rFonts w:ascii="Cambria Math" w:hAnsi="Cambria Math"/>
        </w:rPr>
        <w:t>.</w:t>
      </w:r>
    </w:p>
    <w:p w14:paraId="7A3004E4" w14:textId="77777777" w:rsidR="00F02C6C" w:rsidRDefault="00F02C6C" w:rsidP="00E14682">
      <w:pPr>
        <w:pStyle w:val="B2"/>
      </w:pPr>
    </w:p>
    <w:p w14:paraId="605CD1FE" w14:textId="5E1E3174" w:rsidR="00F02C6C" w:rsidRDefault="00E14682" w:rsidP="00F02C6C">
      <w:pPr>
        <w:pStyle w:val="B2"/>
      </w:pPr>
      <w:r>
        <w:t>b.</w:t>
      </w:r>
      <w:r>
        <w:tab/>
      </w:r>
      <w:r w:rsidR="00792483" w:rsidRPr="00491CC2">
        <w:t xml:space="preserve">In the second </w:t>
      </w:r>
      <w:r w:rsidR="00F02C6C">
        <w:t>stage</w:t>
      </w:r>
      <w:r w:rsidR="00792483">
        <w:t>,</w:t>
      </w:r>
      <w:r w:rsidR="00792483" w:rsidRPr="00491CC2">
        <w:t xml:space="preserve"> </w:t>
      </w:r>
      <w:r w:rsidR="00792483">
        <w:t xml:space="preserve">use </w:t>
      </w:r>
      <w:r w:rsidR="00792483" w:rsidRPr="00491CC2">
        <w:t xml:space="preserve">the </w:t>
      </w:r>
      <w:r w:rsidR="00792483">
        <w:t>angle</w:t>
      </w:r>
      <w:r w:rsidR="00792483" w:rsidRPr="00491CC2">
        <w:t xml:space="preserve"> </w:t>
      </w:r>
      <w:r w:rsidR="00792483">
        <w:t xml:space="preserve">and power </w:t>
      </w:r>
      <w:r w:rsidR="00792483" w:rsidRPr="00491CC2">
        <w:t>estimates</w:t>
      </w:r>
      <w:r w:rsidR="00792483">
        <w:t>, i.e. the discrete PAS</w:t>
      </w:r>
      <w:r w:rsidR="00792483" w:rsidRPr="00491CC2">
        <w:t xml:space="preserve"> </w:t>
      </w:r>
      <w:r w:rsidR="00792483">
        <w:t xml:space="preserve">of </w:t>
      </w:r>
      <w:r w:rsidR="00F02C6C" w:rsidRPr="00ED56CD">
        <w:rPr>
          <w:i/>
        </w:rPr>
        <w:t xml:space="preserve">X </w:t>
      </w:r>
      <w:r w:rsidR="00792483">
        <w:t xml:space="preserve">azimuth and elevation directions and power values in conjunction with a 4x4 DUT sampling array </w:t>
      </w:r>
      <w:r w:rsidR="00792483" w:rsidRPr="00491CC2">
        <w:t xml:space="preserve">for beamforming with </w:t>
      </w:r>
      <w:r w:rsidR="00792483">
        <w:t xml:space="preserve">the </w:t>
      </w:r>
      <w:r w:rsidR="00792483" w:rsidRPr="00491CC2">
        <w:t xml:space="preserve">conventional Bartlett beamformer to estimate </w:t>
      </w:r>
      <w:r w:rsidR="00792483">
        <w:t xml:space="preserve">the “measured </w:t>
      </w:r>
      <w:r w:rsidR="00792483" w:rsidRPr="00491CC2">
        <w:t>PAS</w:t>
      </w:r>
      <w:r w:rsidR="00792483">
        <w:t xml:space="preserve"> seen by DUT” for PSP calculation</w:t>
      </w:r>
      <w:r w:rsidR="00792483" w:rsidRPr="00491CC2">
        <w:t>.</w:t>
      </w:r>
      <w:r w:rsidR="00F02C6C">
        <w:t xml:space="preserve"> This is</w:t>
      </w:r>
    </w:p>
    <w:p w14:paraId="63F0F2AF" w14:textId="77777777" w:rsidR="00F02C6C" w:rsidRDefault="0062143B" w:rsidP="00F02C6C">
      <w:pPr>
        <w:pStyle w:val="B2"/>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o</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x=1</m:t>
                  </m:r>
                </m:sub>
                <m:sup>
                  <m:r>
                    <w:rPr>
                      <w:rFonts w:ascii="Cambria Math" w:hAnsi="Cambria Math"/>
                    </w:rPr>
                    <m:t>X</m:t>
                  </m:r>
                </m:sup>
                <m:e>
                  <m:r>
                    <w:rPr>
                      <w:rFonts w:ascii="Cambria Math" w:hAnsi="Cambria Math"/>
                    </w:rPr>
                    <m:t>a</m:t>
                  </m:r>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e>
              </m:nary>
            </m:e>
          </m:d>
          <m:r>
            <w:rPr>
              <w:rFonts w:ascii="Cambria Math" w:hAnsi="Cambria Math"/>
            </w:rPr>
            <m:t>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2D9B159E" w14:textId="77777777" w:rsidR="00F02C6C" w:rsidRDefault="00F02C6C" w:rsidP="00F02C6C">
      <w:pPr>
        <w:pStyle w:val="B2"/>
        <w:ind w:firstLine="0"/>
      </w:pPr>
      <w:r>
        <w:t xml:space="preserve">where </w:t>
      </w:r>
      <m:oMath>
        <m:r>
          <w:rPr>
            <w:rFonts w:ascii="Cambria Math" w:hAnsi="Cambria Math"/>
          </w:rPr>
          <m:t>a(</m:t>
        </m:r>
        <m:r>
          <m:rPr>
            <m:sty m:val="p"/>
          </m:rPr>
          <w:rPr>
            <w:rFonts w:ascii="Cambria Math" w:hAnsi="Cambria Math"/>
          </w:rPr>
          <m:t>β</m:t>
        </m:r>
        <m:r>
          <w:rPr>
            <w:rFonts w:ascii="Cambria Math" w:hAnsi="Cambria Math"/>
          </w:rPr>
          <m:t>)</m:t>
        </m:r>
      </m:oMath>
      <w:r>
        <w:t xml:space="preserve"> is the array steering vector of the 4x4 DUT array.</w:t>
      </w:r>
    </w:p>
    <w:p w14:paraId="75EA5F3B" w14:textId="408030F7" w:rsidR="00792483" w:rsidRPr="00491CC2" w:rsidRDefault="00792483" w:rsidP="00E14682">
      <w:pPr>
        <w:pStyle w:val="B2"/>
      </w:pPr>
    </w:p>
    <w:p w14:paraId="3B544E6C" w14:textId="171CC9A8" w:rsidR="00792483" w:rsidRDefault="00E14682" w:rsidP="00E14682">
      <w:pPr>
        <w:pStyle w:val="B1"/>
      </w:pPr>
      <w:r>
        <w:t>6.</w:t>
      </w:r>
      <w:r>
        <w:tab/>
      </w:r>
      <w:r w:rsidR="00792483">
        <w:t>Evaluate the reference OTA PAS for the 4x4 DUT array by applying the conventional Bartlett beamformer.</w:t>
      </w:r>
      <w:r w:rsidR="00D1279B" w:rsidRPr="00D1279B">
        <w:t xml:space="preserve"> </w:t>
      </w:r>
      <w:r w:rsidR="00D1279B" w:rsidRPr="00FD33AC">
        <w:t>The theoretical PAS as reference is calculated for the ideal channel model as</w:t>
      </w:r>
    </w:p>
    <w:p w14:paraId="50E5D340" w14:textId="475C12CC" w:rsidR="00F02C6C" w:rsidRDefault="0062143B" w:rsidP="00F02C6C">
      <w:pPr>
        <w:pStyle w:val="B1"/>
        <w:jc w:val="center"/>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r</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r>
            <w:rPr>
              <w:rFonts w:ascii="Cambria Math" w:hAnsi="Cambria Math"/>
            </w:rPr>
            <m:t xml:space="preserve"> ∮a(</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P(</m:t>
          </m:r>
          <m:acc>
            <m:accPr>
              <m:chr m:val="́"/>
              <m:ctrlPr>
                <w:rPr>
                  <w:rFonts w:ascii="Cambria Math" w:hAnsi="Cambria Math"/>
                  <w:i/>
                </w:rPr>
              </m:ctrlPr>
            </m:accPr>
            <m:e>
              <m:r>
                <m:rPr>
                  <m:sty m:val="p"/>
                </m:rPr>
                <w:rPr>
                  <w:rFonts w:ascii="Cambria Math" w:hAnsi="Cambria Math"/>
                </w:rPr>
                <m:t>β)</m:t>
              </m:r>
            </m:e>
          </m:acc>
          <m:sSup>
            <m:sSupPr>
              <m:ctrlPr>
                <w:rPr>
                  <w:rFonts w:ascii="Cambria Math" w:hAnsi="Cambria Math"/>
                  <w:i/>
                </w:rPr>
              </m:ctrlPr>
            </m:sSupPr>
            <m:e>
              <m:r>
                <w:rPr>
                  <w:rFonts w:ascii="Cambria Math" w:hAnsi="Cambria Math"/>
                </w:rPr>
                <m:t>a</m:t>
              </m:r>
            </m:e>
            <m:sup>
              <m:r>
                <w:rPr>
                  <w:rFonts w:ascii="Cambria Math" w:hAnsi="Cambria Math"/>
                </w:rPr>
                <m:t>H</m:t>
              </m:r>
            </m:sup>
          </m:sSup>
          <m:r>
            <w:rPr>
              <w:rFonts w:ascii="Cambria Math" w:hAnsi="Cambria Math"/>
            </w:rPr>
            <m:t>(</m:t>
          </m:r>
          <m:acc>
            <m:accPr>
              <m:chr m:val="́"/>
              <m:ctrlPr>
                <w:rPr>
                  <w:rFonts w:ascii="Cambria Math" w:hAnsi="Cambria Math"/>
                  <w:i/>
                </w:rPr>
              </m:ctrlPr>
            </m:accPr>
            <m:e>
              <m:r>
                <m:rPr>
                  <m:sty m:val="p"/>
                </m:rPr>
                <w:rPr>
                  <w:rFonts w:ascii="Cambria Math" w:hAnsi="Cambria Math"/>
                </w:rPr>
                <m:t>β)</m:t>
              </m:r>
            </m:e>
          </m:acc>
          <m:r>
            <w:rPr>
              <w:rFonts w:ascii="Cambria Math" w:hAnsi="Cambria Math"/>
            </w:rPr>
            <m:t>d</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0E2CB791" w14:textId="2D6CCA63" w:rsidR="00565387" w:rsidRPr="00FD33AC" w:rsidRDefault="00565387" w:rsidP="00565387">
      <w:pPr>
        <w:pStyle w:val="B1"/>
        <w:ind w:leftChars="50" w:left="100" w:firstLineChars="250" w:firstLine="500"/>
        <w:jc w:val="both"/>
      </w:pPr>
      <w:r w:rsidRPr="00FD33AC">
        <w:t xml:space="preserve">where </w:t>
      </w:r>
      <m:oMath>
        <m:r>
          <w:rPr>
            <w:rFonts w:ascii="Cambria Math" w:hAnsi="Cambria Math"/>
          </w:rPr>
          <m:t>a(</m:t>
        </m:r>
        <m:r>
          <m:rPr>
            <m:sty m:val="p"/>
          </m:rPr>
          <w:rPr>
            <w:rFonts w:ascii="Cambria Math" w:hAnsi="Cambria Math"/>
          </w:rPr>
          <m:t>β</m:t>
        </m:r>
        <m:r>
          <w:rPr>
            <w:rFonts w:ascii="Cambria Math" w:hAnsi="Cambria Math"/>
          </w:rPr>
          <m:t>)</m:t>
        </m:r>
      </m:oMath>
      <w:r w:rsidRPr="00FD33AC">
        <w:t xml:space="preserve"> is the array steering vector of the 4x4 DUT array and </w:t>
      </w:r>
      <m:oMath>
        <m:r>
          <w:rPr>
            <w:rFonts w:ascii="Cambria Math" w:hAnsi="Cambria Math"/>
          </w:rPr>
          <m:t>P(</m:t>
        </m:r>
        <m:acc>
          <m:accPr>
            <m:chr m:val="́"/>
            <m:ctrlPr>
              <w:rPr>
                <w:rFonts w:ascii="Cambria Math" w:hAnsi="Cambria Math"/>
                <w:i/>
              </w:rPr>
            </m:ctrlPr>
          </m:accPr>
          <m:e>
            <m:r>
              <m:rPr>
                <m:sty m:val="p"/>
              </m:rPr>
              <w:rPr>
                <w:rFonts w:ascii="Cambria Math" w:hAnsi="Cambria Math"/>
              </w:rPr>
              <m:t>β)</m:t>
            </m:r>
          </m:e>
        </m:acc>
      </m:oMath>
      <w:r w:rsidRPr="00FD33AC">
        <w:t xml:space="preserve"> is the PAS of the reference channel model.</w:t>
      </w:r>
    </w:p>
    <w:p w14:paraId="2F153B3D" w14:textId="77777777" w:rsidR="00565387" w:rsidRDefault="00565387" w:rsidP="00E14682">
      <w:pPr>
        <w:pStyle w:val="B1"/>
      </w:pPr>
    </w:p>
    <w:p w14:paraId="2C5165F8" w14:textId="29C6FD24" w:rsidR="00792483" w:rsidRDefault="00E14682" w:rsidP="00E14682">
      <w:pPr>
        <w:pStyle w:val="B1"/>
      </w:pPr>
      <w:r>
        <w:t>7.</w:t>
      </w:r>
      <w:r>
        <w:tab/>
      </w:r>
      <w:r w:rsidR="00792483">
        <w:t>Calculate total variation distance (</w:t>
      </w:r>
      <w:r w:rsidR="00792483" w:rsidRPr="00E51353">
        <w:rPr>
          <w:i/>
          <w:iCs/>
        </w:rPr>
        <w:t>D</w:t>
      </w:r>
      <w:r w:rsidR="00792483" w:rsidRPr="00E51353">
        <w:rPr>
          <w:vertAlign w:val="subscript"/>
        </w:rPr>
        <w:t>p</w:t>
      </w:r>
      <w:r w:rsidR="00792483">
        <w:t>) from the reference and measured PAS. Mathematically,</w:t>
      </w:r>
    </w:p>
    <w:p w14:paraId="49C1A1AD" w14:textId="77777777" w:rsidR="00792483" w:rsidRDefault="00792483" w:rsidP="00792483">
      <w:pPr>
        <w:pStyle w:val="B1"/>
        <w:ind w:left="1136" w:firstLine="0"/>
        <w:jc w:val="center"/>
        <w:rPr>
          <w:rFonts w:eastAsia="Batang"/>
        </w:rPr>
      </w:pPr>
      <w:r>
        <w:rPr>
          <w:rFonts w:eastAsia="Batang"/>
          <w:noProof/>
        </w:rPr>
        <w:drawing>
          <wp:inline distT="0" distB="0" distL="0" distR="0" wp14:anchorId="45017905" wp14:editId="648C7E65">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246447BC" w14:textId="042907FB" w:rsidR="00792483" w:rsidRPr="00D06FC2" w:rsidRDefault="00E14682" w:rsidP="00E14682">
      <w:pPr>
        <w:pStyle w:val="B1"/>
        <w:rPr>
          <w:lang w:val="en-US"/>
        </w:rPr>
      </w:pPr>
      <w:r>
        <w:lastRenderedPageBreak/>
        <w:t xml:space="preserve">8. </w:t>
      </w:r>
      <w:r>
        <w:tab/>
      </w:r>
      <w:r w:rsidR="00792483">
        <w:t>Calculate PSP values as PSP = (1-</w:t>
      </w:r>
      <w:r w:rsidR="00792483" w:rsidRPr="00E51353">
        <w:rPr>
          <w:i/>
          <w:iCs/>
        </w:rPr>
        <w:t>D</w:t>
      </w:r>
      <w:r w:rsidR="00792483" w:rsidRPr="00E51353">
        <w:rPr>
          <w:i/>
          <w:iCs/>
          <w:vertAlign w:val="subscript"/>
        </w:rPr>
        <w:t>p</w:t>
      </w:r>
      <w:r w:rsidR="00792483">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792483" w:rsidRPr="00792B93" w14:paraId="7E8CD08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792483" w:rsidRPr="00792B93" w:rsidRDefault="00792483" w:rsidP="00A91EF2">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FB99B6F" w14:textId="77777777" w:rsidR="00792483" w:rsidRPr="00CB6732" w:rsidRDefault="00792483" w:rsidP="00A91EF2">
            <w:pPr>
              <w:pStyle w:val="TAC"/>
              <w:rPr>
                <w:rFonts w:cs="Arial"/>
              </w:rPr>
            </w:pPr>
            <w:r w:rsidRPr="00CB6732">
              <w:rPr>
                <w:rFonts w:cs="Arial"/>
              </w:rPr>
              <w:t>0 (or the minimum)</w:t>
            </w:r>
          </w:p>
        </w:tc>
      </w:tr>
      <w:tr w:rsidR="00792483" w:rsidRPr="00792B93" w14:paraId="3B10583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792483" w:rsidRPr="00792B93" w:rsidRDefault="00792483" w:rsidP="00A91EF2">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6C051D6" w14:textId="77777777" w:rsidR="00792483" w:rsidRPr="00CB6732" w:rsidRDefault="00792483" w:rsidP="00A91EF2">
            <w:pPr>
              <w:pStyle w:val="TAC"/>
              <w:rPr>
                <w:rFonts w:cs="Arial"/>
              </w:rPr>
            </w:pPr>
            <w:r w:rsidRPr="00CB6732">
              <w:rPr>
                <w:rFonts w:cs="Arial"/>
              </w:rPr>
              <w:t>1000</w:t>
            </w:r>
          </w:p>
        </w:tc>
      </w:tr>
      <w:tr w:rsidR="00792483" w:rsidRPr="00792B93" w14:paraId="204C5E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792483" w:rsidRPr="00792B93" w:rsidRDefault="00792483" w:rsidP="00A91EF2">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104CD7F" w14:textId="77777777" w:rsidR="00792483" w:rsidRPr="00CB6732" w:rsidRDefault="00792483" w:rsidP="00A91EF2">
            <w:pPr>
              <w:pStyle w:val="TAC"/>
              <w:rPr>
                <w:rFonts w:cs="Arial"/>
              </w:rPr>
            </w:pPr>
            <w:r w:rsidRPr="00CB6732">
              <w:rPr>
                <w:rFonts w:cs="Arial"/>
              </w:rPr>
              <w:t>1</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792483">
      <w:pPr>
        <w:jc w:val="center"/>
        <w:rPr>
          <w:i/>
          <w:lang w:eastAsia="ko-KR"/>
        </w:rPr>
      </w:pPr>
      <w:r>
        <w:rPr>
          <w:i/>
          <w:noProof/>
          <w:lang w:eastAsia="ko-KR"/>
        </w:rPr>
        <w:drawing>
          <wp:inline distT="0" distB="0" distL="0" distR="0" wp14:anchorId="7CD9D0C3" wp14:editId="4B2AD481">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792483">
      <w:pPr>
        <w:pStyle w:val="TF"/>
      </w:pPr>
    </w:p>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7D68FC62" w14:textId="77777777" w:rsidR="00792483" w:rsidRPr="00792B93" w:rsidRDefault="00792483" w:rsidP="00792483">
      <w:r w:rsidRPr="00792B93">
        <w:t>The measurement and analysis procedure are</w:t>
      </w:r>
      <w:r>
        <w:t xml:space="preserve"> given as</w:t>
      </w:r>
      <w:r w:rsidRPr="00792B93">
        <w:t xml:space="preserve"> follows:</w:t>
      </w:r>
    </w:p>
    <w:p w14:paraId="3FA7270D" w14:textId="77777777" w:rsidR="00792483" w:rsidRDefault="00792483" w:rsidP="00792483">
      <w:pPr>
        <w:pStyle w:val="Guidance"/>
        <w:jc w:val="both"/>
      </w:pPr>
      <w:r>
        <w:rPr>
          <w:i w:val="0"/>
          <w:color w:val="auto"/>
          <w:lang w:eastAsia="ko-KR"/>
        </w:rPr>
        <w:lastRenderedPageBreak/>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14:paraId="0A91E37C" w14:textId="77777777" w:rsidR="00792483" w:rsidRDefault="00792483" w:rsidP="00792483">
      <w:pPr>
        <w:pStyle w:val="2"/>
      </w:pPr>
      <w:bookmarkStart w:id="122" w:name="_Toc97807463"/>
      <w:bookmarkStart w:id="123" w:name="_Hlk56027023"/>
      <w:r>
        <w:t>D</w:t>
      </w:r>
      <w:r w:rsidRPr="0042109A">
        <w:t>.</w:t>
      </w:r>
      <w:r>
        <w:t>3.5</w:t>
      </w:r>
      <w:r w:rsidRPr="00A57965">
        <w:tab/>
      </w:r>
      <w:r>
        <w:t xml:space="preserve">FR2 </w:t>
      </w:r>
      <w:r w:rsidRPr="00834092">
        <w:t>Cross-polarization</w:t>
      </w:r>
      <w:bookmarkEnd w:id="122"/>
      <w:r w:rsidRPr="005205F3">
        <w:t xml:space="preserve"> </w:t>
      </w:r>
      <w:r w:rsidRPr="00B2715B">
        <w:t xml:space="preserve"> </w:t>
      </w:r>
      <w:r w:rsidRPr="0037071B">
        <w:t xml:space="preserve"> </w:t>
      </w:r>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11708C4F" w:rsidR="00792483" w:rsidRPr="001674F5" w:rsidRDefault="00792483" w:rsidP="00792483">
      <w:pPr>
        <w:pStyle w:val="B3"/>
        <w:rPr>
          <w:lang w:eastAsia="fi-FI"/>
        </w:rPr>
      </w:pPr>
      <w:r w:rsidRPr="001674F5">
        <w:rPr>
          <w:lang w:eastAsia="fi-FI"/>
        </w:rPr>
        <w:t>a.</w:t>
      </w:r>
      <w:r w:rsidRPr="001674F5">
        <w:rPr>
          <w:lang w:eastAsia="fi-FI"/>
        </w:rPr>
        <w:tab/>
        <w:t xml:space="preserve">Use a </w:t>
      </w:r>
      <w:r w:rsidR="00451EA9">
        <w:t>horn antenna with H polarization terminated</w:t>
      </w:r>
      <w:r w:rsidRPr="001674F5">
        <w:rPr>
          <w:lang w:eastAsia="fi-FI"/>
        </w:rPr>
        <w:t xml:space="preserve"> to measure the V component.</w:t>
      </w:r>
    </w:p>
    <w:p w14:paraId="764493FB" w14:textId="4AE680B9" w:rsidR="00792483" w:rsidRPr="001674F5" w:rsidRDefault="00792483" w:rsidP="00792483">
      <w:pPr>
        <w:pStyle w:val="B3"/>
        <w:rPr>
          <w:lang w:eastAsia="fi-FI"/>
        </w:rPr>
      </w:pPr>
      <w:r w:rsidRPr="001674F5">
        <w:rPr>
          <w:lang w:eastAsia="fi-FI"/>
        </w:rPr>
        <w:t>b.</w:t>
      </w:r>
      <w:r w:rsidRPr="001674F5">
        <w:rPr>
          <w:lang w:eastAsia="fi-FI"/>
        </w:rPr>
        <w:tab/>
        <w:t xml:space="preserve">Use </w:t>
      </w:r>
      <w:r w:rsidR="00451EA9">
        <w:rPr>
          <w:lang w:eastAsia="fi-FI"/>
        </w:rPr>
        <w:t xml:space="preserve">a horn antenna with V polarization </w:t>
      </w:r>
      <w:r w:rsidR="00451EA9">
        <w:t>terminated</w:t>
      </w:r>
      <w:r w:rsidR="00451EA9">
        <w:rPr>
          <w:lang w:eastAsia="fi-FI"/>
        </w:rPr>
        <w:t xml:space="preserve"> for the horizontal polarization, in four orthogonal horizontal positions and summed to measure the H component</w:t>
      </w:r>
      <w:r w:rsidRPr="001674F5">
        <w:rPr>
          <w:lang w:eastAsia="fi-FI"/>
        </w:rPr>
        <w:t>.</w:t>
      </w:r>
    </w:p>
    <w:p w14:paraId="3FEE0DD4" w14:textId="77777777" w:rsidR="00792483" w:rsidRPr="001674F5" w:rsidRDefault="00792483" w:rsidP="00792483">
      <w:pPr>
        <w:pStyle w:val="B2"/>
        <w:rPr>
          <w:lang w:eastAsia="fi-FI"/>
        </w:rPr>
      </w:pPr>
      <w:r w:rsidRPr="001674F5">
        <w:rPr>
          <w:lang w:eastAsia="fi-FI"/>
        </w:rPr>
        <w:t>3.</w:t>
      </w:r>
      <w:r w:rsidRPr="001674F5">
        <w:rPr>
          <w:lang w:eastAsia="fi-FI"/>
        </w:rPr>
        <w:tab/>
        <w:t>Calculate the V/H ratio.</w:t>
      </w:r>
    </w:p>
    <w:p w14:paraId="2A954B6B" w14:textId="77777777"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3C7B13B3" w14:textId="77777777" w:rsidR="00792483" w:rsidRDefault="00792483" w:rsidP="00792483">
      <w:pPr>
        <w:pStyle w:val="2"/>
      </w:pPr>
      <w:bookmarkStart w:id="124" w:name="_Toc97807464"/>
      <w:bookmarkStart w:id="125" w:name="_Hlk56027064"/>
      <w:bookmarkEnd w:id="123"/>
      <w:r>
        <w:t>D</w:t>
      </w:r>
      <w:r w:rsidRPr="0042109A">
        <w:t>.</w:t>
      </w:r>
      <w:r>
        <w:t>3.6</w:t>
      </w:r>
      <w:r w:rsidRPr="00A57965">
        <w:tab/>
      </w:r>
      <w:r>
        <w:t xml:space="preserve">FR2 </w:t>
      </w:r>
      <w:r w:rsidRPr="005205F3">
        <w:t>Power validation</w:t>
      </w:r>
      <w:bookmarkEnd w:id="124"/>
      <w:r w:rsidRPr="005205F3">
        <w:t xml:space="preserve"> </w:t>
      </w:r>
      <w:r w:rsidRPr="00B2715B">
        <w:t xml:space="preserve"> </w:t>
      </w:r>
      <w:r w:rsidRPr="0037071B">
        <w:t xml:space="preserve"> </w:t>
      </w:r>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77777777" w:rsidR="00792483" w:rsidRDefault="00792483" w:rsidP="00792483">
      <w:pPr>
        <w:ind w:firstLineChars="450" w:firstLine="900"/>
        <w:jc w:val="center"/>
      </w:pPr>
      <w:r>
        <w:rPr>
          <w:noProof/>
          <w:color w:val="FF0000"/>
        </w:rPr>
        <w:lastRenderedPageBreak/>
        <w:drawing>
          <wp:inline distT="0" distB="0" distL="0" distR="0" wp14:anchorId="452748E2" wp14:editId="0F23CEC9">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761276E6" w:rsidR="00792483" w:rsidRPr="0058309A" w:rsidRDefault="00792483" w:rsidP="00792483">
      <w:r w:rsidRPr="0058309A">
        <w:t xml:space="preserve">1. Place a horn antenna with H polarization terminated in the centre of the test zone connected to a spectrum </w:t>
      </w:r>
      <w:r w:rsidR="00B20E56">
        <w:t>analyser</w:t>
      </w:r>
      <w:r w:rsidRPr="0058309A">
        <w:t xml:space="preserve"> (or power meter) via a cable.</w:t>
      </w:r>
    </w:p>
    <w:p w14:paraId="74AA8313" w14:textId="77777777" w:rsidR="00792483" w:rsidRPr="0058309A" w:rsidRDefault="00792483" w:rsidP="00792483">
      <w:r w:rsidRPr="0058309A">
        <w:t>2. Record the cable and horn antenna gains.</w:t>
      </w:r>
    </w:p>
    <w:p w14:paraId="4C736158" w14:textId="77777777" w:rsidR="00792483" w:rsidRPr="0058309A" w:rsidRDefault="00792483" w:rsidP="00792483">
      <w:r w:rsidRPr="0058309A">
        <w:t>3. Load the target channel model into the channel emulator.</w:t>
      </w:r>
    </w:p>
    <w:p w14:paraId="016A471D" w14:textId="77777777" w:rsidR="00792483" w:rsidRPr="0058309A" w:rsidRDefault="00792483" w:rsidP="00792483">
      <w:r w:rsidRPr="0058309A">
        <w:t>4. Start the NR FR2 signalling in the base station emulator with the required parameter identical to the measurements conditions.</w:t>
      </w:r>
    </w:p>
    <w:p w14:paraId="6536C45A" w14:textId="3D683D42" w:rsidR="00792483" w:rsidRPr="0058309A" w:rsidRDefault="00792483" w:rsidP="00792483">
      <w:r w:rsidRPr="0058309A">
        <w:t xml:space="preserve">5. Average the power received by the spectrum </w:t>
      </w:r>
      <w:r w:rsidR="00B20E56">
        <w:t>analyser</w:t>
      </w:r>
      <w:r w:rsidRPr="0058309A">
        <w:t xml:space="preserve"> for a sufficient amount of time to account for the fading channel – one full channel simulation might be unnecessary.</w:t>
      </w:r>
    </w:p>
    <w:p w14:paraId="01179FF8" w14:textId="77777777"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14:paraId="0260A1EC" w14:textId="77777777" w:rsidR="00792483" w:rsidRPr="0058309A" w:rsidRDefault="00792483" w:rsidP="00792483">
      <w:r w:rsidRPr="0058309A">
        <w:t>7. Calculate the total power received at the test area as the sum of the power in the two polarizations.</w:t>
      </w:r>
    </w:p>
    <w:p w14:paraId="50309062" w14:textId="77777777" w:rsidR="00792483" w:rsidRDefault="00792483" w:rsidP="00792483">
      <w:pPr>
        <w:pStyle w:val="1"/>
      </w:pPr>
      <w:bookmarkStart w:id="126" w:name="_Toc97807465"/>
      <w:r>
        <w:t>D</w:t>
      </w:r>
      <w:r w:rsidRPr="00235394">
        <w:t>.</w:t>
      </w:r>
      <w:r>
        <w:t>4</w:t>
      </w:r>
      <w:r w:rsidRPr="00235394">
        <w:tab/>
      </w:r>
      <w:r>
        <w:t>Validation Pass/fail limit</w:t>
      </w:r>
      <w:bookmarkEnd w:id="126"/>
      <w:r>
        <w:t xml:space="preserve"> </w:t>
      </w:r>
    </w:p>
    <w:bookmarkEnd w:id="125"/>
    <w:p w14:paraId="5ACB30F2" w14:textId="7962CC2B" w:rsidR="000D1B6A" w:rsidRDefault="000D1B6A" w:rsidP="000D1B6A">
      <w:pPr>
        <w:pStyle w:val="Guidance"/>
      </w:pPr>
      <w:r w:rsidRPr="00485EEB">
        <w:t xml:space="preserve">&lt;Editor’s note: </w:t>
      </w:r>
      <w:r>
        <w:t>the validation pass/fail limit for FR2 channel model</w:t>
      </w:r>
      <w:r w:rsidRPr="00485EEB">
        <w:t xml:space="preserve"> is </w:t>
      </w:r>
      <w:r w:rsidR="000613A2">
        <w:t>FFS</w:t>
      </w:r>
      <w:r w:rsidRPr="00485EEB">
        <w:t>. &gt;</w:t>
      </w:r>
    </w:p>
    <w:p w14:paraId="4CEF3749" w14:textId="77777777" w:rsidR="006651B3" w:rsidRDefault="006651B3">
      <w:pPr>
        <w:spacing w:after="0"/>
      </w:pPr>
      <w:r>
        <w:br w:type="page"/>
      </w:r>
    </w:p>
    <w:p w14:paraId="1028BE78" w14:textId="77777777" w:rsidR="00137212" w:rsidRPr="004D3578" w:rsidRDefault="00137212" w:rsidP="00137212">
      <w:pPr>
        <w:pStyle w:val="8"/>
      </w:pPr>
      <w:bookmarkStart w:id="127" w:name="_Toc97807466"/>
      <w:r w:rsidRPr="004D3578">
        <w:lastRenderedPageBreak/>
        <w:t xml:space="preserve">Annex </w:t>
      </w:r>
      <w:r w:rsidR="0043627B">
        <w:t>E</w:t>
      </w:r>
      <w:r w:rsidRPr="004D3578">
        <w:t xml:space="preserve"> (normative):</w:t>
      </w:r>
      <w:r w:rsidRPr="004D3578">
        <w:br/>
        <w:t>&lt;</w:t>
      </w:r>
      <w:r>
        <w:t>gNB configurations</w:t>
      </w:r>
      <w:r w:rsidRPr="004D3578">
        <w:t>&gt;</w:t>
      </w:r>
      <w:bookmarkEnd w:id="127"/>
    </w:p>
    <w:p w14:paraId="061FB7FF" w14:textId="77777777" w:rsidR="00137212" w:rsidRPr="00AE0994" w:rsidRDefault="00137212" w:rsidP="00137212">
      <w:pPr>
        <w:pStyle w:val="Guidance"/>
      </w:pPr>
    </w:p>
    <w:p w14:paraId="09E2602C" w14:textId="77777777" w:rsidR="00D659BB" w:rsidRDefault="00D659BB" w:rsidP="00D659BB">
      <w:pPr>
        <w:pStyle w:val="1"/>
      </w:pPr>
      <w:bookmarkStart w:id="128" w:name="_Toc97807467"/>
      <w:r>
        <w:t>E</w:t>
      </w:r>
      <w:r w:rsidRPr="00235394">
        <w:t>.</w:t>
      </w:r>
      <w:r>
        <w:t>1</w:t>
      </w:r>
      <w:r w:rsidRPr="00235394">
        <w:tab/>
      </w:r>
      <w:r>
        <w:t>FR1 gNB configurations</w:t>
      </w:r>
      <w:bookmarkEnd w:id="128"/>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295"/>
        <w:gridCol w:w="10"/>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gridSpan w:val="2"/>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gridSpan w:val="2"/>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gridSpan w:val="2"/>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gridSpan w:val="2"/>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gridSpan w:val="2"/>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gridSpan w:val="2"/>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gridSpan w:val="2"/>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gridSpan w:val="2"/>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gridSpan w:val="2"/>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gridSpan w:val="2"/>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gridSpan w:val="2"/>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宋体"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宋体" w:hAnsi="Arial" w:cs="Arial"/>
                <w:sz w:val="18"/>
                <w:lang w:eastAsia="zh-CN"/>
              </w:rPr>
            </w:pPr>
            <w:r w:rsidRPr="00086F9D">
              <w:rPr>
                <w:rFonts w:ascii="Arial" w:eastAsia="宋体" w:hAnsi="Arial" w:cs="Arial"/>
                <w:sz w:val="18"/>
              </w:rPr>
              <w:t>20000</w:t>
            </w:r>
            <w:r>
              <w:rPr>
                <w:rFonts w:ascii="Arial" w:eastAsia="宋体" w:hAnsi="Arial" w:cs="Arial"/>
                <w:sz w:val="18"/>
              </w:rPr>
              <w:t xml:space="preserve"> </w:t>
            </w:r>
            <w:r>
              <w:rPr>
                <w:rFonts w:ascii="Arial" w:eastAsia="宋体" w:hAnsi="Arial" w:cs="Arial" w:hint="eastAsia"/>
                <w:sz w:val="18"/>
                <w:lang w:eastAsia="zh-CN"/>
              </w:rPr>
              <w:t>f</w:t>
            </w:r>
            <w:r>
              <w:rPr>
                <w:rFonts w:ascii="Arial" w:eastAsia="宋体" w:hAnsi="Arial" w:cs="Arial"/>
                <w:sz w:val="18"/>
                <w:lang w:eastAsia="zh-CN"/>
              </w:rPr>
              <w:t>or 15kHz SCS</w:t>
            </w:r>
          </w:p>
          <w:p w14:paraId="6158A3B2" w14:textId="77777777" w:rsidR="002F2768" w:rsidRDefault="002F2768" w:rsidP="002F2768">
            <w:pPr>
              <w:pStyle w:val="TAC"/>
              <w:rPr>
                <w:rFonts w:eastAsia="宋体" w:cs="Arial"/>
                <w:lang w:eastAsia="zh-CN"/>
              </w:rPr>
            </w:pPr>
            <w:r w:rsidRPr="00086F9D">
              <w:rPr>
                <w:rFonts w:eastAsia="宋体" w:cs="Arial"/>
              </w:rPr>
              <w:t xml:space="preserve"> </w:t>
            </w:r>
            <w:r>
              <w:rPr>
                <w:rFonts w:eastAsia="宋体" w:cs="Arial"/>
              </w:rPr>
              <w:t>4</w:t>
            </w:r>
            <w:r w:rsidRPr="00086F9D">
              <w:rPr>
                <w:rFonts w:eastAsia="宋体" w:cs="Arial"/>
              </w:rPr>
              <w:t>0000</w:t>
            </w:r>
            <w:r>
              <w:rPr>
                <w:rFonts w:eastAsia="宋体" w:cs="Arial"/>
              </w:rPr>
              <w:t xml:space="preserve"> </w:t>
            </w:r>
            <w:r>
              <w:rPr>
                <w:rFonts w:eastAsia="宋体" w:cs="Arial" w:hint="eastAsia"/>
                <w:lang w:eastAsia="zh-CN"/>
              </w:rPr>
              <w:t>f</w:t>
            </w:r>
            <w:r>
              <w:rPr>
                <w:rFonts w:eastAsia="宋体"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宋体"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宋体" w:hAnsi="Arial" w:cs="Arial"/>
                <w:sz w:val="18"/>
              </w:rPr>
            </w:pPr>
            <w:r>
              <w:rPr>
                <w:rFonts w:ascii="Arial" w:hAnsi="Arial" w:cs="Arial"/>
                <w:sz w:val="18"/>
              </w:rPr>
              <w:t xml:space="preserve">13 </w:t>
            </w:r>
          </w:p>
        </w:tc>
      </w:tr>
      <w:tr w:rsidR="009E7ED0" w:rsidRPr="00AC3283" w14:paraId="77A00C87"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6"/>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79C2D309" w:rsidR="006C5AAF" w:rsidRDefault="006C5AAF" w:rsidP="006C5AAF">
            <w:pPr>
              <w:pStyle w:val="TAN"/>
            </w:pPr>
            <w:r>
              <w:rPr>
                <w:lang w:val="en-US"/>
              </w:rPr>
              <w:tab/>
            </w:r>
            <w:r>
              <w:rPr>
                <w:lang w:val="en-US"/>
              </w:rPr>
              <w:tab/>
            </w:r>
            <w:r>
              <w:rPr>
                <w:lang w:val="en-US"/>
              </w:rPr>
              <w:tab/>
              <w:t>For FR1 bands &lt;1GHz: [20k]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D659BB">
      <w:pPr>
        <w:rPr>
          <w:color w:val="FF0000"/>
        </w:rPr>
      </w:pPr>
    </w:p>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990661">
        <w:tc>
          <w:tcPr>
            <w:tcW w:w="5592" w:type="dxa"/>
            <w:gridSpan w:val="2"/>
            <w:shd w:val="clear" w:color="auto" w:fill="D9D9D9"/>
          </w:tcPr>
          <w:p w14:paraId="4CF03142" w14:textId="77777777" w:rsidR="00D659BB" w:rsidRPr="00AC3283" w:rsidRDefault="00D659BB" w:rsidP="00990661">
            <w:pPr>
              <w:pStyle w:val="TAH"/>
            </w:pPr>
            <w:r w:rsidRPr="00AC3283">
              <w:t>Parameter</w:t>
            </w:r>
          </w:p>
        </w:tc>
        <w:tc>
          <w:tcPr>
            <w:tcW w:w="810" w:type="dxa"/>
            <w:shd w:val="clear" w:color="auto" w:fill="D9D9D9"/>
          </w:tcPr>
          <w:p w14:paraId="359E984E" w14:textId="77777777" w:rsidR="00D659BB" w:rsidRPr="00AC3283" w:rsidRDefault="00D659BB" w:rsidP="00990661">
            <w:pPr>
              <w:pStyle w:val="TAH"/>
            </w:pPr>
            <w:r w:rsidRPr="00AC3283">
              <w:t>Unit</w:t>
            </w:r>
          </w:p>
        </w:tc>
        <w:tc>
          <w:tcPr>
            <w:tcW w:w="3445"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990661">
        <w:tc>
          <w:tcPr>
            <w:tcW w:w="5592"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10" w:type="dxa"/>
            <w:shd w:val="clear" w:color="auto" w:fill="auto"/>
            <w:vAlign w:val="center"/>
          </w:tcPr>
          <w:p w14:paraId="345528BF" w14:textId="77777777" w:rsidR="00D659BB" w:rsidRPr="00AC3283" w:rsidRDefault="00D659BB" w:rsidP="00990661">
            <w:pPr>
              <w:pStyle w:val="TAC"/>
            </w:pPr>
          </w:p>
        </w:tc>
        <w:tc>
          <w:tcPr>
            <w:tcW w:w="3445"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990661">
        <w:tc>
          <w:tcPr>
            <w:tcW w:w="5592"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1EDAFD7A" w14:textId="77777777" w:rsidR="00D659BB" w:rsidRPr="00AC3283" w:rsidRDefault="00D659BB" w:rsidP="00990661">
            <w:pPr>
              <w:pStyle w:val="TAC"/>
            </w:pPr>
          </w:p>
        </w:tc>
        <w:tc>
          <w:tcPr>
            <w:tcW w:w="3445"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990661">
        <w:tc>
          <w:tcPr>
            <w:tcW w:w="5592"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990661">
        <w:tc>
          <w:tcPr>
            <w:tcW w:w="5592"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990661">
        <w:tc>
          <w:tcPr>
            <w:tcW w:w="5592"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14:paraId="74AB8377" w14:textId="77777777" w:rsidR="00D659BB" w:rsidRPr="00AC3283" w:rsidRDefault="00D659BB" w:rsidP="00990661">
            <w:pPr>
              <w:pStyle w:val="TAC"/>
            </w:pPr>
          </w:p>
        </w:tc>
        <w:tc>
          <w:tcPr>
            <w:tcW w:w="3445"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990661">
        <w:tc>
          <w:tcPr>
            <w:tcW w:w="5592"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78C780CD" w14:textId="77777777" w:rsidR="00D659BB" w:rsidRPr="00AC3283" w:rsidRDefault="00D659BB" w:rsidP="00990661">
            <w:pPr>
              <w:pStyle w:val="TAC"/>
            </w:pPr>
          </w:p>
        </w:tc>
        <w:tc>
          <w:tcPr>
            <w:tcW w:w="3445"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990661">
        <w:tc>
          <w:tcPr>
            <w:tcW w:w="5592"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10" w:type="dxa"/>
            <w:shd w:val="clear" w:color="auto" w:fill="auto"/>
            <w:vAlign w:val="center"/>
          </w:tcPr>
          <w:p w14:paraId="12E8D599" w14:textId="77777777" w:rsidR="00D659BB" w:rsidRPr="00AC3283" w:rsidRDefault="00D659BB" w:rsidP="00990661">
            <w:pPr>
              <w:pStyle w:val="TAC"/>
            </w:pPr>
          </w:p>
        </w:tc>
        <w:tc>
          <w:tcPr>
            <w:tcW w:w="3445"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990661">
        <w:tc>
          <w:tcPr>
            <w:tcW w:w="1836"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756" w:type="dxa"/>
            <w:shd w:val="clear" w:color="auto" w:fill="auto"/>
            <w:vAlign w:val="center"/>
          </w:tcPr>
          <w:p w14:paraId="70735DA2" w14:textId="77777777" w:rsidR="00D659BB" w:rsidRPr="00AC3283" w:rsidRDefault="00D659BB" w:rsidP="00990661">
            <w:pPr>
              <w:pStyle w:val="TAL"/>
            </w:pPr>
            <w:r w:rsidRPr="00AC3283">
              <w:t>Mapping type</w:t>
            </w:r>
          </w:p>
        </w:tc>
        <w:tc>
          <w:tcPr>
            <w:tcW w:w="810" w:type="dxa"/>
            <w:shd w:val="clear" w:color="auto" w:fill="auto"/>
            <w:vAlign w:val="center"/>
          </w:tcPr>
          <w:p w14:paraId="14DC0FC2" w14:textId="77777777" w:rsidR="00D659BB" w:rsidRPr="00AC3283" w:rsidRDefault="00D659BB" w:rsidP="00990661">
            <w:pPr>
              <w:pStyle w:val="TAC"/>
            </w:pPr>
          </w:p>
        </w:tc>
        <w:tc>
          <w:tcPr>
            <w:tcW w:w="3445"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990661">
        <w:tc>
          <w:tcPr>
            <w:tcW w:w="1836" w:type="dxa"/>
            <w:vMerge/>
            <w:shd w:val="clear" w:color="auto" w:fill="auto"/>
            <w:vAlign w:val="center"/>
          </w:tcPr>
          <w:p w14:paraId="6FA3A4F3" w14:textId="77777777" w:rsidR="00D659BB" w:rsidRPr="00AC3283" w:rsidRDefault="00D659BB" w:rsidP="00990661">
            <w:pPr>
              <w:pStyle w:val="TAL"/>
            </w:pPr>
          </w:p>
        </w:tc>
        <w:tc>
          <w:tcPr>
            <w:tcW w:w="3756" w:type="dxa"/>
            <w:shd w:val="clear" w:color="auto" w:fill="auto"/>
            <w:vAlign w:val="center"/>
          </w:tcPr>
          <w:p w14:paraId="73FBFEDA" w14:textId="77777777" w:rsidR="00D659BB" w:rsidRPr="00AC3283" w:rsidRDefault="00D659BB" w:rsidP="00990661">
            <w:pPr>
              <w:pStyle w:val="TAL"/>
            </w:pPr>
            <w:r w:rsidRPr="00AC3283">
              <w:t>k0</w:t>
            </w:r>
          </w:p>
        </w:tc>
        <w:tc>
          <w:tcPr>
            <w:tcW w:w="810" w:type="dxa"/>
            <w:shd w:val="clear" w:color="auto" w:fill="auto"/>
            <w:vAlign w:val="center"/>
          </w:tcPr>
          <w:p w14:paraId="256CE5B6" w14:textId="77777777" w:rsidR="00D659BB" w:rsidRPr="00AC3283" w:rsidRDefault="00D659BB" w:rsidP="00990661">
            <w:pPr>
              <w:pStyle w:val="TAC"/>
            </w:pPr>
          </w:p>
        </w:tc>
        <w:tc>
          <w:tcPr>
            <w:tcW w:w="3445"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990661">
        <w:tc>
          <w:tcPr>
            <w:tcW w:w="1836" w:type="dxa"/>
            <w:vMerge/>
            <w:shd w:val="clear" w:color="auto" w:fill="auto"/>
            <w:vAlign w:val="center"/>
          </w:tcPr>
          <w:p w14:paraId="58BD2CDA" w14:textId="77777777" w:rsidR="00D659BB" w:rsidRPr="00AC3283" w:rsidRDefault="00D659BB" w:rsidP="00990661">
            <w:pPr>
              <w:pStyle w:val="TAL"/>
            </w:pPr>
          </w:p>
        </w:tc>
        <w:tc>
          <w:tcPr>
            <w:tcW w:w="3756"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10" w:type="dxa"/>
            <w:shd w:val="clear" w:color="auto" w:fill="auto"/>
            <w:vAlign w:val="center"/>
          </w:tcPr>
          <w:p w14:paraId="66226A66" w14:textId="77777777" w:rsidR="00D659BB" w:rsidRPr="00AC3283" w:rsidRDefault="00D659BB" w:rsidP="00990661">
            <w:pPr>
              <w:pStyle w:val="TAC"/>
            </w:pPr>
          </w:p>
        </w:tc>
        <w:tc>
          <w:tcPr>
            <w:tcW w:w="3445"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990661">
        <w:tc>
          <w:tcPr>
            <w:tcW w:w="1836" w:type="dxa"/>
            <w:vMerge/>
            <w:shd w:val="clear" w:color="auto" w:fill="auto"/>
            <w:vAlign w:val="center"/>
          </w:tcPr>
          <w:p w14:paraId="0A6CB3EE" w14:textId="77777777" w:rsidR="00D659BB" w:rsidRPr="00AC3283" w:rsidRDefault="00D659BB" w:rsidP="00990661">
            <w:pPr>
              <w:pStyle w:val="TAL"/>
            </w:pPr>
          </w:p>
        </w:tc>
        <w:tc>
          <w:tcPr>
            <w:tcW w:w="3756" w:type="dxa"/>
            <w:shd w:val="clear" w:color="auto" w:fill="auto"/>
            <w:vAlign w:val="center"/>
          </w:tcPr>
          <w:p w14:paraId="073F5F52" w14:textId="77777777" w:rsidR="00D659BB" w:rsidRPr="00AC3283" w:rsidRDefault="00D659BB" w:rsidP="00990661">
            <w:pPr>
              <w:pStyle w:val="TAL"/>
            </w:pPr>
            <w:r w:rsidRPr="00AC3283">
              <w:t>Length (L)</w:t>
            </w:r>
          </w:p>
        </w:tc>
        <w:tc>
          <w:tcPr>
            <w:tcW w:w="810" w:type="dxa"/>
            <w:shd w:val="clear" w:color="auto" w:fill="auto"/>
            <w:vAlign w:val="center"/>
          </w:tcPr>
          <w:p w14:paraId="25388690" w14:textId="77777777" w:rsidR="00D659BB" w:rsidRPr="00AC3283" w:rsidRDefault="00D659BB" w:rsidP="00990661">
            <w:pPr>
              <w:pStyle w:val="TAC"/>
            </w:pPr>
          </w:p>
        </w:tc>
        <w:tc>
          <w:tcPr>
            <w:tcW w:w="3445"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990661">
        <w:tc>
          <w:tcPr>
            <w:tcW w:w="1836" w:type="dxa"/>
            <w:vMerge/>
            <w:shd w:val="clear" w:color="auto" w:fill="auto"/>
            <w:vAlign w:val="center"/>
          </w:tcPr>
          <w:p w14:paraId="31932DF6" w14:textId="77777777" w:rsidR="00D659BB" w:rsidRPr="00AC3283" w:rsidRDefault="00D659BB" w:rsidP="00990661">
            <w:pPr>
              <w:pStyle w:val="TAL"/>
            </w:pPr>
          </w:p>
        </w:tc>
        <w:tc>
          <w:tcPr>
            <w:tcW w:w="3756"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10" w:type="dxa"/>
            <w:shd w:val="clear" w:color="auto" w:fill="auto"/>
            <w:vAlign w:val="center"/>
          </w:tcPr>
          <w:p w14:paraId="04A2981A" w14:textId="77777777" w:rsidR="00D659BB" w:rsidRPr="00AC3283" w:rsidRDefault="00D659BB" w:rsidP="00990661">
            <w:pPr>
              <w:pStyle w:val="TAC"/>
            </w:pPr>
          </w:p>
        </w:tc>
        <w:tc>
          <w:tcPr>
            <w:tcW w:w="3445"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990661">
        <w:tc>
          <w:tcPr>
            <w:tcW w:w="1836" w:type="dxa"/>
            <w:vMerge/>
            <w:shd w:val="clear" w:color="auto" w:fill="auto"/>
            <w:vAlign w:val="center"/>
          </w:tcPr>
          <w:p w14:paraId="31790A24" w14:textId="77777777" w:rsidR="00D659BB" w:rsidRPr="00AC3283" w:rsidRDefault="00D659BB" w:rsidP="00990661">
            <w:pPr>
              <w:pStyle w:val="TAL"/>
            </w:pPr>
          </w:p>
        </w:tc>
        <w:tc>
          <w:tcPr>
            <w:tcW w:w="3756" w:type="dxa"/>
            <w:shd w:val="clear" w:color="auto" w:fill="auto"/>
            <w:vAlign w:val="center"/>
          </w:tcPr>
          <w:p w14:paraId="0B86CE0A" w14:textId="77777777" w:rsidR="00D659BB" w:rsidRPr="00AC3283" w:rsidRDefault="00D659BB" w:rsidP="00990661">
            <w:pPr>
              <w:pStyle w:val="TAL"/>
            </w:pPr>
            <w:r w:rsidRPr="00AC3283">
              <w:t>PRB bundling type</w:t>
            </w:r>
          </w:p>
        </w:tc>
        <w:tc>
          <w:tcPr>
            <w:tcW w:w="810" w:type="dxa"/>
            <w:shd w:val="clear" w:color="auto" w:fill="auto"/>
            <w:vAlign w:val="center"/>
          </w:tcPr>
          <w:p w14:paraId="4D9B09A2" w14:textId="77777777" w:rsidR="00D659BB" w:rsidRPr="00AC3283" w:rsidRDefault="00D659BB" w:rsidP="00990661">
            <w:pPr>
              <w:pStyle w:val="TAC"/>
            </w:pPr>
          </w:p>
        </w:tc>
        <w:tc>
          <w:tcPr>
            <w:tcW w:w="3445"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990661">
        <w:tc>
          <w:tcPr>
            <w:tcW w:w="1836" w:type="dxa"/>
            <w:vMerge/>
            <w:shd w:val="clear" w:color="auto" w:fill="auto"/>
            <w:vAlign w:val="center"/>
          </w:tcPr>
          <w:p w14:paraId="627C7A91" w14:textId="77777777" w:rsidR="00D659BB" w:rsidRPr="00AC3283" w:rsidRDefault="00D659BB" w:rsidP="00990661">
            <w:pPr>
              <w:pStyle w:val="TAL"/>
              <w:rPr>
                <w:i/>
              </w:rPr>
            </w:pPr>
          </w:p>
        </w:tc>
        <w:tc>
          <w:tcPr>
            <w:tcW w:w="3756" w:type="dxa"/>
            <w:shd w:val="clear" w:color="auto" w:fill="auto"/>
            <w:vAlign w:val="center"/>
          </w:tcPr>
          <w:p w14:paraId="5C76E624" w14:textId="77777777" w:rsidR="00D659BB" w:rsidRPr="00AC3283" w:rsidRDefault="00D659BB" w:rsidP="00990661">
            <w:pPr>
              <w:pStyle w:val="TAL"/>
            </w:pPr>
            <w:r w:rsidRPr="00AC3283">
              <w:t>PRB bundling size</w:t>
            </w:r>
          </w:p>
        </w:tc>
        <w:tc>
          <w:tcPr>
            <w:tcW w:w="810" w:type="dxa"/>
            <w:shd w:val="clear" w:color="auto" w:fill="auto"/>
            <w:vAlign w:val="center"/>
          </w:tcPr>
          <w:p w14:paraId="5867C845" w14:textId="77777777" w:rsidR="00D659BB" w:rsidRPr="00AC3283" w:rsidRDefault="00D659BB" w:rsidP="00990661">
            <w:pPr>
              <w:pStyle w:val="TAC"/>
            </w:pPr>
          </w:p>
        </w:tc>
        <w:tc>
          <w:tcPr>
            <w:tcW w:w="3445"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990661">
        <w:tc>
          <w:tcPr>
            <w:tcW w:w="1836" w:type="dxa"/>
            <w:vMerge/>
            <w:shd w:val="clear" w:color="auto" w:fill="auto"/>
            <w:vAlign w:val="center"/>
          </w:tcPr>
          <w:p w14:paraId="4581679E" w14:textId="77777777" w:rsidR="00D659BB" w:rsidRPr="00AC3283" w:rsidRDefault="00D659BB" w:rsidP="00990661">
            <w:pPr>
              <w:pStyle w:val="TAL"/>
              <w:rPr>
                <w:i/>
              </w:rPr>
            </w:pPr>
          </w:p>
        </w:tc>
        <w:tc>
          <w:tcPr>
            <w:tcW w:w="3756"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10" w:type="dxa"/>
            <w:shd w:val="clear" w:color="auto" w:fill="auto"/>
            <w:vAlign w:val="center"/>
          </w:tcPr>
          <w:p w14:paraId="59E70A5D" w14:textId="77777777" w:rsidR="00D659BB" w:rsidRPr="00AC3283" w:rsidRDefault="00D659BB" w:rsidP="00990661">
            <w:pPr>
              <w:pStyle w:val="TAC"/>
            </w:pPr>
          </w:p>
        </w:tc>
        <w:tc>
          <w:tcPr>
            <w:tcW w:w="3445"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990661">
        <w:tc>
          <w:tcPr>
            <w:tcW w:w="1836" w:type="dxa"/>
            <w:vMerge/>
            <w:shd w:val="clear" w:color="auto" w:fill="auto"/>
            <w:vAlign w:val="center"/>
          </w:tcPr>
          <w:p w14:paraId="686C44C0" w14:textId="77777777" w:rsidR="00D659BB" w:rsidRPr="00AC3283" w:rsidRDefault="00D659BB" w:rsidP="00990661">
            <w:pPr>
              <w:pStyle w:val="TAL"/>
              <w:rPr>
                <w:i/>
              </w:rPr>
            </w:pPr>
          </w:p>
        </w:tc>
        <w:tc>
          <w:tcPr>
            <w:tcW w:w="3756" w:type="dxa"/>
            <w:shd w:val="clear" w:color="auto" w:fill="auto"/>
            <w:vAlign w:val="center"/>
          </w:tcPr>
          <w:p w14:paraId="1C9665F3" w14:textId="77777777" w:rsidR="00D659BB" w:rsidRPr="00AC3283" w:rsidRDefault="00D659BB" w:rsidP="00990661">
            <w:pPr>
              <w:pStyle w:val="TAL"/>
            </w:pPr>
            <w:r w:rsidRPr="00AC3283">
              <w:t>RBG size</w:t>
            </w:r>
          </w:p>
        </w:tc>
        <w:tc>
          <w:tcPr>
            <w:tcW w:w="810" w:type="dxa"/>
            <w:shd w:val="clear" w:color="auto" w:fill="auto"/>
            <w:vAlign w:val="center"/>
          </w:tcPr>
          <w:p w14:paraId="50D1D9D7" w14:textId="77777777" w:rsidR="00D659BB" w:rsidRPr="00AC3283" w:rsidRDefault="00D659BB" w:rsidP="00990661">
            <w:pPr>
              <w:pStyle w:val="TAC"/>
            </w:pPr>
          </w:p>
        </w:tc>
        <w:tc>
          <w:tcPr>
            <w:tcW w:w="3445"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990661">
        <w:tc>
          <w:tcPr>
            <w:tcW w:w="1836" w:type="dxa"/>
            <w:vMerge/>
            <w:shd w:val="clear" w:color="auto" w:fill="auto"/>
            <w:vAlign w:val="center"/>
          </w:tcPr>
          <w:p w14:paraId="30FE6B61" w14:textId="77777777" w:rsidR="00D659BB" w:rsidRPr="00AC3283" w:rsidRDefault="00D659BB" w:rsidP="00990661">
            <w:pPr>
              <w:pStyle w:val="TAL"/>
              <w:rPr>
                <w:i/>
              </w:rPr>
            </w:pPr>
          </w:p>
        </w:tc>
        <w:tc>
          <w:tcPr>
            <w:tcW w:w="3756"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14:paraId="26BAC7D6" w14:textId="77777777" w:rsidR="00D659BB" w:rsidRPr="00AC3283" w:rsidRDefault="00D659BB" w:rsidP="00990661">
            <w:pPr>
              <w:pStyle w:val="TAC"/>
            </w:pPr>
          </w:p>
        </w:tc>
        <w:tc>
          <w:tcPr>
            <w:tcW w:w="3445"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990661">
        <w:tc>
          <w:tcPr>
            <w:tcW w:w="1836" w:type="dxa"/>
            <w:vMerge/>
            <w:shd w:val="clear" w:color="auto" w:fill="auto"/>
            <w:vAlign w:val="center"/>
          </w:tcPr>
          <w:p w14:paraId="1E3E7DE2" w14:textId="77777777" w:rsidR="00D659BB" w:rsidRPr="00AC3283" w:rsidRDefault="00D659BB" w:rsidP="00990661">
            <w:pPr>
              <w:pStyle w:val="TAL"/>
            </w:pPr>
          </w:p>
        </w:tc>
        <w:tc>
          <w:tcPr>
            <w:tcW w:w="3756"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D39BFE9" w14:textId="77777777" w:rsidR="00D659BB" w:rsidRPr="00AC3283" w:rsidRDefault="00D659BB" w:rsidP="00990661">
            <w:pPr>
              <w:pStyle w:val="TAC"/>
            </w:pPr>
          </w:p>
        </w:tc>
        <w:tc>
          <w:tcPr>
            <w:tcW w:w="3445"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990661">
        <w:tc>
          <w:tcPr>
            <w:tcW w:w="1836"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756"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14:paraId="1190A5C0" w14:textId="77777777" w:rsidR="00D659BB" w:rsidRPr="00AC3283" w:rsidRDefault="00D659BB" w:rsidP="00990661">
            <w:pPr>
              <w:pStyle w:val="TAC"/>
            </w:pPr>
          </w:p>
        </w:tc>
        <w:tc>
          <w:tcPr>
            <w:tcW w:w="3445"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990661">
        <w:tc>
          <w:tcPr>
            <w:tcW w:w="1836" w:type="dxa"/>
            <w:vMerge/>
            <w:shd w:val="clear" w:color="auto" w:fill="auto"/>
            <w:vAlign w:val="center"/>
          </w:tcPr>
          <w:p w14:paraId="5D2CBC01" w14:textId="77777777" w:rsidR="00D659BB" w:rsidRPr="00AC3283" w:rsidRDefault="00D659BB" w:rsidP="00990661">
            <w:pPr>
              <w:pStyle w:val="TAL"/>
            </w:pPr>
          </w:p>
        </w:tc>
        <w:tc>
          <w:tcPr>
            <w:tcW w:w="3756"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10" w:type="dxa"/>
            <w:shd w:val="clear" w:color="auto" w:fill="auto"/>
            <w:vAlign w:val="center"/>
          </w:tcPr>
          <w:p w14:paraId="51544611" w14:textId="77777777" w:rsidR="00D659BB" w:rsidRPr="00AC3283" w:rsidRDefault="00D659BB" w:rsidP="00990661">
            <w:pPr>
              <w:pStyle w:val="TAC"/>
            </w:pPr>
          </w:p>
        </w:tc>
        <w:tc>
          <w:tcPr>
            <w:tcW w:w="3445"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990661">
        <w:tc>
          <w:tcPr>
            <w:tcW w:w="1836" w:type="dxa"/>
            <w:vMerge/>
            <w:shd w:val="clear" w:color="auto" w:fill="auto"/>
            <w:vAlign w:val="center"/>
          </w:tcPr>
          <w:p w14:paraId="09D8BEEC" w14:textId="77777777" w:rsidR="00D659BB" w:rsidRPr="00AC3283" w:rsidRDefault="00D659BB" w:rsidP="00990661">
            <w:pPr>
              <w:pStyle w:val="TAL"/>
            </w:pPr>
          </w:p>
        </w:tc>
        <w:tc>
          <w:tcPr>
            <w:tcW w:w="3756"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14:paraId="1E8D0F6A" w14:textId="77777777" w:rsidR="00D659BB" w:rsidRPr="00AC3283" w:rsidRDefault="00D659BB" w:rsidP="00990661">
            <w:pPr>
              <w:pStyle w:val="TAC"/>
            </w:pPr>
          </w:p>
        </w:tc>
        <w:tc>
          <w:tcPr>
            <w:tcW w:w="3445"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990661">
        <w:tc>
          <w:tcPr>
            <w:tcW w:w="1836"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14:paraId="3263A00B" w14:textId="77777777" w:rsidR="00D659BB" w:rsidRPr="00AC3283" w:rsidRDefault="00D659BB" w:rsidP="00990661">
            <w:pPr>
              <w:pStyle w:val="TAL"/>
            </w:pPr>
            <w:r w:rsidRPr="00AC3283">
              <w:t>CSI-RS periodicity</w:t>
            </w:r>
          </w:p>
        </w:tc>
        <w:tc>
          <w:tcPr>
            <w:tcW w:w="810" w:type="dxa"/>
            <w:shd w:val="clear" w:color="auto" w:fill="auto"/>
            <w:vAlign w:val="center"/>
          </w:tcPr>
          <w:p w14:paraId="32FF9F3D" w14:textId="77777777" w:rsidR="00D659BB" w:rsidRPr="00AC3283" w:rsidRDefault="00D659BB" w:rsidP="00990661">
            <w:pPr>
              <w:pStyle w:val="TAC"/>
            </w:pPr>
            <w:r w:rsidRPr="00AC3283">
              <w:t>Slots</w:t>
            </w:r>
          </w:p>
        </w:tc>
        <w:tc>
          <w:tcPr>
            <w:tcW w:w="3445"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990661">
        <w:tc>
          <w:tcPr>
            <w:tcW w:w="1836" w:type="dxa"/>
            <w:vMerge/>
            <w:shd w:val="clear" w:color="auto" w:fill="auto"/>
            <w:vAlign w:val="center"/>
          </w:tcPr>
          <w:p w14:paraId="350A0929" w14:textId="77777777" w:rsidR="00D659BB" w:rsidRPr="00AC3283" w:rsidRDefault="00D659BB" w:rsidP="00990661">
            <w:pPr>
              <w:pStyle w:val="TAL"/>
            </w:pPr>
          </w:p>
        </w:tc>
        <w:tc>
          <w:tcPr>
            <w:tcW w:w="3756" w:type="dxa"/>
            <w:shd w:val="clear" w:color="auto" w:fill="auto"/>
            <w:vAlign w:val="center"/>
          </w:tcPr>
          <w:p w14:paraId="5D0E2B75" w14:textId="77777777" w:rsidR="00D659BB" w:rsidRPr="00AC3283" w:rsidRDefault="00D659BB" w:rsidP="00990661">
            <w:pPr>
              <w:pStyle w:val="TAL"/>
            </w:pPr>
            <w:r w:rsidRPr="00AC3283">
              <w:t>CSI-RS offset</w:t>
            </w:r>
          </w:p>
        </w:tc>
        <w:tc>
          <w:tcPr>
            <w:tcW w:w="810" w:type="dxa"/>
            <w:shd w:val="clear" w:color="auto" w:fill="auto"/>
            <w:vAlign w:val="center"/>
          </w:tcPr>
          <w:p w14:paraId="03A5FEE0" w14:textId="77777777" w:rsidR="00D659BB" w:rsidRPr="00AC3283" w:rsidRDefault="00D659BB" w:rsidP="00990661">
            <w:pPr>
              <w:pStyle w:val="TAC"/>
            </w:pPr>
            <w:r w:rsidRPr="00AC3283">
              <w:t>Slots</w:t>
            </w:r>
          </w:p>
        </w:tc>
        <w:tc>
          <w:tcPr>
            <w:tcW w:w="3445"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D659BB" w:rsidRPr="00AC3283" w14:paraId="5D2BE4BE"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77777777" w:rsidR="00D659BB" w:rsidRPr="00AC3283" w:rsidRDefault="00D659BB" w:rsidP="00990661">
            <w:pPr>
              <w:pStyle w:val="TAC"/>
              <w:rPr>
                <w:lang w:eastAsia="zh-CN"/>
              </w:rPr>
            </w:pPr>
            <w:r>
              <w:t>1</w:t>
            </w:r>
          </w:p>
        </w:tc>
      </w:tr>
      <w:tr w:rsidR="00D659BB" w:rsidRPr="00AC3283" w14:paraId="15A7A679"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D659BB" w:rsidRPr="00AC3283" w:rsidRDefault="00D659BB" w:rsidP="00990661">
            <w:pPr>
              <w:pStyle w:val="TAC"/>
              <w:rPr>
                <w:lang w:eastAsia="zh-CN"/>
              </w:rPr>
            </w:pPr>
            <w:r w:rsidRPr="00AC3283">
              <w:rPr>
                <w:rFonts w:hint="eastAsia"/>
                <w:lang w:eastAsia="zh-CN"/>
              </w:rPr>
              <w:t>2</w:t>
            </w:r>
          </w:p>
        </w:tc>
      </w:tr>
      <w:tr w:rsidR="00D659BB" w:rsidRPr="00AC3283" w14:paraId="2968E7A3" w14:textId="77777777"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77777777"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D659BB">
      <w:pPr>
        <w:pStyle w:val="TH"/>
      </w:pPr>
    </w:p>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77777777" w:rsidR="00D659BB" w:rsidRPr="00AC3283" w:rsidRDefault="00D659BB" w:rsidP="00C20F71">
            <w:pPr>
              <w:pStyle w:val="TAC"/>
            </w:pPr>
            <w:r>
              <w:t>1</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7777777"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D659BB">
      <w:pPr>
        <w:pStyle w:val="TH"/>
        <w:rPr>
          <w:rFonts w:ascii="Times New Roman" w:eastAsia="Batang" w:hAnsi="Times New Roman"/>
          <w:b w:val="0"/>
        </w:rPr>
      </w:pPr>
    </w:p>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宋体" w:hAnsi="宋体"/>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77777777" w:rsidR="00D659BB" w:rsidRPr="00AC3283" w:rsidRDefault="00D659BB" w:rsidP="00C20F71">
            <w:pPr>
              <w:pStyle w:val="TAC"/>
            </w:pPr>
            <w:r>
              <w:t>1</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7777777"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D659BB">
      <w:pPr>
        <w:pStyle w:val="TH"/>
      </w:pPr>
    </w:p>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77777777" w:rsidR="00D659BB" w:rsidRPr="00AC3283" w:rsidRDefault="00D659BB" w:rsidP="005C4A27">
            <w:pPr>
              <w:pStyle w:val="TAC"/>
            </w:pPr>
            <w:r>
              <w:t>1</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77777777"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D659BB">
      <w:pPr>
        <w:rPr>
          <w:color w:val="FF0000"/>
        </w:rPr>
      </w:pPr>
    </w:p>
    <w:p w14:paraId="6A2A9F1E" w14:textId="77777777" w:rsidR="00D659BB" w:rsidRDefault="00D659BB" w:rsidP="00D659BB">
      <w:pPr>
        <w:pStyle w:val="1"/>
      </w:pPr>
      <w:bookmarkStart w:id="129" w:name="_Toc97807468"/>
      <w:r>
        <w:t>E</w:t>
      </w:r>
      <w:r w:rsidRPr="00235394">
        <w:t>.</w:t>
      </w:r>
      <w:r>
        <w:t>2</w:t>
      </w:r>
      <w:r w:rsidRPr="00235394">
        <w:tab/>
      </w:r>
      <w:r>
        <w:t>FR2 gNB configurations</w:t>
      </w:r>
      <w:bookmarkEnd w:id="129"/>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14:paraId="0B1E550D" w14:textId="77777777"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宋体"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宋体"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宋体"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77777777" w:rsidR="00792483" w:rsidRPr="00AC3283" w:rsidRDefault="00792483" w:rsidP="00A91EF2">
            <w:pPr>
              <w:pStyle w:val="TAC"/>
              <w:rPr>
                <w:lang w:eastAsia="zh-CN"/>
              </w:rPr>
            </w:pPr>
            <w:r>
              <w:t>1</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77777777" w:rsidR="00792483" w:rsidRDefault="00792483" w:rsidP="00A91EF2">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7777777" w:rsidR="00792483" w:rsidRPr="00AC3283" w:rsidRDefault="00792483" w:rsidP="00A91EF2">
            <w:pPr>
              <w:pStyle w:val="TAN"/>
            </w:pPr>
            <w:r>
              <w:t xml:space="preserve">Note 2: “FR2.120-1” is defined in </w:t>
            </w:r>
            <w:r w:rsidRPr="00AC3283">
              <w:rPr>
                <w:rFonts w:hint="eastAsia"/>
                <w:lang w:eastAsia="zh-CN"/>
              </w:rPr>
              <w:t>Annex A.1.</w:t>
            </w:r>
            <w:r>
              <w:rPr>
                <w:lang w:eastAsia="zh-CN"/>
              </w:rPr>
              <w:t>3 of TS 38.101-4</w:t>
            </w:r>
          </w:p>
        </w:tc>
      </w:tr>
    </w:tbl>
    <w:p w14:paraId="2DF3B818" w14:textId="77777777" w:rsidR="00D659BB" w:rsidRDefault="00D659BB" w:rsidP="00DE71A1">
      <w:pPr>
        <w:pStyle w:val="Guidance"/>
        <w:rPr>
          <w:i w:val="0"/>
        </w:rPr>
      </w:pPr>
    </w:p>
    <w:p w14:paraId="79EA4396" w14:textId="77777777" w:rsidR="00D659BB" w:rsidRPr="002F2768" w:rsidRDefault="00D659BB" w:rsidP="00DE71A1">
      <w:pPr>
        <w:pStyle w:val="Guidance"/>
        <w:rPr>
          <w:i w:val="0"/>
        </w:rPr>
      </w:pPr>
    </w:p>
    <w:p w14:paraId="2B2FD927" w14:textId="77777777" w:rsidR="00DE71A1" w:rsidRDefault="00DE71A1">
      <w:pPr>
        <w:spacing w:after="0"/>
      </w:pPr>
      <w:r>
        <w:br w:type="page"/>
      </w:r>
    </w:p>
    <w:p w14:paraId="65AA6E94" w14:textId="77777777" w:rsidR="00DE71A1" w:rsidRPr="004D3578" w:rsidRDefault="00DE71A1" w:rsidP="00DE71A1">
      <w:pPr>
        <w:pStyle w:val="8"/>
      </w:pPr>
      <w:bookmarkStart w:id="130" w:name="_Toc47103337"/>
      <w:bookmarkStart w:id="131" w:name="_Toc97807469"/>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130"/>
      <w:bookmarkEnd w:id="131"/>
    </w:p>
    <w:p w14:paraId="5661138F" w14:textId="77777777" w:rsidR="00DE71A1" w:rsidRDefault="00DE71A1" w:rsidP="00DE71A1">
      <w:pPr>
        <w:pStyle w:val="Guidance"/>
      </w:pPr>
    </w:p>
    <w:p w14:paraId="65382F16" w14:textId="77777777" w:rsidR="00D0779A" w:rsidRDefault="00D0779A" w:rsidP="00D0779A">
      <w:pPr>
        <w:pStyle w:val="1"/>
      </w:pPr>
      <w:bookmarkStart w:id="132" w:name="_Toc42175257"/>
      <w:bookmarkStart w:id="133" w:name="_Toc46355270"/>
      <w:bookmarkStart w:id="134" w:name="_Toc97807470"/>
      <w:r>
        <w:t>F</w:t>
      </w:r>
      <w:r w:rsidRPr="00235394">
        <w:t>.1</w:t>
      </w:r>
      <w:r w:rsidRPr="00235394">
        <w:tab/>
      </w:r>
      <w:r w:rsidRPr="005D0696">
        <w:t>Scope</w:t>
      </w:r>
      <w:bookmarkEnd w:id="132"/>
      <w:bookmarkEnd w:id="133"/>
      <w:bookmarkEnd w:id="134"/>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1"/>
      </w:pPr>
      <w:bookmarkStart w:id="135" w:name="_Toc42175258"/>
      <w:bookmarkStart w:id="136" w:name="_Toc46355271"/>
      <w:bookmarkStart w:id="137" w:name="_Toc97807471"/>
      <w:r>
        <w:t>F</w:t>
      </w:r>
      <w:r w:rsidRPr="00235394">
        <w:t>.</w:t>
      </w:r>
      <w:r>
        <w:t>2</w:t>
      </w:r>
      <w:r w:rsidRPr="00235394">
        <w:tab/>
      </w:r>
      <w:r w:rsidRPr="005D0696">
        <w:t>Ambient temperature</w:t>
      </w:r>
      <w:bookmarkEnd w:id="135"/>
      <w:bookmarkEnd w:id="136"/>
      <w:bookmarkEnd w:id="137"/>
    </w:p>
    <w:p w14:paraId="4A83365B" w14:textId="77777777" w:rsidR="00D0779A" w:rsidRPr="001674F5" w:rsidRDefault="00D0779A" w:rsidP="00D0779A">
      <w:r w:rsidRPr="00357CD3">
        <w:t xml:space="preserve"> </w:t>
      </w:r>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1"/>
      </w:pPr>
      <w:bookmarkStart w:id="138" w:name="_Toc42175259"/>
      <w:bookmarkStart w:id="139" w:name="_Toc46355272"/>
      <w:bookmarkStart w:id="140" w:name="_Toc97807472"/>
      <w:r>
        <w:t>F</w:t>
      </w:r>
      <w:r w:rsidRPr="00235394">
        <w:t>.</w:t>
      </w:r>
      <w:r>
        <w:t>3</w:t>
      </w:r>
      <w:r w:rsidRPr="00235394">
        <w:tab/>
      </w:r>
      <w:r w:rsidRPr="005D0696">
        <w:t>Operating voltage</w:t>
      </w:r>
      <w:bookmarkEnd w:id="138"/>
      <w:bookmarkEnd w:id="139"/>
      <w:bookmarkEnd w:id="140"/>
    </w:p>
    <w:p w14:paraId="0DA0A9A4" w14:textId="77777777" w:rsidR="00D0779A" w:rsidRPr="007A5394" w:rsidRDefault="00D0779A" w:rsidP="00D0779A">
      <w:r w:rsidRPr="007A5394">
        <w:t xml:space="preserve">For FR1 MIMO OTA, all nominal voltage test cases shall be performed with the DUT operated in stand-alone battery powered mode. </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DE71A1">
      <w:pPr>
        <w:pStyle w:val="Guidance"/>
      </w:pPr>
    </w:p>
    <w:p w14:paraId="237D9BBE" w14:textId="77777777" w:rsidR="00DE71A1" w:rsidRPr="00F042D2" w:rsidRDefault="00DE71A1" w:rsidP="00DE71A1">
      <w:pPr>
        <w:rPr>
          <w:lang w:eastAsia="zh-CN"/>
        </w:rPr>
        <w:sectPr w:rsidR="00DE71A1" w:rsidRPr="00F042D2" w:rsidSect="00EE6570">
          <w:headerReference w:type="default" r:id="rId88"/>
          <w:footerReference w:type="default" r:id="rId89"/>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8"/>
      </w:pPr>
      <w:bookmarkStart w:id="141" w:name="_Toc47103338"/>
      <w:bookmarkStart w:id="142" w:name="_Toc97807473"/>
      <w:bookmarkStart w:id="143" w:name="historyclause"/>
      <w:r>
        <w:lastRenderedPageBreak/>
        <w:t xml:space="preserve">Annex </w:t>
      </w:r>
      <w:r w:rsidR="0043627B">
        <w:t>G</w:t>
      </w:r>
      <w:r w:rsidR="0043627B" w:rsidRPr="004D3578">
        <w:t xml:space="preserve"> </w:t>
      </w:r>
      <w:r w:rsidRPr="004D3578">
        <w:t>(informative):</w:t>
      </w:r>
      <w:r w:rsidRPr="004D3578">
        <w:br/>
        <w:t>Change history</w:t>
      </w:r>
      <w:bookmarkEnd w:id="141"/>
      <w:bookmarkEnd w:id="1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43"/>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bookmarkStart w:id="144" w:name="_GoBack"/>
            <w:bookmarkEnd w:id="144"/>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p w14:paraId="2A2A613C" w14:textId="77777777" w:rsidR="00080512" w:rsidRDefault="00080512"/>
    <w:sectPr w:rsidR="00080512">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84FBE9" w14:textId="77777777" w:rsidR="0062143B" w:rsidRDefault="0062143B">
      <w:r>
        <w:separator/>
      </w:r>
    </w:p>
  </w:endnote>
  <w:endnote w:type="continuationSeparator" w:id="0">
    <w:p w14:paraId="786D5CBC" w14:textId="77777777" w:rsidR="0062143B" w:rsidRDefault="006214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7EEE02" w14:textId="77777777" w:rsidR="0081403F" w:rsidRDefault="0081403F">
    <w:pPr>
      <w:pStyle w:val="a5"/>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CD9174" w14:textId="77777777" w:rsidR="0081403F" w:rsidRDefault="0081403F">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E97AC8" w14:textId="77777777" w:rsidR="0062143B" w:rsidRDefault="0062143B">
      <w:r>
        <w:separator/>
      </w:r>
    </w:p>
  </w:footnote>
  <w:footnote w:type="continuationSeparator" w:id="0">
    <w:p w14:paraId="1A56CCA6" w14:textId="77777777" w:rsidR="0062143B" w:rsidRDefault="006214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F24F37" w14:textId="70BC84B4"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6B5E">
      <w:rPr>
        <w:rFonts w:ascii="Arial" w:hAnsi="Arial" w:cs="Arial"/>
        <w:b/>
        <w:noProof/>
        <w:sz w:val="18"/>
        <w:szCs w:val="18"/>
      </w:rPr>
      <w:t>3GPP TS 38.151 V1.0.0 (2022-03)</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1544AFE6"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6B5E">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546B5" w14:textId="2B71255B"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6B5E">
      <w:rPr>
        <w:rFonts w:ascii="Arial" w:hAnsi="Arial" w:cs="Arial"/>
        <w:b/>
        <w:noProof/>
        <w:sz w:val="18"/>
        <w:szCs w:val="18"/>
      </w:rPr>
      <w:t>3GPP TS 38.151 V1.0.0 (2022-03)</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219F7F41"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6B5E">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宋体"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3"/>
  </w:num>
  <w:num w:numId="5">
    <w:abstractNumId w:val="21"/>
  </w:num>
  <w:num w:numId="6">
    <w:abstractNumId w:val="1"/>
  </w:num>
  <w:num w:numId="7">
    <w:abstractNumId w:val="43"/>
  </w:num>
  <w:num w:numId="8">
    <w:abstractNumId w:val="15"/>
  </w:num>
  <w:num w:numId="9">
    <w:abstractNumId w:val="7"/>
  </w:num>
  <w:num w:numId="10">
    <w:abstractNumId w:val="13"/>
  </w:num>
  <w:num w:numId="11">
    <w:abstractNumId w:val="29"/>
  </w:num>
  <w:num w:numId="12">
    <w:abstractNumId w:val="27"/>
  </w:num>
  <w:num w:numId="13">
    <w:abstractNumId w:val="12"/>
  </w:num>
  <w:num w:numId="14">
    <w:abstractNumId w:val="24"/>
  </w:num>
  <w:num w:numId="15">
    <w:abstractNumId w:val="8"/>
  </w:num>
  <w:num w:numId="16">
    <w:abstractNumId w:val="19"/>
  </w:num>
  <w:num w:numId="17">
    <w:abstractNumId w:val="26"/>
  </w:num>
  <w:num w:numId="18">
    <w:abstractNumId w:val="39"/>
  </w:num>
  <w:num w:numId="19">
    <w:abstractNumId w:val="22"/>
  </w:num>
  <w:num w:numId="20">
    <w:abstractNumId w:val="14"/>
  </w:num>
  <w:num w:numId="21">
    <w:abstractNumId w:val="11"/>
  </w:num>
  <w:num w:numId="22">
    <w:abstractNumId w:val="17"/>
  </w:num>
  <w:num w:numId="23">
    <w:abstractNumId w:val="23"/>
  </w:num>
  <w:num w:numId="24">
    <w:abstractNumId w:val="36"/>
  </w:num>
  <w:num w:numId="25">
    <w:abstractNumId w:val="31"/>
  </w:num>
  <w:num w:numId="26">
    <w:abstractNumId w:val="4"/>
  </w:num>
  <w:num w:numId="27">
    <w:abstractNumId w:val="6"/>
  </w:num>
  <w:num w:numId="28">
    <w:abstractNumId w:val="37"/>
  </w:num>
  <w:num w:numId="29">
    <w:abstractNumId w:val="30"/>
  </w:num>
  <w:num w:numId="30">
    <w:abstractNumId w:val="40"/>
  </w:num>
  <w:num w:numId="31">
    <w:abstractNumId w:val="41"/>
  </w:num>
  <w:num w:numId="32">
    <w:abstractNumId w:val="20"/>
  </w:num>
  <w:num w:numId="33">
    <w:abstractNumId w:val="38"/>
  </w:num>
  <w:num w:numId="34">
    <w:abstractNumId w:val="18"/>
  </w:num>
  <w:num w:numId="35">
    <w:abstractNumId w:val="9"/>
  </w:num>
  <w:num w:numId="36">
    <w:abstractNumId w:val="32"/>
  </w:num>
  <w:num w:numId="37">
    <w:abstractNumId w:val="3"/>
  </w:num>
  <w:num w:numId="38">
    <w:abstractNumId w:val="25"/>
  </w:num>
  <w:num w:numId="39">
    <w:abstractNumId w:val="28"/>
  </w:num>
  <w:num w:numId="40">
    <w:abstractNumId w:val="35"/>
  </w:num>
  <w:num w:numId="41">
    <w:abstractNumId w:val="16"/>
  </w:num>
  <w:num w:numId="42">
    <w:abstractNumId w:val="42"/>
  </w:num>
  <w:num w:numId="43">
    <w:abstractNumId w:val="10"/>
  </w:num>
  <w:num w:numId="44">
    <w:abstractNumId w:val="5"/>
  </w:num>
  <w:num w:numId="45">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21D89"/>
    <w:rsid w:val="000258BD"/>
    <w:rsid w:val="00033397"/>
    <w:rsid w:val="00040095"/>
    <w:rsid w:val="00040A49"/>
    <w:rsid w:val="00041E90"/>
    <w:rsid w:val="00046E4E"/>
    <w:rsid w:val="00051834"/>
    <w:rsid w:val="00054A22"/>
    <w:rsid w:val="0005695B"/>
    <w:rsid w:val="000613A2"/>
    <w:rsid w:val="00062023"/>
    <w:rsid w:val="000655A6"/>
    <w:rsid w:val="000712F6"/>
    <w:rsid w:val="00080512"/>
    <w:rsid w:val="00081EC7"/>
    <w:rsid w:val="00081FD8"/>
    <w:rsid w:val="000B51F7"/>
    <w:rsid w:val="000C2E23"/>
    <w:rsid w:val="000C445E"/>
    <w:rsid w:val="000C47C3"/>
    <w:rsid w:val="000D17FA"/>
    <w:rsid w:val="000D1B6A"/>
    <w:rsid w:val="000D3925"/>
    <w:rsid w:val="000D58AB"/>
    <w:rsid w:val="000D619B"/>
    <w:rsid w:val="000E5F4B"/>
    <w:rsid w:val="001055F0"/>
    <w:rsid w:val="00115957"/>
    <w:rsid w:val="00122EC8"/>
    <w:rsid w:val="00133525"/>
    <w:rsid w:val="00137212"/>
    <w:rsid w:val="00142D0F"/>
    <w:rsid w:val="00143782"/>
    <w:rsid w:val="00144CA3"/>
    <w:rsid w:val="0014713E"/>
    <w:rsid w:val="00150C47"/>
    <w:rsid w:val="00154723"/>
    <w:rsid w:val="0015589F"/>
    <w:rsid w:val="0016088C"/>
    <w:rsid w:val="00163D07"/>
    <w:rsid w:val="00197CD7"/>
    <w:rsid w:val="001A4C42"/>
    <w:rsid w:val="001A72DB"/>
    <w:rsid w:val="001A7420"/>
    <w:rsid w:val="001A7B0F"/>
    <w:rsid w:val="001B6637"/>
    <w:rsid w:val="001C21C3"/>
    <w:rsid w:val="001D02C2"/>
    <w:rsid w:val="001D1943"/>
    <w:rsid w:val="001D40A9"/>
    <w:rsid w:val="001D4307"/>
    <w:rsid w:val="001E54F8"/>
    <w:rsid w:val="001F0C1D"/>
    <w:rsid w:val="001F1132"/>
    <w:rsid w:val="001F168B"/>
    <w:rsid w:val="001F1744"/>
    <w:rsid w:val="001F47B6"/>
    <w:rsid w:val="001F681A"/>
    <w:rsid w:val="00207EAA"/>
    <w:rsid w:val="002106AD"/>
    <w:rsid w:val="00210CA0"/>
    <w:rsid w:val="002179AE"/>
    <w:rsid w:val="00220A59"/>
    <w:rsid w:val="00221395"/>
    <w:rsid w:val="002347A2"/>
    <w:rsid w:val="00236B5E"/>
    <w:rsid w:val="00237000"/>
    <w:rsid w:val="00252F48"/>
    <w:rsid w:val="002675F0"/>
    <w:rsid w:val="002712C7"/>
    <w:rsid w:val="00283B52"/>
    <w:rsid w:val="00284D19"/>
    <w:rsid w:val="0029386F"/>
    <w:rsid w:val="00295CF3"/>
    <w:rsid w:val="002B6339"/>
    <w:rsid w:val="002E00EE"/>
    <w:rsid w:val="002E27AA"/>
    <w:rsid w:val="002F2768"/>
    <w:rsid w:val="00300CF0"/>
    <w:rsid w:val="003172DC"/>
    <w:rsid w:val="00330C77"/>
    <w:rsid w:val="00341A17"/>
    <w:rsid w:val="00350BCE"/>
    <w:rsid w:val="0035462D"/>
    <w:rsid w:val="003646EF"/>
    <w:rsid w:val="0037608B"/>
    <w:rsid w:val="003765B8"/>
    <w:rsid w:val="0038125A"/>
    <w:rsid w:val="00383A93"/>
    <w:rsid w:val="003B3C5C"/>
    <w:rsid w:val="003C0EC9"/>
    <w:rsid w:val="003C30E5"/>
    <w:rsid w:val="003C3971"/>
    <w:rsid w:val="003E670B"/>
    <w:rsid w:val="003F34C0"/>
    <w:rsid w:val="003F393D"/>
    <w:rsid w:val="003F518E"/>
    <w:rsid w:val="00401B95"/>
    <w:rsid w:val="0041220A"/>
    <w:rsid w:val="00417A42"/>
    <w:rsid w:val="00420C84"/>
    <w:rsid w:val="00423334"/>
    <w:rsid w:val="004251A6"/>
    <w:rsid w:val="004345EC"/>
    <w:rsid w:val="0043627B"/>
    <w:rsid w:val="00437FA8"/>
    <w:rsid w:val="00441E91"/>
    <w:rsid w:val="0044732F"/>
    <w:rsid w:val="00451EA9"/>
    <w:rsid w:val="00457AF9"/>
    <w:rsid w:val="00463BFB"/>
    <w:rsid w:val="00465515"/>
    <w:rsid w:val="00470842"/>
    <w:rsid w:val="00470C0E"/>
    <w:rsid w:val="0048300F"/>
    <w:rsid w:val="00485EEB"/>
    <w:rsid w:val="004A1838"/>
    <w:rsid w:val="004B2B3D"/>
    <w:rsid w:val="004B3061"/>
    <w:rsid w:val="004B64CA"/>
    <w:rsid w:val="004B6B51"/>
    <w:rsid w:val="004D3578"/>
    <w:rsid w:val="004D4F89"/>
    <w:rsid w:val="004D63A4"/>
    <w:rsid w:val="004E213A"/>
    <w:rsid w:val="004E5089"/>
    <w:rsid w:val="004F0988"/>
    <w:rsid w:val="004F3340"/>
    <w:rsid w:val="0050324B"/>
    <w:rsid w:val="005056C7"/>
    <w:rsid w:val="00510BBD"/>
    <w:rsid w:val="005114DE"/>
    <w:rsid w:val="00511DCD"/>
    <w:rsid w:val="00516688"/>
    <w:rsid w:val="00526139"/>
    <w:rsid w:val="0053388B"/>
    <w:rsid w:val="00535773"/>
    <w:rsid w:val="00542225"/>
    <w:rsid w:val="00543E6C"/>
    <w:rsid w:val="0054740C"/>
    <w:rsid w:val="00565087"/>
    <w:rsid w:val="00565387"/>
    <w:rsid w:val="00565BF0"/>
    <w:rsid w:val="0057152B"/>
    <w:rsid w:val="0057154C"/>
    <w:rsid w:val="00586090"/>
    <w:rsid w:val="005903EB"/>
    <w:rsid w:val="00597B11"/>
    <w:rsid w:val="005A3B9C"/>
    <w:rsid w:val="005C4A27"/>
    <w:rsid w:val="005D2406"/>
    <w:rsid w:val="005D2E01"/>
    <w:rsid w:val="005D460D"/>
    <w:rsid w:val="005D5795"/>
    <w:rsid w:val="005D7526"/>
    <w:rsid w:val="005E4BB2"/>
    <w:rsid w:val="0060011C"/>
    <w:rsid w:val="00602AEA"/>
    <w:rsid w:val="00610DA5"/>
    <w:rsid w:val="00614FDF"/>
    <w:rsid w:val="0062143B"/>
    <w:rsid w:val="00626B67"/>
    <w:rsid w:val="0063314D"/>
    <w:rsid w:val="0063543D"/>
    <w:rsid w:val="006428FF"/>
    <w:rsid w:val="00647114"/>
    <w:rsid w:val="006515E7"/>
    <w:rsid w:val="006651B3"/>
    <w:rsid w:val="00674B7D"/>
    <w:rsid w:val="00677CB4"/>
    <w:rsid w:val="00682C6A"/>
    <w:rsid w:val="006A0429"/>
    <w:rsid w:val="006A323F"/>
    <w:rsid w:val="006B30D0"/>
    <w:rsid w:val="006C2509"/>
    <w:rsid w:val="006C3D95"/>
    <w:rsid w:val="006C5AAF"/>
    <w:rsid w:val="006E5C86"/>
    <w:rsid w:val="006F42E7"/>
    <w:rsid w:val="00701116"/>
    <w:rsid w:val="00713C44"/>
    <w:rsid w:val="00713D0F"/>
    <w:rsid w:val="007142C9"/>
    <w:rsid w:val="00721AB5"/>
    <w:rsid w:val="00734A5B"/>
    <w:rsid w:val="007358E2"/>
    <w:rsid w:val="0074026F"/>
    <w:rsid w:val="007429F6"/>
    <w:rsid w:val="00744E76"/>
    <w:rsid w:val="0074540A"/>
    <w:rsid w:val="00745E9E"/>
    <w:rsid w:val="00751FF3"/>
    <w:rsid w:val="0075278F"/>
    <w:rsid w:val="007628D8"/>
    <w:rsid w:val="00770490"/>
    <w:rsid w:val="00774DA4"/>
    <w:rsid w:val="00775081"/>
    <w:rsid w:val="007754E3"/>
    <w:rsid w:val="00781F0F"/>
    <w:rsid w:val="00786635"/>
    <w:rsid w:val="00787281"/>
    <w:rsid w:val="00792277"/>
    <w:rsid w:val="00792483"/>
    <w:rsid w:val="007A4EF2"/>
    <w:rsid w:val="007A5D8A"/>
    <w:rsid w:val="007B02DA"/>
    <w:rsid w:val="007B600E"/>
    <w:rsid w:val="007D108B"/>
    <w:rsid w:val="007E1914"/>
    <w:rsid w:val="007E21B3"/>
    <w:rsid w:val="007F0F4A"/>
    <w:rsid w:val="007F2DCE"/>
    <w:rsid w:val="007F57B2"/>
    <w:rsid w:val="008001FF"/>
    <w:rsid w:val="008006CD"/>
    <w:rsid w:val="008028A4"/>
    <w:rsid w:val="00805569"/>
    <w:rsid w:val="0081403F"/>
    <w:rsid w:val="008160A6"/>
    <w:rsid w:val="00830197"/>
    <w:rsid w:val="00830747"/>
    <w:rsid w:val="0084290F"/>
    <w:rsid w:val="00855471"/>
    <w:rsid w:val="0085784B"/>
    <w:rsid w:val="00864E50"/>
    <w:rsid w:val="00865879"/>
    <w:rsid w:val="008768CA"/>
    <w:rsid w:val="00894F6C"/>
    <w:rsid w:val="008A544B"/>
    <w:rsid w:val="008B3238"/>
    <w:rsid w:val="008C384C"/>
    <w:rsid w:val="008D22EF"/>
    <w:rsid w:val="008E44B6"/>
    <w:rsid w:val="008E715F"/>
    <w:rsid w:val="008F37F4"/>
    <w:rsid w:val="00900EB6"/>
    <w:rsid w:val="0090271F"/>
    <w:rsid w:val="00902E23"/>
    <w:rsid w:val="009114D7"/>
    <w:rsid w:val="0091348E"/>
    <w:rsid w:val="00917CCB"/>
    <w:rsid w:val="0092198B"/>
    <w:rsid w:val="00925C91"/>
    <w:rsid w:val="009261FC"/>
    <w:rsid w:val="00937BBE"/>
    <w:rsid w:val="00940EF6"/>
    <w:rsid w:val="00941F48"/>
    <w:rsid w:val="00942EC2"/>
    <w:rsid w:val="009465DD"/>
    <w:rsid w:val="00961F48"/>
    <w:rsid w:val="00964B2D"/>
    <w:rsid w:val="00965041"/>
    <w:rsid w:val="00965CE7"/>
    <w:rsid w:val="00975B97"/>
    <w:rsid w:val="0097696C"/>
    <w:rsid w:val="0098113B"/>
    <w:rsid w:val="00990661"/>
    <w:rsid w:val="00996495"/>
    <w:rsid w:val="009A4DBF"/>
    <w:rsid w:val="009B2F13"/>
    <w:rsid w:val="009C3670"/>
    <w:rsid w:val="009C70DA"/>
    <w:rsid w:val="009C7321"/>
    <w:rsid w:val="009D3811"/>
    <w:rsid w:val="009E2FD2"/>
    <w:rsid w:val="009E7ED0"/>
    <w:rsid w:val="009F37B7"/>
    <w:rsid w:val="00A00568"/>
    <w:rsid w:val="00A10F02"/>
    <w:rsid w:val="00A164B4"/>
    <w:rsid w:val="00A16D76"/>
    <w:rsid w:val="00A249E0"/>
    <w:rsid w:val="00A26956"/>
    <w:rsid w:val="00A27486"/>
    <w:rsid w:val="00A36B69"/>
    <w:rsid w:val="00A43D7A"/>
    <w:rsid w:val="00A531F8"/>
    <w:rsid w:val="00A53724"/>
    <w:rsid w:val="00A56066"/>
    <w:rsid w:val="00A62C0D"/>
    <w:rsid w:val="00A73129"/>
    <w:rsid w:val="00A82346"/>
    <w:rsid w:val="00A85DD1"/>
    <w:rsid w:val="00A91EF2"/>
    <w:rsid w:val="00A92BA1"/>
    <w:rsid w:val="00AA499D"/>
    <w:rsid w:val="00AC6BC6"/>
    <w:rsid w:val="00AE65E2"/>
    <w:rsid w:val="00AE79DC"/>
    <w:rsid w:val="00AF4255"/>
    <w:rsid w:val="00B14A08"/>
    <w:rsid w:val="00B15449"/>
    <w:rsid w:val="00B1711B"/>
    <w:rsid w:val="00B20E56"/>
    <w:rsid w:val="00B233FE"/>
    <w:rsid w:val="00B257FF"/>
    <w:rsid w:val="00B51241"/>
    <w:rsid w:val="00B6427E"/>
    <w:rsid w:val="00B64D20"/>
    <w:rsid w:val="00B76EEF"/>
    <w:rsid w:val="00B773A0"/>
    <w:rsid w:val="00B9098F"/>
    <w:rsid w:val="00B93086"/>
    <w:rsid w:val="00BA19ED"/>
    <w:rsid w:val="00BA22CB"/>
    <w:rsid w:val="00BA4B8D"/>
    <w:rsid w:val="00BB1C27"/>
    <w:rsid w:val="00BC0F7D"/>
    <w:rsid w:val="00BC2FF9"/>
    <w:rsid w:val="00BD302F"/>
    <w:rsid w:val="00BD4FE2"/>
    <w:rsid w:val="00BD7D31"/>
    <w:rsid w:val="00BE3255"/>
    <w:rsid w:val="00BF128E"/>
    <w:rsid w:val="00C01A17"/>
    <w:rsid w:val="00C074DD"/>
    <w:rsid w:val="00C1496A"/>
    <w:rsid w:val="00C20F71"/>
    <w:rsid w:val="00C25A8C"/>
    <w:rsid w:val="00C33079"/>
    <w:rsid w:val="00C45231"/>
    <w:rsid w:val="00C53E6B"/>
    <w:rsid w:val="00C72833"/>
    <w:rsid w:val="00C76781"/>
    <w:rsid w:val="00C80F1D"/>
    <w:rsid w:val="00C8499D"/>
    <w:rsid w:val="00C903BC"/>
    <w:rsid w:val="00C93F40"/>
    <w:rsid w:val="00CA3D0C"/>
    <w:rsid w:val="00CA526B"/>
    <w:rsid w:val="00CC6C27"/>
    <w:rsid w:val="00CD1433"/>
    <w:rsid w:val="00CD2293"/>
    <w:rsid w:val="00CD7DBA"/>
    <w:rsid w:val="00CE4464"/>
    <w:rsid w:val="00CF018F"/>
    <w:rsid w:val="00D012F0"/>
    <w:rsid w:val="00D03145"/>
    <w:rsid w:val="00D054AA"/>
    <w:rsid w:val="00D05FA1"/>
    <w:rsid w:val="00D06C74"/>
    <w:rsid w:val="00D0779A"/>
    <w:rsid w:val="00D10A07"/>
    <w:rsid w:val="00D1279B"/>
    <w:rsid w:val="00D217B6"/>
    <w:rsid w:val="00D27A06"/>
    <w:rsid w:val="00D57972"/>
    <w:rsid w:val="00D659BB"/>
    <w:rsid w:val="00D66360"/>
    <w:rsid w:val="00D675A9"/>
    <w:rsid w:val="00D738D6"/>
    <w:rsid w:val="00D755EB"/>
    <w:rsid w:val="00D76048"/>
    <w:rsid w:val="00D87E00"/>
    <w:rsid w:val="00D9134D"/>
    <w:rsid w:val="00D97AD1"/>
    <w:rsid w:val="00DA00C5"/>
    <w:rsid w:val="00DA20D5"/>
    <w:rsid w:val="00DA2375"/>
    <w:rsid w:val="00DA7A03"/>
    <w:rsid w:val="00DB03D7"/>
    <w:rsid w:val="00DB1818"/>
    <w:rsid w:val="00DC309B"/>
    <w:rsid w:val="00DC4DA2"/>
    <w:rsid w:val="00DC71DD"/>
    <w:rsid w:val="00DD4C17"/>
    <w:rsid w:val="00DD74A5"/>
    <w:rsid w:val="00DE71A1"/>
    <w:rsid w:val="00DF2B1F"/>
    <w:rsid w:val="00DF62CD"/>
    <w:rsid w:val="00E04070"/>
    <w:rsid w:val="00E12AD3"/>
    <w:rsid w:val="00E12AE8"/>
    <w:rsid w:val="00E14682"/>
    <w:rsid w:val="00E16509"/>
    <w:rsid w:val="00E21764"/>
    <w:rsid w:val="00E2799A"/>
    <w:rsid w:val="00E37DD9"/>
    <w:rsid w:val="00E44582"/>
    <w:rsid w:val="00E45385"/>
    <w:rsid w:val="00E528C1"/>
    <w:rsid w:val="00E565BA"/>
    <w:rsid w:val="00E63E90"/>
    <w:rsid w:val="00E6609B"/>
    <w:rsid w:val="00E77645"/>
    <w:rsid w:val="00E82D60"/>
    <w:rsid w:val="00E8620B"/>
    <w:rsid w:val="00E93F34"/>
    <w:rsid w:val="00E94E7F"/>
    <w:rsid w:val="00EA15B0"/>
    <w:rsid w:val="00EA3302"/>
    <w:rsid w:val="00EA5EA7"/>
    <w:rsid w:val="00EB494D"/>
    <w:rsid w:val="00EB498C"/>
    <w:rsid w:val="00EB5778"/>
    <w:rsid w:val="00EC1446"/>
    <w:rsid w:val="00EC4A25"/>
    <w:rsid w:val="00ED15D2"/>
    <w:rsid w:val="00ED56CD"/>
    <w:rsid w:val="00EE0AC2"/>
    <w:rsid w:val="00EE6570"/>
    <w:rsid w:val="00F0184B"/>
    <w:rsid w:val="00F025A2"/>
    <w:rsid w:val="00F02C6C"/>
    <w:rsid w:val="00F04712"/>
    <w:rsid w:val="00F05DE5"/>
    <w:rsid w:val="00F13360"/>
    <w:rsid w:val="00F226AA"/>
    <w:rsid w:val="00F22EC7"/>
    <w:rsid w:val="00F325C8"/>
    <w:rsid w:val="00F46A2B"/>
    <w:rsid w:val="00F47AE5"/>
    <w:rsid w:val="00F5051D"/>
    <w:rsid w:val="00F60984"/>
    <w:rsid w:val="00F63C9F"/>
    <w:rsid w:val="00F653B8"/>
    <w:rsid w:val="00F84290"/>
    <w:rsid w:val="00F9008D"/>
    <w:rsid w:val="00F9591E"/>
    <w:rsid w:val="00FA1266"/>
    <w:rsid w:val="00FB0C10"/>
    <w:rsid w:val="00FB6A50"/>
    <w:rsid w:val="00FC1192"/>
    <w:rsid w:val="00FC206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49"/>
    <o:shapelayout v:ext="edit">
      <o:idmap v:ext="edit" data="1"/>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link w:val="40"/>
    <w:qFormat/>
    <w:pPr>
      <w:ind w:left="1418" w:hanging="1418"/>
      <w:outlineLvl w:val="3"/>
    </w:pPr>
    <w:rPr>
      <w:sz w:val="24"/>
    </w:rPr>
  </w:style>
  <w:style w:type="paragraph" w:styleId="5">
    <w:name w:val="heading 5"/>
    <w:basedOn w:val="4"/>
    <w:next w:val="a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qFormat/>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pPr>
      <w:ind w:left="851" w:hanging="284"/>
    </w:pPr>
  </w:style>
  <w:style w:type="paragraph" w:customStyle="1" w:styleId="B3">
    <w:name w:val="B3"/>
    <w:basedOn w:val="a0"/>
    <w:link w:val="B3Char"/>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link w:val="GuidanceChar"/>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1"/>
    <w:rsid w:val="0074026F"/>
    <w:rPr>
      <w:color w:val="0563C1" w:themeColor="hyperlink"/>
      <w:u w:val="single"/>
    </w:rPr>
  </w:style>
  <w:style w:type="character" w:styleId="aa">
    <w:name w:val="Unresolved Mention"/>
    <w:basedOn w:val="a1"/>
    <w:uiPriority w:val="99"/>
    <w:semiHidden/>
    <w:unhideWhenUsed/>
    <w:rsid w:val="0074026F"/>
    <w:rPr>
      <w:color w:val="605E5C"/>
      <w:shd w:val="clear" w:color="auto" w:fill="E1DFDD"/>
    </w:rPr>
  </w:style>
  <w:style w:type="character" w:styleId="ab">
    <w:name w:val="FollowedHyperlink"/>
    <w:basedOn w:val="a1"/>
    <w:rsid w:val="00F13360"/>
    <w:rPr>
      <w:color w:val="954F72" w:themeColor="followedHyperlink"/>
      <w:u w:val="single"/>
    </w:rPr>
  </w:style>
  <w:style w:type="character" w:customStyle="1" w:styleId="80">
    <w:name w:val="标题 8 字符"/>
    <w:basedOn w:val="a1"/>
    <w:link w:val="8"/>
    <w:uiPriority w:val="1"/>
    <w:rsid w:val="00137212"/>
    <w:rPr>
      <w:rFonts w:ascii="Arial" w:hAnsi="Arial"/>
      <w:sz w:val="36"/>
      <w:lang w:eastAsia="en-US"/>
    </w:rPr>
  </w:style>
  <w:style w:type="paragraph" w:styleId="ac">
    <w:name w:val="List"/>
    <w:basedOn w:val="a0"/>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d">
    <w:basedOn w:val="a0"/>
    <w:next w:val="ae"/>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10">
    <w:name w:val="index 1"/>
    <w:basedOn w:val="a0"/>
    <w:rsid w:val="00830197"/>
    <w:pPr>
      <w:keepLines/>
      <w:spacing w:after="0"/>
    </w:pPr>
    <w:rPr>
      <w:rFonts w:eastAsia="Malgun Gothic"/>
    </w:rPr>
  </w:style>
  <w:style w:type="paragraph" w:styleId="20">
    <w:name w:val="index 2"/>
    <w:basedOn w:val="10"/>
    <w:rsid w:val="00830197"/>
    <w:pPr>
      <w:ind w:left="284"/>
    </w:pPr>
  </w:style>
  <w:style w:type="character" w:styleId="af">
    <w:name w:val="footnote reference"/>
    <w:rsid w:val="00830197"/>
    <w:rPr>
      <w:b/>
      <w:position w:val="6"/>
      <w:sz w:val="16"/>
    </w:rPr>
  </w:style>
  <w:style w:type="paragraph" w:styleId="af0">
    <w:name w:val="footnote text"/>
    <w:basedOn w:val="a0"/>
    <w:link w:val="af1"/>
    <w:rsid w:val="00830197"/>
    <w:pPr>
      <w:keepLines/>
      <w:spacing w:after="0"/>
      <w:ind w:left="454" w:hanging="454"/>
    </w:pPr>
    <w:rPr>
      <w:rFonts w:eastAsia="Malgun Gothic"/>
      <w:sz w:val="16"/>
    </w:rPr>
  </w:style>
  <w:style w:type="character" w:customStyle="1" w:styleId="af1">
    <w:name w:val="脚注文本 字符"/>
    <w:basedOn w:val="a1"/>
    <w:link w:val="af0"/>
    <w:rsid w:val="00830197"/>
    <w:rPr>
      <w:rFonts w:eastAsia="Malgun Gothic"/>
      <w:sz w:val="16"/>
      <w:lang w:eastAsia="en-US"/>
    </w:rPr>
  </w:style>
  <w:style w:type="paragraph" w:styleId="22">
    <w:name w:val="List Number 2"/>
    <w:basedOn w:val="af2"/>
    <w:rsid w:val="00830197"/>
    <w:pPr>
      <w:ind w:left="851"/>
    </w:pPr>
  </w:style>
  <w:style w:type="paragraph" w:styleId="af2">
    <w:name w:val="List Number"/>
    <w:basedOn w:val="ac"/>
    <w:rsid w:val="00830197"/>
  </w:style>
  <w:style w:type="paragraph" w:styleId="23">
    <w:name w:val="List Bullet 2"/>
    <w:basedOn w:val="af3"/>
    <w:rsid w:val="00830197"/>
    <w:pPr>
      <w:ind w:left="851"/>
    </w:pPr>
  </w:style>
  <w:style w:type="paragraph" w:styleId="af3">
    <w:name w:val="List Bullet"/>
    <w:basedOn w:val="ac"/>
    <w:rsid w:val="00830197"/>
  </w:style>
  <w:style w:type="paragraph" w:styleId="30">
    <w:name w:val="List Bullet 3"/>
    <w:basedOn w:val="23"/>
    <w:rsid w:val="00830197"/>
    <w:pPr>
      <w:ind w:left="1135"/>
    </w:pPr>
  </w:style>
  <w:style w:type="paragraph" w:styleId="24">
    <w:name w:val="List 2"/>
    <w:basedOn w:val="ac"/>
    <w:rsid w:val="00830197"/>
    <w:pPr>
      <w:ind w:left="851"/>
    </w:pPr>
  </w:style>
  <w:style w:type="paragraph" w:styleId="31">
    <w:name w:val="List 3"/>
    <w:basedOn w:val="24"/>
    <w:rsid w:val="00830197"/>
    <w:pPr>
      <w:ind w:left="1135"/>
    </w:pPr>
  </w:style>
  <w:style w:type="paragraph" w:styleId="41">
    <w:name w:val="List 4"/>
    <w:basedOn w:val="31"/>
    <w:rsid w:val="00830197"/>
    <w:pPr>
      <w:ind w:left="1418"/>
    </w:pPr>
  </w:style>
  <w:style w:type="paragraph" w:styleId="50">
    <w:name w:val="List 5"/>
    <w:basedOn w:val="41"/>
    <w:rsid w:val="00830197"/>
    <w:pPr>
      <w:ind w:left="1702"/>
    </w:pPr>
  </w:style>
  <w:style w:type="paragraph" w:styleId="42">
    <w:name w:val="List Bullet 4"/>
    <w:basedOn w:val="30"/>
    <w:rsid w:val="00830197"/>
    <w:pPr>
      <w:ind w:left="1418"/>
    </w:pPr>
  </w:style>
  <w:style w:type="paragraph" w:styleId="51">
    <w:name w:val="List Bullet 5"/>
    <w:basedOn w:val="42"/>
    <w:rsid w:val="00830197"/>
    <w:pPr>
      <w:ind w:left="1702"/>
    </w:pPr>
  </w:style>
  <w:style w:type="paragraph" w:styleId="af4">
    <w:name w:val="index heading"/>
    <w:basedOn w:val="a0"/>
    <w:next w:val="a0"/>
    <w:rsid w:val="00830197"/>
    <w:pPr>
      <w:pBdr>
        <w:top w:val="single" w:sz="12" w:space="0" w:color="auto"/>
      </w:pBdr>
      <w:spacing w:before="360" w:after="240"/>
    </w:pPr>
    <w:rPr>
      <w:rFonts w:eastAsia="Malgun Gothic"/>
      <w:b/>
      <w:i/>
      <w:sz w:val="26"/>
    </w:rPr>
  </w:style>
  <w:style w:type="paragraph" w:customStyle="1" w:styleId="INDENT1">
    <w:name w:val="INDENT1"/>
    <w:basedOn w:val="a0"/>
    <w:rsid w:val="00830197"/>
    <w:pPr>
      <w:ind w:left="851"/>
    </w:pPr>
    <w:rPr>
      <w:rFonts w:eastAsia="Malgun Gothic"/>
    </w:rPr>
  </w:style>
  <w:style w:type="paragraph" w:customStyle="1" w:styleId="INDENT2">
    <w:name w:val="INDENT2"/>
    <w:basedOn w:val="a0"/>
    <w:rsid w:val="00830197"/>
    <w:pPr>
      <w:ind w:left="1135" w:hanging="284"/>
    </w:pPr>
    <w:rPr>
      <w:rFonts w:eastAsia="Malgun Gothic"/>
    </w:rPr>
  </w:style>
  <w:style w:type="paragraph" w:customStyle="1" w:styleId="INDENT3">
    <w:name w:val="INDENT3"/>
    <w:basedOn w:val="a0"/>
    <w:rsid w:val="00830197"/>
    <w:pPr>
      <w:ind w:left="1701" w:hanging="567"/>
    </w:pPr>
    <w:rPr>
      <w:rFonts w:eastAsia="Malgun Gothic"/>
    </w:rPr>
  </w:style>
  <w:style w:type="paragraph" w:customStyle="1" w:styleId="FigureTitle">
    <w:name w:val="Figure_Title"/>
    <w:basedOn w:val="a0"/>
    <w:next w:val="a0"/>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a0"/>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0"/>
    <w:rsid w:val="00830197"/>
    <w:pPr>
      <w:keepNext/>
      <w:keepLines/>
      <w:spacing w:before="240"/>
      <w:ind w:left="1418"/>
    </w:pPr>
    <w:rPr>
      <w:rFonts w:ascii="Arial" w:eastAsia="Malgun Gothic" w:hAnsi="Arial"/>
      <w:b/>
      <w:sz w:val="36"/>
      <w:lang w:val="en-US"/>
    </w:rPr>
  </w:style>
  <w:style w:type="paragraph" w:styleId="af5">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1"/>
    <w:qFormat/>
    <w:rsid w:val="00830197"/>
    <w:pPr>
      <w:spacing w:before="120" w:after="120"/>
    </w:pPr>
    <w:rPr>
      <w:rFonts w:eastAsia="Malgun Gothic"/>
      <w:b/>
    </w:rPr>
  </w:style>
  <w:style w:type="paragraph" w:styleId="af6">
    <w:name w:val="Document Map"/>
    <w:basedOn w:val="a0"/>
    <w:link w:val="af7"/>
    <w:rsid w:val="00830197"/>
    <w:pPr>
      <w:shd w:val="clear" w:color="auto" w:fill="000080"/>
    </w:pPr>
    <w:rPr>
      <w:rFonts w:ascii="Tahoma" w:eastAsia="Malgun Gothic" w:hAnsi="Tahoma"/>
    </w:rPr>
  </w:style>
  <w:style w:type="character" w:customStyle="1" w:styleId="af7">
    <w:name w:val="文档结构图 字符"/>
    <w:basedOn w:val="a1"/>
    <w:link w:val="af6"/>
    <w:rsid w:val="00830197"/>
    <w:rPr>
      <w:rFonts w:ascii="Tahoma" w:eastAsia="Malgun Gothic" w:hAnsi="Tahoma"/>
      <w:shd w:val="clear" w:color="auto" w:fill="000080"/>
      <w:lang w:eastAsia="en-US"/>
    </w:rPr>
  </w:style>
  <w:style w:type="paragraph" w:styleId="af8">
    <w:name w:val="Plain Text"/>
    <w:basedOn w:val="a0"/>
    <w:link w:val="af9"/>
    <w:rsid w:val="00830197"/>
    <w:rPr>
      <w:rFonts w:ascii="Courier New" w:eastAsia="Malgun Gothic" w:hAnsi="Courier New"/>
      <w:lang w:val="nb-NO"/>
    </w:rPr>
  </w:style>
  <w:style w:type="character" w:customStyle="1" w:styleId="af9">
    <w:name w:val="纯文本 字符"/>
    <w:basedOn w:val="a1"/>
    <w:link w:val="af8"/>
    <w:rsid w:val="00830197"/>
    <w:rPr>
      <w:rFonts w:ascii="Courier New" w:eastAsia="Malgun Gothic" w:hAnsi="Courier New"/>
      <w:lang w:val="nb-NO" w:eastAsia="en-US"/>
    </w:rPr>
  </w:style>
  <w:style w:type="paragraph" w:styleId="afa">
    <w:name w:val="Body Text"/>
    <w:basedOn w:val="a0"/>
    <w:link w:val="afb"/>
    <w:qFormat/>
    <w:rsid w:val="00830197"/>
    <w:rPr>
      <w:rFonts w:eastAsia="Malgun Gothic"/>
    </w:rPr>
  </w:style>
  <w:style w:type="character" w:customStyle="1" w:styleId="afb">
    <w:name w:val="正文文本 字符"/>
    <w:basedOn w:val="a1"/>
    <w:link w:val="afa"/>
    <w:rsid w:val="00830197"/>
    <w:rPr>
      <w:rFonts w:eastAsia="Malgun Gothic"/>
      <w:lang w:eastAsia="en-US"/>
    </w:rPr>
  </w:style>
  <w:style w:type="character" w:styleId="afc">
    <w:name w:val="annotation reference"/>
    <w:rsid w:val="00830197"/>
    <w:rPr>
      <w:sz w:val="16"/>
    </w:rPr>
  </w:style>
  <w:style w:type="paragraph" w:styleId="afd">
    <w:name w:val="annotation text"/>
    <w:basedOn w:val="a0"/>
    <w:link w:val="12"/>
    <w:rsid w:val="00830197"/>
    <w:rPr>
      <w:rFonts w:eastAsia="Malgun Gothic"/>
    </w:rPr>
  </w:style>
  <w:style w:type="character" w:customStyle="1" w:styleId="afe">
    <w:name w:val="批注文字 字符"/>
    <w:basedOn w:val="a1"/>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aff">
    <w:name w:val="annotation subject"/>
    <w:basedOn w:val="afd"/>
    <w:next w:val="afd"/>
    <w:link w:val="13"/>
    <w:rsid w:val="00830197"/>
    <w:rPr>
      <w:b/>
      <w:bCs/>
    </w:rPr>
  </w:style>
  <w:style w:type="character" w:customStyle="1" w:styleId="aff0">
    <w:name w:val="批注主题 字符"/>
    <w:basedOn w:val="afe"/>
    <w:rsid w:val="00830197"/>
    <w:rPr>
      <w:b/>
      <w:bCs/>
      <w:lang w:eastAsia="en-US"/>
    </w:rPr>
  </w:style>
  <w:style w:type="character" w:customStyle="1" w:styleId="12">
    <w:name w:val="批注文字 字符1"/>
    <w:link w:val="afd"/>
    <w:rsid w:val="00830197"/>
    <w:rPr>
      <w:rFonts w:eastAsia="Malgun Gothic"/>
      <w:lang w:eastAsia="en-US"/>
    </w:rPr>
  </w:style>
  <w:style w:type="character" w:customStyle="1" w:styleId="13">
    <w:name w:val="批注主题 字符1"/>
    <w:link w:val="aff"/>
    <w:rsid w:val="00830197"/>
    <w:rPr>
      <w:rFonts w:eastAsia="Malgun Gothic"/>
      <w:b/>
      <w:bCs/>
      <w:lang w:eastAsia="en-US"/>
    </w:rPr>
  </w:style>
  <w:style w:type="character" w:customStyle="1" w:styleId="Char">
    <w:name w:val="列出段落 Char"/>
    <w:link w:val="ad"/>
    <w:uiPriority w:val="34"/>
    <w:rsid w:val="00830197"/>
    <w:rPr>
      <w:rFonts w:ascii="Calibri" w:eastAsia="Calibri" w:hAnsi="Calibri"/>
      <w:sz w:val="22"/>
      <w:szCs w:val="22"/>
      <w:lang w:val="en-US" w:eastAsia="en-US"/>
    </w:rPr>
  </w:style>
  <w:style w:type="paragraph" w:styleId="aff1">
    <w:name w:val="Revision"/>
    <w:hidden/>
    <w:uiPriority w:val="99"/>
    <w:semiHidden/>
    <w:rsid w:val="00830197"/>
    <w:rPr>
      <w:rFonts w:eastAsia="Malgun Gothic"/>
      <w:lang w:eastAsia="en-US"/>
    </w:rPr>
  </w:style>
  <w:style w:type="paragraph" w:customStyle="1" w:styleId="RecCCITT">
    <w:name w:val="Rec_CCITT_#"/>
    <w:basedOn w:val="a0"/>
    <w:rsid w:val="00830197"/>
    <w:pPr>
      <w:keepNext/>
      <w:keepLines/>
    </w:pPr>
    <w:rPr>
      <w:rFonts w:eastAsia="宋体"/>
      <w:b/>
    </w:rPr>
  </w:style>
  <w:style w:type="character" w:customStyle="1" w:styleId="21">
    <w:name w:val="标题 2 字符1"/>
    <w:link w:val="2"/>
    <w:uiPriority w:val="1"/>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830197"/>
    <w:pPr>
      <w:widowControl w:val="0"/>
      <w:spacing w:after="0"/>
    </w:pPr>
    <w:rPr>
      <w:rFonts w:ascii="Calibri" w:eastAsia="宋体"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1">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f5"/>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4">
    <w:name w:val="未处理的提及1"/>
    <w:uiPriority w:val="99"/>
    <w:semiHidden/>
    <w:unhideWhenUsed/>
    <w:rsid w:val="00830197"/>
    <w:rPr>
      <w:color w:val="808080"/>
      <w:shd w:val="clear" w:color="auto" w:fill="E6E6E6"/>
    </w:rPr>
  </w:style>
  <w:style w:type="paragraph" w:customStyle="1" w:styleId="a">
    <w:name w:val="参考文献"/>
    <w:basedOn w:val="a0"/>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aff2">
    <w:name w:val="Normal (Web)"/>
    <w:basedOn w:val="a0"/>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0"/>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1"/>
    <w:next w:val="a0"/>
    <w:rsid w:val="00830197"/>
    <w:pPr>
      <w:pBdr>
        <w:top w:val="none" w:sz="0" w:space="0" w:color="auto"/>
      </w:pBdr>
    </w:pPr>
    <w:rPr>
      <w:rFonts w:eastAsia="Times New Roman"/>
      <w:b/>
      <w:color w:val="0000FF"/>
    </w:rPr>
  </w:style>
  <w:style w:type="paragraph" w:styleId="aff3">
    <w:name w:val="endnote text"/>
    <w:basedOn w:val="a0"/>
    <w:link w:val="15"/>
    <w:rsid w:val="00830197"/>
    <w:rPr>
      <w:rFonts w:eastAsia="宋体"/>
    </w:rPr>
  </w:style>
  <w:style w:type="character" w:customStyle="1" w:styleId="aff4">
    <w:name w:val="尾注文本 字符"/>
    <w:basedOn w:val="a1"/>
    <w:rsid w:val="00830197"/>
    <w:rPr>
      <w:lang w:eastAsia="en-US"/>
    </w:rPr>
  </w:style>
  <w:style w:type="character" w:customStyle="1" w:styleId="15">
    <w:name w:val="尾注文本 字符1"/>
    <w:link w:val="aff3"/>
    <w:rsid w:val="00830197"/>
    <w:rPr>
      <w:rFonts w:eastAsia="宋体"/>
      <w:lang w:eastAsia="en-US"/>
    </w:rPr>
  </w:style>
  <w:style w:type="character" w:styleId="aff5">
    <w:name w:val="endnote reference"/>
    <w:rsid w:val="00830197"/>
    <w:rPr>
      <w:vertAlign w:val="superscript"/>
    </w:rPr>
  </w:style>
  <w:style w:type="character" w:customStyle="1" w:styleId="25">
    <w:name w:val="标题 2 字符"/>
    <w:uiPriority w:val="1"/>
    <w:rsid w:val="00830197"/>
    <w:rPr>
      <w:rFonts w:ascii="Arial" w:hAnsi="Arial"/>
      <w:sz w:val="32"/>
      <w:lang w:val="en-GB" w:eastAsia="en-US"/>
    </w:rPr>
  </w:style>
  <w:style w:type="character" w:customStyle="1" w:styleId="aff6">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ff7">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styleId="ae">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목록단락"/>
    <w:basedOn w:val="a0"/>
    <w:link w:val="16"/>
    <w:uiPriority w:val="34"/>
    <w:qFormat/>
    <w:rsid w:val="00830197"/>
    <w:pPr>
      <w:ind w:left="720"/>
      <w:contextualSpacing/>
    </w:pPr>
  </w:style>
  <w:style w:type="paragraph" w:customStyle="1" w:styleId="aff8">
    <w:basedOn w:val="a0"/>
    <w:next w:val="ae"/>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6">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宋体"/>
      <w:lang w:val="en-GB" w:eastAsia="en-US"/>
    </w:rPr>
  </w:style>
  <w:style w:type="paragraph" w:customStyle="1" w:styleId="aff9">
    <w:basedOn w:val="a0"/>
    <w:next w:val="ae"/>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a0"/>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a0"/>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a0"/>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0">
    <w:name w:val="目录 9"/>
    <w:basedOn w:val="81"/>
    <w:uiPriority w:val="39"/>
    <w:rsid w:val="00221395"/>
    <w:pPr>
      <w:ind w:left="1418" w:hanging="1418"/>
    </w:pPr>
  </w:style>
  <w:style w:type="paragraph" w:customStyle="1" w:styleId="81">
    <w:name w:val="目录 8"/>
    <w:basedOn w:val="17"/>
    <w:uiPriority w:val="39"/>
    <w:rsid w:val="00221395"/>
    <w:pPr>
      <w:spacing w:before="180"/>
      <w:ind w:left="2693" w:hanging="2693"/>
    </w:pPr>
    <w:rPr>
      <w:b/>
    </w:rPr>
  </w:style>
  <w:style w:type="paragraph" w:customStyle="1" w:styleId="17">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2">
    <w:name w:val="目录 5"/>
    <w:basedOn w:val="43"/>
    <w:qFormat/>
    <w:rsid w:val="00221395"/>
    <w:pPr>
      <w:ind w:left="1701" w:hanging="1701"/>
    </w:pPr>
  </w:style>
  <w:style w:type="paragraph" w:customStyle="1" w:styleId="43">
    <w:name w:val="目录 4"/>
    <w:basedOn w:val="32"/>
    <w:qFormat/>
    <w:rsid w:val="00221395"/>
    <w:pPr>
      <w:ind w:left="1418" w:hanging="1418"/>
    </w:pPr>
  </w:style>
  <w:style w:type="paragraph" w:customStyle="1" w:styleId="32">
    <w:name w:val="目录 3"/>
    <w:basedOn w:val="27"/>
    <w:qFormat/>
    <w:rsid w:val="00221395"/>
    <w:pPr>
      <w:ind w:left="1134" w:hanging="1134"/>
    </w:pPr>
  </w:style>
  <w:style w:type="paragraph" w:customStyle="1" w:styleId="27">
    <w:name w:val="目录 2"/>
    <w:basedOn w:val="17"/>
    <w:uiPriority w:val="39"/>
    <w:qFormat/>
    <w:rsid w:val="00221395"/>
    <w:pPr>
      <w:keepNext w:val="0"/>
      <w:spacing w:before="0"/>
      <w:ind w:left="851" w:hanging="851"/>
    </w:pPr>
    <w:rPr>
      <w:sz w:val="20"/>
    </w:rPr>
  </w:style>
  <w:style w:type="paragraph" w:customStyle="1" w:styleId="60">
    <w:name w:val="目录 6"/>
    <w:basedOn w:val="52"/>
    <w:next w:val="a0"/>
    <w:qFormat/>
    <w:rsid w:val="00221395"/>
    <w:pPr>
      <w:ind w:left="1985" w:hanging="1985"/>
    </w:pPr>
  </w:style>
  <w:style w:type="paragraph" w:customStyle="1" w:styleId="70">
    <w:name w:val="目录 7"/>
    <w:basedOn w:val="60"/>
    <w:next w:val="a0"/>
    <w:rsid w:val="00221395"/>
    <w:pPr>
      <w:ind w:left="2268" w:hanging="2268"/>
    </w:pPr>
  </w:style>
  <w:style w:type="character" w:customStyle="1" w:styleId="18">
    <w:name w:val="批注框文本 字符1"/>
    <w:rsid w:val="00221395"/>
    <w:rPr>
      <w:rFonts w:ascii="Segoe UI" w:hAnsi="Segoe UI" w:cs="Segoe UI"/>
      <w:sz w:val="18"/>
      <w:szCs w:val="18"/>
      <w:lang w:val="en-GB"/>
    </w:rPr>
  </w:style>
  <w:style w:type="character" w:customStyle="1" w:styleId="28">
    <w:name w:val="批注文字 字符2"/>
    <w:semiHidden/>
    <w:rsid w:val="00221395"/>
    <w:rPr>
      <w:lang w:val="en-GB"/>
    </w:rPr>
  </w:style>
  <w:style w:type="character" w:customStyle="1" w:styleId="29">
    <w:name w:val="批注主题 字符2"/>
    <w:rsid w:val="00221395"/>
    <w:rPr>
      <w:b/>
      <w:bCs/>
      <w:lang w:val="en-GB"/>
    </w:rPr>
  </w:style>
  <w:style w:type="character" w:customStyle="1" w:styleId="16">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e"/>
    <w:uiPriority w:val="34"/>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
    <w:name w:val="Table Normal"/>
    <w:uiPriority w:val="2"/>
    <w:semiHidden/>
    <w:unhideWhenUsed/>
    <w:qFormat/>
    <w:rsid w:val="00221395"/>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2a">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b">
    <w:name w:val="尾注文本 字符2"/>
    <w:rsid w:val="00221395"/>
    <w:rPr>
      <w:rFonts w:eastAsia="宋体"/>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221395"/>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png"/><Relationship Id="rId68" Type="http://schemas.openxmlformats.org/officeDocument/2006/relationships/image" Target="media/image54.emf"/><Relationship Id="rId84" Type="http://schemas.openxmlformats.org/officeDocument/2006/relationships/image" Target="media/image67.png"/><Relationship Id="rId89" Type="http://schemas.openxmlformats.org/officeDocument/2006/relationships/footer" Target="footer1.xml"/><Relationship Id="rId16" Type="http://schemas.openxmlformats.org/officeDocument/2006/relationships/image" Target="media/image6.png"/><Relationship Id="rId11" Type="http://schemas.openxmlformats.org/officeDocument/2006/relationships/image" Target="media/image3.wmf"/><Relationship Id="rId32" Type="http://schemas.openxmlformats.org/officeDocument/2006/relationships/image" Target="media/image22.png"/><Relationship Id="rId37" Type="http://schemas.openxmlformats.org/officeDocument/2006/relationships/image" Target="media/image26.png"/><Relationship Id="rId53" Type="http://schemas.openxmlformats.org/officeDocument/2006/relationships/image" Target="media/image40.emf"/><Relationship Id="rId58" Type="http://schemas.openxmlformats.org/officeDocument/2006/relationships/image" Target="media/image44.emf"/><Relationship Id="rId74" Type="http://schemas.openxmlformats.org/officeDocument/2006/relationships/image" Target="media/image60.png"/><Relationship Id="rId79" Type="http://schemas.openxmlformats.org/officeDocument/2006/relationships/image" Target="media/image62.emf"/><Relationship Id="rId5" Type="http://schemas.openxmlformats.org/officeDocument/2006/relationships/settings" Target="settings.xml"/><Relationship Id="rId90" Type="http://schemas.openxmlformats.org/officeDocument/2006/relationships/header" Target="header2.xm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0.png"/><Relationship Id="rId69" Type="http://schemas.openxmlformats.org/officeDocument/2006/relationships/image" Target="media/image55.emf"/><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8.emf"/><Relationship Id="rId80" Type="http://schemas.openxmlformats.org/officeDocument/2006/relationships/image" Target="media/image63.png"/><Relationship Id="rId85" Type="http://schemas.openxmlformats.org/officeDocument/2006/relationships/image" Target="media/image68.png"/><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image" Target="media/image27.wmf"/><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10.png"/><Relationship Id="rId41" Type="http://schemas.openxmlformats.org/officeDocument/2006/relationships/oleObject" Target="embeddings/oleObject5.bin"/><Relationship Id="rId54" Type="http://schemas.openxmlformats.org/officeDocument/2006/relationships/oleObject" Target="embeddings/Microsoft_Visio_2003-2010_Drawing.vsd"/><Relationship Id="rId62" Type="http://schemas.openxmlformats.org/officeDocument/2006/relationships/image" Target="media/image48.png"/><Relationship Id="rId70" Type="http://schemas.openxmlformats.org/officeDocument/2006/relationships/image" Target="media/image56.emf"/><Relationship Id="rId75" Type="http://schemas.openxmlformats.org/officeDocument/2006/relationships/oleObject" Target="embeddings/oleObject6.bin"/><Relationship Id="rId83" Type="http://schemas.openxmlformats.org/officeDocument/2006/relationships/image" Target="media/image66.png"/><Relationship Id="rId88" Type="http://schemas.openxmlformats.org/officeDocument/2006/relationships/header" Target="header1.xml"/><Relationship Id="rId9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3.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emf"/><Relationship Id="rId78" Type="http://schemas.openxmlformats.org/officeDocument/2006/relationships/oleObject" Target="embeddings/oleObject8.bin"/><Relationship Id="rId81" Type="http://schemas.openxmlformats.org/officeDocument/2006/relationships/image" Target="media/image64.png"/><Relationship Id="rId86" Type="http://schemas.openxmlformats.org/officeDocument/2006/relationships/image" Target="media/image69.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8.png"/><Relationship Id="rId39" Type="http://schemas.openxmlformats.org/officeDocument/2006/relationships/oleObject" Target="embeddings/oleObject4.bin"/><Relationship Id="rId34" Type="http://schemas.openxmlformats.org/officeDocument/2006/relationships/oleObject" Target="embeddings/oleObject3.bin"/><Relationship Id="rId50" Type="http://schemas.openxmlformats.org/officeDocument/2006/relationships/image" Target="media/image37.png"/><Relationship Id="rId55" Type="http://schemas.openxmlformats.org/officeDocument/2006/relationships/image" Target="media/image41.png"/><Relationship Id="rId76" Type="http://schemas.openxmlformats.org/officeDocument/2006/relationships/image" Target="media/image61.png"/><Relationship Id="rId7" Type="http://schemas.openxmlformats.org/officeDocument/2006/relationships/footnotes" Target="footnotes.xml"/><Relationship Id="rId71" Type="http://schemas.openxmlformats.org/officeDocument/2006/relationships/image" Target="media/image57.emf"/><Relationship Id="rId9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8.wmf"/><Relationship Id="rId45" Type="http://schemas.openxmlformats.org/officeDocument/2006/relationships/image" Target="media/image32.png"/><Relationship Id="rId66" Type="http://schemas.openxmlformats.org/officeDocument/2006/relationships/image" Target="media/image52.png"/><Relationship Id="rId87" Type="http://schemas.openxmlformats.org/officeDocument/2006/relationships/image" Target="media/image70.png"/><Relationship Id="rId61" Type="http://schemas.openxmlformats.org/officeDocument/2006/relationships/image" Target="media/image47.png"/><Relationship Id="rId82" Type="http://schemas.openxmlformats.org/officeDocument/2006/relationships/image" Target="media/image65.png"/><Relationship Id="rId19" Type="http://schemas.openxmlformats.org/officeDocument/2006/relationships/image" Target="media/image9.png"/><Relationship Id="rId14" Type="http://schemas.openxmlformats.org/officeDocument/2006/relationships/image" Target="media/image5.wmf"/><Relationship Id="rId30" Type="http://schemas.openxmlformats.org/officeDocument/2006/relationships/image" Target="media/image20.png"/><Relationship Id="rId35" Type="http://schemas.openxmlformats.org/officeDocument/2006/relationships/image" Target="media/image24.png"/><Relationship Id="rId56" Type="http://schemas.openxmlformats.org/officeDocument/2006/relationships/image" Target="media/image42.png"/><Relationship Id="rId77" Type="http://schemas.openxmlformats.org/officeDocument/2006/relationships/oleObject" Target="embeddings/oleObject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70</Pages>
  <Words>18073</Words>
  <Characters>103021</Characters>
  <Application>Microsoft Office Word</Application>
  <DocSecurity>0</DocSecurity>
  <Lines>858</Lines>
  <Paragraphs>241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120853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vivo</cp:lastModifiedBy>
  <cp:revision>94</cp:revision>
  <cp:lastPrinted>2019-02-25T14:05:00Z</cp:lastPrinted>
  <dcterms:created xsi:type="dcterms:W3CDTF">2022-03-04T07:37:00Z</dcterms:created>
  <dcterms:modified xsi:type="dcterms:W3CDTF">2022-03-14T02:46:00Z</dcterms:modified>
</cp:coreProperties>
</file>